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382FF77F" w:rsidR="008F29A4" w:rsidRPr="000F42ED" w:rsidRDefault="008F29A4" w:rsidP="008F29A4">
      <w:pPr>
        <w:spacing w:line="240" w:lineRule="auto"/>
        <w:jc w:val="center"/>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F67C6B">
        <w:rPr>
          <w:rFonts w:eastAsia="Times New Roman" w:cstheme="minorHAnsi"/>
          <w:b/>
          <w:bCs/>
          <w:color w:val="000000"/>
          <w:sz w:val="24"/>
          <w:szCs w:val="24"/>
          <w:u w:val="single"/>
          <w:lang w:eastAsia="en-GB"/>
        </w:rPr>
        <w:t>13 February</w:t>
      </w:r>
      <w:bookmarkStart w:id="0" w:name="_GoBack"/>
      <w:bookmarkEnd w:id="0"/>
      <w:r w:rsidR="00683E2A">
        <w:rPr>
          <w:rFonts w:eastAsia="Times New Roman" w:cstheme="minorHAnsi"/>
          <w:b/>
          <w:bCs/>
          <w:color w:val="000000"/>
          <w:sz w:val="24"/>
          <w:szCs w:val="24"/>
          <w:u w:val="single"/>
          <w:lang w:eastAsia="en-GB"/>
        </w:rPr>
        <w:t xml:space="preserve"> </w:t>
      </w:r>
      <w:r w:rsidR="006B5885" w:rsidRPr="000F42ED">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lang w:eastAsia="en-GB"/>
        </w:rPr>
        <w:t xml:space="preserve"> 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982CD30"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392CA9FB" w14:textId="21A23988" w:rsidR="00FD5A0C" w:rsidRDefault="006B5885" w:rsidP="008F29A4">
      <w:pPr>
        <w:spacing w:line="240" w:lineRule="auto"/>
        <w:jc w:val="both"/>
        <w:rPr>
          <w:rFonts w:eastAsia="Times New Roman" w:cstheme="minorHAnsi"/>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674F3E">
        <w:rPr>
          <w:rFonts w:eastAsia="Times New Roman" w:cstheme="minorHAnsi"/>
          <w:sz w:val="24"/>
          <w:szCs w:val="24"/>
          <w:lang w:eastAsia="en-GB"/>
        </w:rPr>
        <w:t xml:space="preserve"> </w:t>
      </w:r>
      <w:r w:rsidR="00FD5A0C" w:rsidRPr="00FD5A0C">
        <w:rPr>
          <w:rFonts w:eastAsia="Times New Roman" w:cstheme="minorHAnsi"/>
          <w:b/>
          <w:sz w:val="24"/>
          <w:szCs w:val="24"/>
          <w:lang w:eastAsia="en-GB"/>
        </w:rPr>
        <w:t>Cllr D. Baker</w:t>
      </w:r>
    </w:p>
    <w:p w14:paraId="46566373" w14:textId="1C7225A5" w:rsidR="008F29A4" w:rsidRDefault="00FD5A0C" w:rsidP="008F29A4">
      <w:pPr>
        <w:spacing w:line="240" w:lineRule="auto"/>
        <w:jc w:val="both"/>
        <w:rPr>
          <w:rFonts w:eastAsia="Times New Roman" w:cstheme="minorHAnsi"/>
          <w:b/>
          <w:sz w:val="24"/>
          <w:szCs w:val="24"/>
          <w:lang w:eastAsia="en-GB"/>
        </w:rPr>
      </w:pPr>
      <w:r>
        <w:rPr>
          <w:rFonts w:eastAsia="Times New Roman" w:cstheme="minorHAnsi"/>
          <w:sz w:val="24"/>
          <w:szCs w:val="24"/>
          <w:lang w:eastAsia="en-GB"/>
        </w:rPr>
        <w:t xml:space="preserve">                                                          </w:t>
      </w:r>
      <w:r w:rsidR="00683E2A">
        <w:rPr>
          <w:rFonts w:eastAsia="Times New Roman" w:cstheme="minorHAnsi"/>
          <w:b/>
          <w:sz w:val="24"/>
          <w:szCs w:val="24"/>
          <w:lang w:eastAsia="en-GB"/>
        </w:rPr>
        <w:t>Cllr P. Bragg</w:t>
      </w:r>
    </w:p>
    <w:p w14:paraId="4CE2ED47" w14:textId="18D74884" w:rsidR="00683E2A" w:rsidRPr="00674F3E"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K.</w:t>
      </w:r>
      <w:r w:rsidR="007B4793">
        <w:rPr>
          <w:rFonts w:eastAsia="Times New Roman" w:cstheme="minorHAnsi"/>
          <w:b/>
          <w:sz w:val="24"/>
          <w:szCs w:val="24"/>
          <w:lang w:eastAsia="en-GB"/>
        </w:rPr>
        <w:t xml:space="preserve"> </w:t>
      </w:r>
      <w:r>
        <w:rPr>
          <w:rFonts w:eastAsia="Times New Roman" w:cstheme="minorHAnsi"/>
          <w:b/>
          <w:sz w:val="24"/>
          <w:szCs w:val="24"/>
          <w:lang w:eastAsia="en-GB"/>
        </w:rPr>
        <w:t>Dearsley</w:t>
      </w:r>
    </w:p>
    <w:p w14:paraId="7C2E085C" w14:textId="5E901716" w:rsidR="008F29A4"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674F3E">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Cllr </w:t>
      </w:r>
      <w:r w:rsidR="006B5885" w:rsidRPr="000F42ED">
        <w:rPr>
          <w:rFonts w:eastAsia="Times New Roman" w:cstheme="minorHAnsi"/>
          <w:b/>
          <w:bCs/>
          <w:color w:val="000000"/>
          <w:sz w:val="24"/>
          <w:szCs w:val="24"/>
          <w:lang w:eastAsia="en-GB"/>
        </w:rPr>
        <w:t>A. Marks</w:t>
      </w:r>
    </w:p>
    <w:p w14:paraId="37CCB820" w14:textId="31AAB157"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bCs/>
          <w:color w:val="000000"/>
          <w:sz w:val="24"/>
          <w:szCs w:val="24"/>
          <w:lang w:eastAsia="en-GB"/>
        </w:rPr>
        <w:t xml:space="preserve">                                                           </w:t>
      </w:r>
      <w:r w:rsidR="00674F3E">
        <w:rPr>
          <w:rFonts w:eastAsia="Times New Roman" w:cstheme="minorHAnsi"/>
          <w:b/>
          <w:sz w:val="24"/>
          <w:szCs w:val="24"/>
          <w:lang w:eastAsia="en-GB"/>
        </w:rPr>
        <w:t>Cllr. A. Williamson</w:t>
      </w:r>
    </w:p>
    <w:p w14:paraId="68BA82BF" w14:textId="3EBE1393"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063B4FDE" w14:textId="505FA9F5" w:rsidR="00864FAA"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73955">
        <w:rPr>
          <w:rFonts w:eastAsia="Times New Roman" w:cstheme="minorHAnsi"/>
          <w:b/>
          <w:sz w:val="24"/>
          <w:szCs w:val="24"/>
          <w:lang w:eastAsia="en-GB"/>
        </w:rPr>
        <w:t xml:space="preserve">       </w:t>
      </w:r>
      <w:r>
        <w:rPr>
          <w:rFonts w:eastAsia="Times New Roman" w:cstheme="minorHAnsi"/>
          <w:b/>
          <w:sz w:val="24"/>
          <w:szCs w:val="24"/>
          <w:lang w:eastAsia="en-GB"/>
        </w:rPr>
        <w:t xml:space="preserve"> E</w:t>
      </w:r>
      <w:r w:rsidR="00173955">
        <w:rPr>
          <w:rFonts w:eastAsia="Times New Roman" w:cstheme="minorHAnsi"/>
          <w:b/>
          <w:sz w:val="24"/>
          <w:szCs w:val="24"/>
          <w:lang w:eastAsia="en-GB"/>
        </w:rPr>
        <w:t xml:space="preserve">ast </w:t>
      </w:r>
      <w:r>
        <w:rPr>
          <w:rFonts w:eastAsia="Times New Roman" w:cstheme="minorHAnsi"/>
          <w:b/>
          <w:sz w:val="24"/>
          <w:szCs w:val="24"/>
          <w:lang w:eastAsia="en-GB"/>
        </w:rPr>
        <w:t>D</w:t>
      </w:r>
      <w:r w:rsidR="00173955">
        <w:rPr>
          <w:rFonts w:eastAsia="Times New Roman" w:cstheme="minorHAnsi"/>
          <w:b/>
          <w:sz w:val="24"/>
          <w:szCs w:val="24"/>
          <w:lang w:eastAsia="en-GB"/>
        </w:rPr>
        <w:t>evon</w:t>
      </w:r>
      <w:r>
        <w:rPr>
          <w:rFonts w:eastAsia="Times New Roman" w:cstheme="minorHAnsi"/>
          <w:b/>
          <w:sz w:val="24"/>
          <w:szCs w:val="24"/>
          <w:lang w:eastAsia="en-GB"/>
        </w:rPr>
        <w:t>. Cllr. M. Howe</w:t>
      </w:r>
    </w:p>
    <w:p w14:paraId="3D3FFAB5" w14:textId="51284323" w:rsidR="00864FAA"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FD5A0C">
        <w:rPr>
          <w:rFonts w:eastAsia="Times New Roman" w:cstheme="minorHAnsi"/>
          <w:b/>
          <w:sz w:val="24"/>
          <w:szCs w:val="24"/>
          <w:lang w:eastAsia="en-GB"/>
        </w:rPr>
        <w:t xml:space="preserve"> </w:t>
      </w:r>
      <w:r>
        <w:rPr>
          <w:rFonts w:eastAsia="Times New Roman" w:cstheme="minorHAnsi"/>
          <w:b/>
          <w:sz w:val="24"/>
          <w:szCs w:val="24"/>
          <w:lang w:eastAsia="en-GB"/>
        </w:rPr>
        <w:t>D</w:t>
      </w:r>
      <w:r w:rsidR="001D1A1D">
        <w:rPr>
          <w:rFonts w:eastAsia="Times New Roman" w:cstheme="minorHAnsi"/>
          <w:b/>
          <w:sz w:val="24"/>
          <w:szCs w:val="24"/>
          <w:lang w:eastAsia="en-GB"/>
        </w:rPr>
        <w:t xml:space="preserve">evon </w:t>
      </w:r>
      <w:r>
        <w:rPr>
          <w:rFonts w:eastAsia="Times New Roman" w:cstheme="minorHAnsi"/>
          <w:b/>
          <w:sz w:val="24"/>
          <w:szCs w:val="24"/>
          <w:lang w:eastAsia="en-GB"/>
        </w:rPr>
        <w:t>C</w:t>
      </w:r>
      <w:r w:rsidR="001D1A1D">
        <w:rPr>
          <w:rFonts w:eastAsia="Times New Roman" w:cstheme="minorHAnsi"/>
          <w:b/>
          <w:sz w:val="24"/>
          <w:szCs w:val="24"/>
          <w:lang w:eastAsia="en-GB"/>
        </w:rPr>
        <w:t>ounty</w:t>
      </w:r>
      <w:r>
        <w:rPr>
          <w:rFonts w:eastAsia="Times New Roman" w:cstheme="minorHAnsi"/>
          <w:b/>
          <w:sz w:val="24"/>
          <w:szCs w:val="24"/>
          <w:lang w:eastAsia="en-GB"/>
        </w:rPr>
        <w:t>. Cllr. R. Bloxham</w:t>
      </w:r>
    </w:p>
    <w:p w14:paraId="3EFD9B8B" w14:textId="1201AD9C" w:rsidR="00A8047D" w:rsidRDefault="008F29A4" w:rsidP="00A8047D">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00FD5A0C">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Clerk: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683276D5" w14:textId="6EB3744A" w:rsidR="00683E2A" w:rsidRPr="00683E2A" w:rsidRDefault="00FD5A0C"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18</w:t>
      </w:r>
      <w:r w:rsidR="00683E2A" w:rsidRPr="00683E2A">
        <w:rPr>
          <w:rFonts w:eastAsia="Times New Roman" w:cstheme="minorHAnsi"/>
          <w:b/>
          <w:sz w:val="24"/>
          <w:szCs w:val="24"/>
          <w:lang w:eastAsia="en-GB"/>
        </w:rPr>
        <w:t xml:space="preserve"> Members of Public Present</w:t>
      </w:r>
    </w:p>
    <w:p w14:paraId="47384EE3" w14:textId="6A3603D4"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00683E2A">
        <w:rPr>
          <w:rFonts w:eastAsia="Times New Roman" w:cstheme="minorHAnsi"/>
          <w:b/>
          <w:bCs/>
          <w:color w:val="000000"/>
          <w:sz w:val="24"/>
          <w:szCs w:val="24"/>
          <w:lang w:eastAsia="en-GB"/>
        </w:rPr>
        <w:t xml:space="preserve"> </w:t>
      </w:r>
      <w:r w:rsidR="000C14FD" w:rsidRPr="000F42ED">
        <w:rPr>
          <w:rFonts w:eastAsia="Times New Roman" w:cstheme="minorHAnsi"/>
          <w:b/>
          <w:bCs/>
          <w:color w:val="000000"/>
          <w:sz w:val="24"/>
          <w:szCs w:val="24"/>
          <w:lang w:eastAsia="en-GB"/>
        </w:rPr>
        <w:t>Cllr Randall-Johnson</w:t>
      </w:r>
    </w:p>
    <w:p w14:paraId="65E69F16" w14:textId="7A73EA57" w:rsidR="000E2D3F" w:rsidRPr="000F42ED" w:rsidRDefault="00897A5B"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6D3F29AC" w14:textId="4A73FDFF" w:rsidR="004B2AA9" w:rsidRPr="001D1A1D"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 xml:space="preserve">Declaration of Interest </w:t>
      </w:r>
      <w:r w:rsidR="004B2AA9">
        <w:rPr>
          <w:rFonts w:eastAsia="Times New Roman" w:cstheme="minorHAnsi"/>
          <w:b/>
          <w:bCs/>
          <w:color w:val="000000"/>
          <w:sz w:val="24"/>
          <w:szCs w:val="24"/>
          <w:lang w:eastAsia="en-GB"/>
        </w:rPr>
        <w:t>–</w:t>
      </w:r>
      <w:r w:rsidR="00674F3E">
        <w:rPr>
          <w:rFonts w:eastAsia="Times New Roman" w:cstheme="minorHAnsi"/>
          <w:b/>
          <w:bCs/>
          <w:color w:val="000000"/>
          <w:sz w:val="24"/>
          <w:szCs w:val="24"/>
          <w:lang w:eastAsia="en-GB"/>
        </w:rPr>
        <w:t xml:space="preserve"> </w:t>
      </w:r>
      <w:r w:rsidR="00864FAA" w:rsidRPr="00864FAA">
        <w:rPr>
          <w:rFonts w:eastAsia="Times New Roman" w:cstheme="minorHAnsi"/>
          <w:b/>
          <w:bCs/>
          <w:color w:val="000000"/>
          <w:sz w:val="24"/>
          <w:szCs w:val="24"/>
          <w:lang w:eastAsia="en-GB"/>
        </w:rPr>
        <w:t>18/2504/ Ful Odhams Wharf</w:t>
      </w:r>
      <w:r w:rsidR="00864FAA">
        <w:rPr>
          <w:rFonts w:eastAsia="Times New Roman" w:cstheme="minorHAnsi"/>
          <w:b/>
          <w:bCs/>
          <w:color w:val="000000"/>
          <w:sz w:val="24"/>
          <w:szCs w:val="24"/>
          <w:lang w:eastAsia="en-GB"/>
        </w:rPr>
        <w:t>;</w:t>
      </w:r>
      <w:r w:rsidR="00864FAA" w:rsidRPr="00864FAA">
        <w:rPr>
          <w:rFonts w:eastAsia="Times New Roman" w:cstheme="minorHAnsi"/>
          <w:b/>
          <w:bCs/>
          <w:color w:val="000000"/>
          <w:sz w:val="24"/>
          <w:szCs w:val="24"/>
          <w:lang w:eastAsia="en-GB"/>
        </w:rPr>
        <w:t xml:space="preserve"> Cllr. K. </w:t>
      </w:r>
      <w:r w:rsidR="001D1A1D" w:rsidRPr="00864FAA">
        <w:rPr>
          <w:rFonts w:eastAsia="Times New Roman" w:cstheme="minorHAnsi"/>
          <w:b/>
          <w:bCs/>
          <w:color w:val="000000"/>
          <w:sz w:val="24"/>
          <w:szCs w:val="24"/>
          <w:lang w:eastAsia="en-GB"/>
        </w:rPr>
        <w:t>Dearsly</w:t>
      </w:r>
      <w:r w:rsidR="00864FAA" w:rsidRPr="001D1A1D">
        <w:rPr>
          <w:rFonts w:eastAsia="Times New Roman" w:cstheme="minorHAnsi"/>
          <w:bCs/>
          <w:color w:val="000000"/>
          <w:sz w:val="24"/>
          <w:szCs w:val="24"/>
          <w:lang w:eastAsia="en-GB"/>
        </w:rPr>
        <w:t xml:space="preserve"> </w:t>
      </w:r>
      <w:r w:rsidR="001D1A1D">
        <w:rPr>
          <w:rFonts w:eastAsia="Times New Roman" w:cstheme="minorHAnsi"/>
          <w:bCs/>
          <w:color w:val="000000"/>
          <w:sz w:val="24"/>
          <w:szCs w:val="24"/>
          <w:lang w:eastAsia="en-GB"/>
        </w:rPr>
        <w:t xml:space="preserve">personal interest </w:t>
      </w:r>
    </w:p>
    <w:p w14:paraId="0336F2EF" w14:textId="58E4C58D" w:rsidR="00CE21F7" w:rsidRDefault="00981EDA" w:rsidP="00CE21F7">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4</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w:t>
      </w:r>
      <w:r w:rsidR="00674F3E">
        <w:rPr>
          <w:rFonts w:eastAsia="Times New Roman" w:cstheme="minorHAnsi"/>
          <w:b/>
          <w:bCs/>
          <w:color w:val="000000"/>
          <w:sz w:val="24"/>
          <w:szCs w:val="24"/>
          <w:lang w:eastAsia="en-GB"/>
        </w:rPr>
        <w:t xml:space="preserve"> </w:t>
      </w:r>
    </w:p>
    <w:p w14:paraId="2926362C" w14:textId="696FC87C" w:rsidR="00683E2A" w:rsidRDefault="00683E2A"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Pr="00155D9F">
        <w:rPr>
          <w:rFonts w:eastAsia="Times New Roman" w:cstheme="minorHAnsi"/>
          <w:b/>
          <w:bCs/>
          <w:color w:val="000000"/>
          <w:sz w:val="24"/>
          <w:szCs w:val="24"/>
          <w:lang w:eastAsia="en-GB"/>
        </w:rPr>
        <w:t>Member of Public No. 1</w:t>
      </w:r>
      <w:r>
        <w:rPr>
          <w:rFonts w:eastAsia="Times New Roman" w:cstheme="minorHAnsi"/>
          <w:bCs/>
          <w:color w:val="000000"/>
          <w:sz w:val="24"/>
          <w:szCs w:val="24"/>
          <w:lang w:eastAsia="en-GB"/>
        </w:rPr>
        <w:t xml:space="preserve"> made comment on the situation regarding the Planning Application 18/2682/FUL Land off Chapel Hill</w:t>
      </w:r>
      <w:r w:rsidR="00235C44">
        <w:rPr>
          <w:rFonts w:eastAsia="Times New Roman" w:cstheme="minorHAnsi"/>
          <w:bCs/>
          <w:color w:val="000000"/>
          <w:sz w:val="24"/>
          <w:szCs w:val="24"/>
          <w:lang w:eastAsia="en-GB"/>
        </w:rPr>
        <w:t xml:space="preserve"> and two aspects should be considered, the land </w:t>
      </w:r>
      <w:proofErr w:type="gramStart"/>
      <w:r w:rsidR="00235C44">
        <w:rPr>
          <w:rFonts w:eastAsia="Times New Roman" w:cstheme="minorHAnsi"/>
          <w:bCs/>
          <w:color w:val="000000"/>
          <w:sz w:val="24"/>
          <w:szCs w:val="24"/>
          <w:lang w:eastAsia="en-GB"/>
        </w:rPr>
        <w:t>was  Grade</w:t>
      </w:r>
      <w:proofErr w:type="gramEnd"/>
      <w:r w:rsidR="00235C44">
        <w:rPr>
          <w:rFonts w:eastAsia="Times New Roman" w:cstheme="minorHAnsi"/>
          <w:bCs/>
          <w:color w:val="000000"/>
          <w:sz w:val="24"/>
          <w:szCs w:val="24"/>
          <w:lang w:eastAsia="en-GB"/>
        </w:rPr>
        <w:t xml:space="preserve"> 1 Agricultural Land and access to the field was allowe</w:t>
      </w:r>
      <w:r w:rsidR="00155D9F">
        <w:rPr>
          <w:rFonts w:eastAsia="Times New Roman" w:cstheme="minorHAnsi"/>
          <w:bCs/>
          <w:color w:val="000000"/>
          <w:sz w:val="24"/>
          <w:szCs w:val="24"/>
          <w:lang w:eastAsia="en-GB"/>
        </w:rPr>
        <w:t>d for agricultural access, and there was plenty of land at the Fire Headquarters.</w:t>
      </w:r>
      <w:r>
        <w:rPr>
          <w:rFonts w:eastAsia="Times New Roman" w:cstheme="minorHAnsi"/>
          <w:bCs/>
          <w:color w:val="000000"/>
          <w:sz w:val="24"/>
          <w:szCs w:val="24"/>
          <w:lang w:eastAsia="en-GB"/>
        </w:rPr>
        <w:t xml:space="preserve"> </w:t>
      </w:r>
      <w:r w:rsidR="00155D9F" w:rsidRPr="00155D9F">
        <w:rPr>
          <w:rFonts w:eastAsia="Times New Roman" w:cstheme="minorHAnsi"/>
          <w:b/>
          <w:bCs/>
          <w:color w:val="000000"/>
          <w:sz w:val="24"/>
          <w:szCs w:val="24"/>
          <w:lang w:eastAsia="en-GB"/>
        </w:rPr>
        <w:t>Member of Public No 2</w:t>
      </w:r>
      <w:r w:rsidR="00155D9F">
        <w:rPr>
          <w:rFonts w:eastAsia="Times New Roman" w:cstheme="minorHAnsi"/>
          <w:bCs/>
          <w:color w:val="000000"/>
          <w:sz w:val="24"/>
          <w:szCs w:val="24"/>
          <w:lang w:eastAsia="en-GB"/>
        </w:rPr>
        <w:t xml:space="preserve"> considered there was little difference in the two applications submitted.  It was on a green wedge and should not be put forward.  Cllr Manser agreed, and could see little difference in the two applications.  Member of Public No. 3 queried whether it was still intended to close the public footpath.  Cllr Howe stated that was not the case</w:t>
      </w:r>
      <w:r w:rsidR="0059001E">
        <w:rPr>
          <w:rFonts w:eastAsia="Times New Roman" w:cstheme="minorHAnsi"/>
          <w:bCs/>
          <w:color w:val="000000"/>
          <w:sz w:val="24"/>
          <w:szCs w:val="24"/>
          <w:lang w:eastAsia="en-GB"/>
        </w:rPr>
        <w:t xml:space="preserve"> </w:t>
      </w:r>
      <w:r w:rsidR="00155D9F">
        <w:rPr>
          <w:rFonts w:eastAsia="Times New Roman" w:cstheme="minorHAnsi"/>
          <w:bCs/>
          <w:color w:val="000000"/>
          <w:sz w:val="24"/>
          <w:szCs w:val="24"/>
          <w:lang w:eastAsia="en-GB"/>
        </w:rPr>
        <w:t xml:space="preserve">and </w:t>
      </w:r>
      <w:r w:rsidR="0059001E">
        <w:rPr>
          <w:rFonts w:eastAsia="Times New Roman" w:cstheme="minorHAnsi"/>
          <w:bCs/>
          <w:color w:val="000000"/>
          <w:sz w:val="24"/>
          <w:szCs w:val="24"/>
          <w:lang w:eastAsia="en-GB"/>
        </w:rPr>
        <w:t xml:space="preserve">said that the planning application had been moved back for the time being.  </w:t>
      </w:r>
      <w:r w:rsidR="0059001E" w:rsidRPr="00224B15">
        <w:rPr>
          <w:rFonts w:eastAsia="Times New Roman" w:cstheme="minorHAnsi"/>
          <w:b/>
          <w:bCs/>
          <w:color w:val="000000"/>
          <w:sz w:val="24"/>
          <w:szCs w:val="24"/>
          <w:lang w:eastAsia="en-GB"/>
        </w:rPr>
        <w:t>Member of Public 3</w:t>
      </w:r>
      <w:r w:rsidR="0059001E">
        <w:rPr>
          <w:rFonts w:eastAsia="Times New Roman" w:cstheme="minorHAnsi"/>
          <w:bCs/>
          <w:color w:val="000000"/>
          <w:sz w:val="24"/>
          <w:szCs w:val="24"/>
          <w:lang w:eastAsia="en-GB"/>
        </w:rPr>
        <w:t xml:space="preserve"> said parking would be difficult and would mean changing the landscape of garden.  </w:t>
      </w:r>
      <w:r w:rsidR="0059001E" w:rsidRPr="00041D8C">
        <w:rPr>
          <w:rFonts w:eastAsia="Times New Roman" w:cstheme="minorHAnsi"/>
          <w:b/>
          <w:bCs/>
          <w:color w:val="000000"/>
          <w:sz w:val="24"/>
          <w:szCs w:val="24"/>
          <w:lang w:eastAsia="en-GB"/>
        </w:rPr>
        <w:t>Member of Public 4</w:t>
      </w:r>
      <w:r w:rsidR="0059001E">
        <w:rPr>
          <w:rFonts w:eastAsia="Times New Roman" w:cstheme="minorHAnsi"/>
          <w:bCs/>
          <w:color w:val="000000"/>
          <w:sz w:val="24"/>
          <w:szCs w:val="24"/>
          <w:lang w:eastAsia="en-GB"/>
        </w:rPr>
        <w:t xml:space="preserve"> commented on the Landscape</w:t>
      </w:r>
      <w:r w:rsidR="00224B15">
        <w:rPr>
          <w:rFonts w:eastAsia="Times New Roman" w:cstheme="minorHAnsi"/>
          <w:bCs/>
          <w:color w:val="000000"/>
          <w:sz w:val="24"/>
          <w:szCs w:val="24"/>
          <w:lang w:eastAsia="en-GB"/>
        </w:rPr>
        <w:t xml:space="preserve"> Architects comments on Page 8. This should be considered in conflict of the Neighbourhood Plan.  Cllr Manser replied that he was sure this would be the case. </w:t>
      </w:r>
      <w:r w:rsidR="00224B15" w:rsidRPr="00041D8C">
        <w:rPr>
          <w:rFonts w:eastAsia="Times New Roman" w:cstheme="minorHAnsi"/>
          <w:b/>
          <w:bCs/>
          <w:color w:val="000000"/>
          <w:sz w:val="24"/>
          <w:szCs w:val="24"/>
          <w:lang w:eastAsia="en-GB"/>
        </w:rPr>
        <w:t>Member of Public 5</w:t>
      </w:r>
      <w:r w:rsidR="00041D8C">
        <w:rPr>
          <w:rFonts w:eastAsia="Times New Roman" w:cstheme="minorHAnsi"/>
          <w:b/>
          <w:bCs/>
          <w:color w:val="000000"/>
          <w:sz w:val="24"/>
          <w:szCs w:val="24"/>
          <w:lang w:eastAsia="en-GB"/>
        </w:rPr>
        <w:t xml:space="preserve"> </w:t>
      </w:r>
      <w:r w:rsidR="00041D8C">
        <w:rPr>
          <w:rFonts w:eastAsia="Times New Roman" w:cstheme="minorHAnsi"/>
          <w:bCs/>
          <w:color w:val="000000"/>
          <w:sz w:val="24"/>
          <w:szCs w:val="24"/>
          <w:lang w:eastAsia="en-GB"/>
        </w:rPr>
        <w:t>said lived in private road and rain causes gravel to run down and cause flooding, this should be rectified in view of the Council Tax paid.  Cllr Bloxham said that a private road would not be serviced by the Council.  Member of Public 5 queried why Council Tax was paid.  Also queried clearing of overgrown hedge towards Old Ebford Lane, beside Rosario. It was confirmed that the County Council had done this and given the whole of the A376 a good clean up and cut back the verges. Cllr Bloxham confirmed he would raise this problem with Devon Highways.  Cllr Baker suggested the Parish Council again write to the Landowners.</w:t>
      </w:r>
    </w:p>
    <w:p w14:paraId="561EAA60" w14:textId="66415EC9" w:rsidR="00261BB9" w:rsidRDefault="00041D8C"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Pr>
          <w:rFonts w:eastAsia="Times New Roman" w:cstheme="minorHAnsi"/>
          <w:b/>
          <w:bCs/>
          <w:color w:val="000000"/>
          <w:sz w:val="24"/>
          <w:szCs w:val="24"/>
          <w:lang w:eastAsia="en-GB"/>
        </w:rPr>
        <w:tab/>
      </w:r>
      <w:r w:rsidR="00261BB9">
        <w:rPr>
          <w:rFonts w:eastAsia="Times New Roman" w:cstheme="minorHAnsi"/>
          <w:b/>
          <w:bCs/>
          <w:color w:val="000000"/>
          <w:sz w:val="24"/>
          <w:szCs w:val="24"/>
          <w:lang w:eastAsia="en-GB"/>
        </w:rPr>
        <w:t>County Councillor’s Report followed by District Councillor’s Report</w:t>
      </w:r>
    </w:p>
    <w:p w14:paraId="75EB7252" w14:textId="67AC7230" w:rsidR="00041D8C"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DD10D2">
        <w:rPr>
          <w:rFonts w:eastAsia="Times New Roman" w:cstheme="minorHAnsi"/>
          <w:bCs/>
          <w:color w:val="000000"/>
          <w:sz w:val="24"/>
          <w:szCs w:val="24"/>
          <w:lang w:eastAsia="en-GB"/>
        </w:rPr>
        <w:t>Cllr Bloxham had forwarded his reports prior to the meeting.  Cllr Manser considered the Parish Council should get better feedback from Highways.  Cllr Bloxham said he will endeavour to make articles more user friendly.</w:t>
      </w:r>
    </w:p>
    <w:p w14:paraId="05874172" w14:textId="006B3CE1" w:rsidR="00DD10D2" w:rsidRDefault="00DD10D2"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lastRenderedPageBreak/>
        <w:tab/>
        <w:t>Cllr Howe reported that Bishops Clyst Parish Council had attended Highways Meeting and thought that Clyst St George Parish Council would benefit from attending such a meeting.  Cllr Dearsley and Cllr Williamson agreed they would attend.   Cllr Howe also reported that there had been complaints about refuse collections and rubbish being left behind.  He will obtain a report from the refuse collection firm and ensure they are more efficient in the future.  He also reported that EDDC have now completed their move from Sidmouth to Honiton and the new offices would prove to be more efficient.</w:t>
      </w:r>
    </w:p>
    <w:p w14:paraId="1C1954ED" w14:textId="42A4FF6E" w:rsidR="00155D9F" w:rsidRDefault="00DD10D2" w:rsidP="00CE21F7">
      <w:pPr>
        <w:spacing w:line="240" w:lineRule="auto"/>
        <w:ind w:hanging="720"/>
        <w:jc w:val="both"/>
        <w:rPr>
          <w:rFonts w:eastAsia="Times New Roman" w:cstheme="minorHAnsi"/>
          <w:bCs/>
          <w:color w:val="000000"/>
          <w:sz w:val="24"/>
          <w:szCs w:val="24"/>
          <w:lang w:eastAsia="en-GB"/>
        </w:rPr>
      </w:pPr>
      <w:r w:rsidRPr="00DD10D2">
        <w:rPr>
          <w:rFonts w:eastAsia="Times New Roman" w:cstheme="minorHAnsi"/>
          <w:b/>
          <w:bCs/>
          <w:color w:val="000000"/>
          <w:sz w:val="24"/>
          <w:szCs w:val="24"/>
          <w:lang w:eastAsia="en-GB"/>
        </w:rPr>
        <w:t>6.</w:t>
      </w:r>
      <w:r w:rsidR="00155D9F" w:rsidRPr="00DD10D2">
        <w:rPr>
          <w:rFonts w:eastAsia="Times New Roman" w:cstheme="minorHAnsi"/>
          <w:b/>
          <w:bCs/>
          <w:color w:val="000000"/>
          <w:sz w:val="24"/>
          <w:szCs w:val="24"/>
          <w:lang w:eastAsia="en-GB"/>
        </w:rPr>
        <w:t xml:space="preserve">         </w:t>
      </w:r>
      <w:r w:rsidR="00155D9F" w:rsidRPr="00261BB9">
        <w:rPr>
          <w:rFonts w:eastAsia="Times New Roman" w:cstheme="minorHAnsi"/>
          <w:b/>
          <w:bCs/>
          <w:color w:val="000000"/>
          <w:sz w:val="24"/>
          <w:szCs w:val="24"/>
          <w:lang w:eastAsia="en-GB"/>
        </w:rPr>
        <w:t xml:space="preserve"> </w:t>
      </w:r>
      <w:r w:rsidRPr="00261BB9">
        <w:rPr>
          <w:rFonts w:eastAsia="Times New Roman" w:cstheme="minorHAnsi"/>
          <w:b/>
          <w:bCs/>
          <w:color w:val="000000"/>
          <w:sz w:val="24"/>
          <w:szCs w:val="24"/>
          <w:lang w:eastAsia="en-GB"/>
        </w:rPr>
        <w:t>Correspondence</w:t>
      </w:r>
      <w:r>
        <w:rPr>
          <w:rFonts w:eastAsia="Times New Roman" w:cstheme="minorHAnsi"/>
          <w:bCs/>
          <w:color w:val="000000"/>
          <w:sz w:val="24"/>
          <w:szCs w:val="24"/>
          <w:lang w:eastAsia="en-GB"/>
        </w:rPr>
        <w:t xml:space="preserve"> – Clerk’s report</w:t>
      </w:r>
    </w:p>
    <w:p w14:paraId="58E41C86" w14:textId="0B0B1E0A" w:rsidR="004B6ACA" w:rsidRDefault="00C55D65" w:rsidP="004B6AC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Pr="004B6ACA">
        <w:rPr>
          <w:rFonts w:eastAsia="Times New Roman" w:cstheme="minorHAnsi"/>
          <w:b/>
          <w:bCs/>
          <w:color w:val="000000"/>
          <w:sz w:val="24"/>
          <w:szCs w:val="24"/>
          <w:lang w:eastAsia="en-GB"/>
        </w:rPr>
        <w:t>Timetable</w:t>
      </w:r>
      <w:r>
        <w:rPr>
          <w:rFonts w:eastAsia="Times New Roman" w:cstheme="minorHAnsi"/>
          <w:bCs/>
          <w:color w:val="000000"/>
          <w:sz w:val="24"/>
          <w:szCs w:val="24"/>
          <w:lang w:eastAsia="en-GB"/>
        </w:rPr>
        <w:t xml:space="preserve"> received for May elections and this will be advertised on web and noticeboards.</w:t>
      </w:r>
      <w:r w:rsidR="00FE4062">
        <w:rPr>
          <w:rFonts w:eastAsia="Times New Roman" w:cstheme="minorHAnsi"/>
          <w:bCs/>
          <w:color w:val="000000"/>
          <w:sz w:val="24"/>
          <w:szCs w:val="24"/>
          <w:lang w:eastAsia="en-GB"/>
        </w:rPr>
        <w:t xml:space="preserve">  </w:t>
      </w:r>
      <w:r w:rsidR="00FE4062" w:rsidRPr="004B6ACA">
        <w:rPr>
          <w:rFonts w:eastAsia="Times New Roman" w:cstheme="minorHAnsi"/>
          <w:b/>
          <w:bCs/>
          <w:color w:val="000000"/>
          <w:sz w:val="24"/>
          <w:szCs w:val="24"/>
          <w:lang w:eastAsia="en-GB"/>
        </w:rPr>
        <w:t>Email</w:t>
      </w:r>
      <w:r w:rsidR="00FE4062">
        <w:rPr>
          <w:rFonts w:eastAsia="Times New Roman" w:cstheme="minorHAnsi"/>
          <w:bCs/>
          <w:color w:val="000000"/>
          <w:sz w:val="24"/>
          <w:szCs w:val="24"/>
          <w:lang w:eastAsia="en-GB"/>
        </w:rPr>
        <w:t xml:space="preserve"> from Bishops Clyst PC saying one of their Councillors had attended the Police Commissioner Offices and enquired whether one of our Councillors would like to attend a Highways Meeting.  Cllr Manser will attend, and we are awaiting the date of this meeting.  </w:t>
      </w:r>
      <w:r w:rsidR="00FE4062" w:rsidRPr="004B6ACA">
        <w:rPr>
          <w:rFonts w:eastAsia="Times New Roman" w:cstheme="minorHAnsi"/>
          <w:b/>
          <w:bCs/>
          <w:color w:val="000000"/>
          <w:sz w:val="24"/>
          <w:szCs w:val="24"/>
          <w:lang w:eastAsia="en-GB"/>
        </w:rPr>
        <w:t>Snow Warden</w:t>
      </w:r>
      <w:r w:rsidR="00FE4062">
        <w:rPr>
          <w:rFonts w:eastAsia="Times New Roman" w:cstheme="minorHAnsi"/>
          <w:bCs/>
          <w:color w:val="000000"/>
          <w:sz w:val="24"/>
          <w:szCs w:val="24"/>
          <w:lang w:eastAsia="en-GB"/>
        </w:rPr>
        <w:t xml:space="preserve"> update received on possible adverse weather conditions.                                    </w:t>
      </w:r>
      <w:r w:rsidR="00FE4062" w:rsidRPr="004B6ACA">
        <w:rPr>
          <w:rFonts w:eastAsia="Times New Roman" w:cstheme="minorHAnsi"/>
          <w:b/>
          <w:bCs/>
          <w:color w:val="000000"/>
          <w:sz w:val="24"/>
          <w:szCs w:val="24"/>
          <w:lang w:eastAsia="en-GB"/>
        </w:rPr>
        <w:t>Invitation</w:t>
      </w:r>
      <w:r w:rsidR="00FE4062">
        <w:rPr>
          <w:rFonts w:eastAsia="Times New Roman" w:cstheme="minorHAnsi"/>
          <w:bCs/>
          <w:color w:val="000000"/>
          <w:sz w:val="24"/>
          <w:szCs w:val="24"/>
          <w:lang w:eastAsia="en-GB"/>
        </w:rPr>
        <w:t xml:space="preserve"> to apply to become a member of Devon Countryside Access Forum.                        </w:t>
      </w:r>
      <w:r w:rsidR="00FE4062" w:rsidRPr="004B6ACA">
        <w:rPr>
          <w:rFonts w:eastAsia="Times New Roman" w:cstheme="minorHAnsi"/>
          <w:b/>
          <w:bCs/>
          <w:color w:val="000000"/>
          <w:sz w:val="24"/>
          <w:szCs w:val="24"/>
          <w:lang w:eastAsia="en-GB"/>
        </w:rPr>
        <w:t>Email</w:t>
      </w:r>
      <w:r w:rsidR="00FE4062">
        <w:rPr>
          <w:rFonts w:eastAsia="Times New Roman" w:cstheme="minorHAnsi"/>
          <w:bCs/>
          <w:color w:val="000000"/>
          <w:sz w:val="24"/>
          <w:szCs w:val="24"/>
          <w:lang w:eastAsia="en-GB"/>
        </w:rPr>
        <w:t xml:space="preserve"> from member of the public complaining about speed of traffic along Clyst Road particularly causing danger of agricultural machinery entering and leaving field entrances along</w:t>
      </w:r>
      <w:r w:rsidR="00F84684">
        <w:rPr>
          <w:rFonts w:eastAsia="Times New Roman" w:cstheme="minorHAnsi"/>
          <w:bCs/>
          <w:color w:val="000000"/>
          <w:sz w:val="24"/>
          <w:szCs w:val="24"/>
          <w:lang w:eastAsia="en-GB"/>
        </w:rPr>
        <w:t xml:space="preserve"> </w:t>
      </w:r>
      <w:proofErr w:type="spellStart"/>
      <w:r w:rsidR="00FE4062">
        <w:rPr>
          <w:rFonts w:eastAsia="Times New Roman" w:cstheme="minorHAnsi"/>
          <w:bCs/>
          <w:color w:val="000000"/>
          <w:sz w:val="24"/>
          <w:szCs w:val="24"/>
          <w:lang w:eastAsia="en-GB"/>
        </w:rPr>
        <w:t>ClystRoad</w:t>
      </w:r>
      <w:proofErr w:type="spellEnd"/>
      <w:r w:rsidR="00FE4062">
        <w:rPr>
          <w:rFonts w:eastAsia="Times New Roman" w:cstheme="minorHAnsi"/>
          <w:bCs/>
          <w:color w:val="000000"/>
          <w:sz w:val="24"/>
          <w:szCs w:val="24"/>
          <w:lang w:eastAsia="en-GB"/>
        </w:rPr>
        <w:t xml:space="preserve">. </w:t>
      </w:r>
      <w:r w:rsidR="00F84684">
        <w:rPr>
          <w:rFonts w:eastAsia="Times New Roman" w:cstheme="minorHAnsi"/>
          <w:bCs/>
          <w:color w:val="000000"/>
          <w:sz w:val="24"/>
          <w:szCs w:val="24"/>
          <w:lang w:eastAsia="en-GB"/>
        </w:rPr>
        <w:t xml:space="preserve"> </w:t>
      </w:r>
      <w:r w:rsidR="00FE4062">
        <w:rPr>
          <w:rFonts w:eastAsia="Times New Roman" w:cstheme="minorHAnsi"/>
          <w:bCs/>
          <w:color w:val="000000"/>
          <w:sz w:val="24"/>
          <w:szCs w:val="24"/>
          <w:lang w:eastAsia="en-GB"/>
        </w:rPr>
        <w:t xml:space="preserve">                                                                                                           </w:t>
      </w:r>
      <w:r w:rsidR="00F84684">
        <w:rPr>
          <w:rFonts w:eastAsia="Times New Roman" w:cstheme="minorHAnsi"/>
          <w:bCs/>
          <w:color w:val="000000"/>
          <w:sz w:val="24"/>
          <w:szCs w:val="24"/>
          <w:lang w:eastAsia="en-GB"/>
        </w:rPr>
        <w:t xml:space="preserve">  </w:t>
      </w:r>
      <w:r w:rsidR="00FE4062">
        <w:rPr>
          <w:rFonts w:eastAsia="Times New Roman" w:cstheme="minorHAnsi"/>
          <w:bCs/>
          <w:color w:val="000000"/>
          <w:sz w:val="24"/>
          <w:szCs w:val="24"/>
          <w:lang w:eastAsia="en-GB"/>
        </w:rPr>
        <w:t xml:space="preserve">                </w:t>
      </w:r>
      <w:r w:rsidR="00FE4062" w:rsidRPr="004B6ACA">
        <w:rPr>
          <w:rFonts w:eastAsia="Times New Roman" w:cstheme="minorHAnsi"/>
          <w:b/>
          <w:bCs/>
          <w:color w:val="000000"/>
          <w:sz w:val="24"/>
          <w:szCs w:val="24"/>
          <w:lang w:eastAsia="en-GB"/>
        </w:rPr>
        <w:t>Email</w:t>
      </w:r>
      <w:r w:rsidR="00FE4062">
        <w:rPr>
          <w:rFonts w:eastAsia="Times New Roman" w:cstheme="minorHAnsi"/>
          <w:bCs/>
          <w:color w:val="000000"/>
          <w:sz w:val="24"/>
          <w:szCs w:val="24"/>
          <w:lang w:eastAsia="en-GB"/>
        </w:rPr>
        <w:t xml:space="preserve"> from member of the public </w:t>
      </w:r>
      <w:r w:rsidR="00E460E1">
        <w:rPr>
          <w:rFonts w:eastAsia="Times New Roman" w:cstheme="minorHAnsi"/>
          <w:bCs/>
          <w:color w:val="000000"/>
          <w:sz w:val="24"/>
          <w:szCs w:val="24"/>
          <w:lang w:eastAsia="en-GB"/>
        </w:rPr>
        <w:t>regarding in particular a vehicle transporter that appears permanently parked in the lay by opposite the Blue Ball Inn and allowing no access to the Parish Council Noticeboard.  Also</w:t>
      </w:r>
      <w:r w:rsidR="003D0440">
        <w:rPr>
          <w:rFonts w:eastAsia="Times New Roman" w:cstheme="minorHAnsi"/>
          <w:bCs/>
          <w:color w:val="000000"/>
          <w:sz w:val="24"/>
          <w:szCs w:val="24"/>
          <w:lang w:eastAsia="en-GB"/>
        </w:rPr>
        <w:t xml:space="preserve">, </w:t>
      </w:r>
      <w:r w:rsidR="00E460E1">
        <w:rPr>
          <w:rFonts w:eastAsia="Times New Roman" w:cstheme="minorHAnsi"/>
          <w:bCs/>
          <w:color w:val="000000"/>
          <w:sz w:val="24"/>
          <w:szCs w:val="24"/>
          <w:lang w:eastAsia="en-GB"/>
        </w:rPr>
        <w:t xml:space="preserve">the amount of rubbish discarded in that area.                  </w:t>
      </w:r>
      <w:r w:rsidR="00E460E1" w:rsidRPr="004B6ACA">
        <w:rPr>
          <w:rFonts w:eastAsia="Times New Roman" w:cstheme="minorHAnsi"/>
          <w:b/>
          <w:bCs/>
          <w:color w:val="000000"/>
          <w:sz w:val="24"/>
          <w:szCs w:val="24"/>
          <w:lang w:eastAsia="en-GB"/>
        </w:rPr>
        <w:t>Email</w:t>
      </w:r>
      <w:r w:rsidR="00E460E1">
        <w:rPr>
          <w:rFonts w:eastAsia="Times New Roman" w:cstheme="minorHAnsi"/>
          <w:bCs/>
          <w:color w:val="000000"/>
          <w:sz w:val="24"/>
          <w:szCs w:val="24"/>
          <w:lang w:eastAsia="en-GB"/>
        </w:rPr>
        <w:t xml:space="preserve"> from Simon Bate re Clyst Valley Trail.  Cllr Manser will speak about this in the meeting.  </w:t>
      </w:r>
      <w:r w:rsidR="00E460E1" w:rsidRPr="004B6ACA">
        <w:rPr>
          <w:rFonts w:eastAsia="Times New Roman" w:cstheme="minorHAnsi"/>
          <w:b/>
          <w:bCs/>
          <w:color w:val="000000"/>
          <w:sz w:val="24"/>
          <w:szCs w:val="24"/>
          <w:lang w:eastAsia="en-GB"/>
        </w:rPr>
        <w:t>Email</w:t>
      </w:r>
      <w:r w:rsidR="00E460E1">
        <w:rPr>
          <w:rFonts w:eastAsia="Times New Roman" w:cstheme="minorHAnsi"/>
          <w:bCs/>
          <w:color w:val="000000"/>
          <w:sz w:val="24"/>
          <w:szCs w:val="24"/>
          <w:lang w:eastAsia="en-GB"/>
        </w:rPr>
        <w:t xml:space="preserve"> from Cllr Bloxham relating to the traffic survey undertaken from Kenniford Farm to Courtbrook Farm, which also gave the results of the traffic survey</w:t>
      </w:r>
      <w:r w:rsidR="004B6ACA">
        <w:rPr>
          <w:rFonts w:eastAsia="Times New Roman" w:cstheme="minorHAnsi"/>
          <w:bCs/>
          <w:color w:val="000000"/>
          <w:sz w:val="24"/>
          <w:szCs w:val="24"/>
          <w:lang w:eastAsia="en-GB"/>
        </w:rPr>
        <w:t xml:space="preserve">.                                        </w:t>
      </w:r>
      <w:r w:rsidR="004B6ACA" w:rsidRPr="004B6ACA">
        <w:rPr>
          <w:rFonts w:eastAsia="Times New Roman" w:cstheme="minorHAnsi"/>
          <w:b/>
          <w:bCs/>
          <w:color w:val="000000"/>
          <w:sz w:val="24"/>
          <w:szCs w:val="24"/>
          <w:lang w:eastAsia="en-GB"/>
        </w:rPr>
        <w:t>Further</w:t>
      </w:r>
      <w:r w:rsidR="004B6ACA">
        <w:rPr>
          <w:rFonts w:eastAsia="Times New Roman" w:cstheme="minorHAnsi"/>
          <w:bCs/>
          <w:color w:val="000000"/>
          <w:sz w:val="24"/>
          <w:szCs w:val="24"/>
          <w:lang w:eastAsia="en-GB"/>
        </w:rPr>
        <w:t xml:space="preserve"> email from Cllr Bloxham regarding school pick up and drop off Highway issues.  </w:t>
      </w:r>
      <w:r w:rsidR="004B6ACA" w:rsidRPr="004B6ACA">
        <w:rPr>
          <w:rFonts w:eastAsia="Times New Roman" w:cstheme="minorHAnsi"/>
          <w:b/>
          <w:bCs/>
          <w:color w:val="000000"/>
          <w:sz w:val="24"/>
          <w:szCs w:val="24"/>
          <w:lang w:eastAsia="en-GB"/>
        </w:rPr>
        <w:t>Email</w:t>
      </w:r>
      <w:r w:rsidR="004B6ACA">
        <w:rPr>
          <w:rFonts w:eastAsia="Times New Roman" w:cstheme="minorHAnsi"/>
          <w:bCs/>
          <w:color w:val="000000"/>
          <w:sz w:val="24"/>
          <w:szCs w:val="24"/>
          <w:lang w:eastAsia="en-GB"/>
        </w:rPr>
        <w:t xml:space="preserve"> regarding the Fields in Trust e-bulletin. This has</w:t>
      </w:r>
      <w:r w:rsidR="00E460E1">
        <w:rPr>
          <w:rFonts w:eastAsia="Times New Roman" w:cstheme="minorHAnsi"/>
          <w:bCs/>
          <w:color w:val="000000"/>
          <w:sz w:val="24"/>
          <w:szCs w:val="24"/>
          <w:lang w:eastAsia="en-GB"/>
        </w:rPr>
        <w:t xml:space="preserve"> </w:t>
      </w:r>
      <w:r w:rsidR="004B6ACA">
        <w:rPr>
          <w:rFonts w:eastAsia="Times New Roman" w:cstheme="minorHAnsi"/>
          <w:bCs/>
          <w:color w:val="000000"/>
          <w:sz w:val="24"/>
          <w:szCs w:val="24"/>
          <w:lang w:eastAsia="en-GB"/>
        </w:rPr>
        <w:t xml:space="preserve">been distributed to the Councillors. </w:t>
      </w:r>
      <w:r w:rsidR="004B6ACA" w:rsidRPr="004B6ACA">
        <w:rPr>
          <w:rFonts w:eastAsia="Times New Roman" w:cstheme="minorHAnsi"/>
          <w:b/>
          <w:bCs/>
          <w:color w:val="000000"/>
          <w:sz w:val="24"/>
          <w:szCs w:val="24"/>
          <w:lang w:eastAsia="en-GB"/>
        </w:rPr>
        <w:t>Email</w:t>
      </w:r>
      <w:r w:rsidR="004B6ACA">
        <w:rPr>
          <w:rFonts w:eastAsia="Times New Roman" w:cstheme="minorHAnsi"/>
          <w:bCs/>
          <w:color w:val="000000"/>
          <w:sz w:val="24"/>
          <w:szCs w:val="24"/>
          <w:lang w:eastAsia="en-GB"/>
        </w:rPr>
        <w:t xml:space="preserve"> received complaining of the noise from what appeared to be a generator in the field beside Redlands Garage where the green roofed property is situated.</w:t>
      </w:r>
      <w:r w:rsidR="00E460E1">
        <w:rPr>
          <w:rFonts w:eastAsia="Times New Roman" w:cstheme="minorHAnsi"/>
          <w:bCs/>
          <w:color w:val="000000"/>
          <w:sz w:val="24"/>
          <w:szCs w:val="24"/>
          <w:lang w:eastAsia="en-GB"/>
        </w:rPr>
        <w:t xml:space="preserve">           </w:t>
      </w:r>
    </w:p>
    <w:p w14:paraId="014E7F7F" w14:textId="417E6F4E" w:rsidR="00BA1323" w:rsidRPr="00BA1323" w:rsidRDefault="00BA1323" w:rsidP="004B6AC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7.     </w:t>
      </w:r>
      <w:r w:rsidR="00261BB9">
        <w:rPr>
          <w:rFonts w:eastAsia="Times New Roman" w:cstheme="minorHAnsi"/>
          <w:b/>
          <w:bCs/>
          <w:color w:val="000000"/>
          <w:sz w:val="24"/>
          <w:szCs w:val="24"/>
          <w:lang w:eastAsia="en-GB"/>
        </w:rPr>
        <w:t>Police Report -</w:t>
      </w:r>
    </w:p>
    <w:p w14:paraId="35D7CCB7" w14:textId="31E7EDFC" w:rsidR="00FE4062"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The Clerk reported that no incidents had been reported on the Devon and Cornwall Police website.  The Clerk reported that she has registered with Devon and Cornwall Alert, which should, all being well, notify of all incidents. This would simplify matters.</w:t>
      </w:r>
    </w:p>
    <w:p w14:paraId="29A1A42E" w14:textId="42B8E544" w:rsidR="004D4B9E" w:rsidRDefault="004D4B9E"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1A53DE">
        <w:rPr>
          <w:rFonts w:eastAsia="Times New Roman" w:cstheme="minorHAnsi"/>
          <w:bCs/>
          <w:color w:val="000000"/>
          <w:sz w:val="24"/>
          <w:szCs w:val="24"/>
          <w:lang w:eastAsia="en-GB"/>
        </w:rPr>
        <w:t xml:space="preserve">8.      </w:t>
      </w:r>
      <w:r w:rsidR="001A53DE" w:rsidRPr="001A53DE">
        <w:rPr>
          <w:rFonts w:eastAsia="Times New Roman" w:cstheme="minorHAnsi"/>
          <w:b/>
          <w:bCs/>
          <w:color w:val="000000"/>
          <w:sz w:val="24"/>
          <w:szCs w:val="24"/>
          <w:lang w:eastAsia="en-GB"/>
        </w:rPr>
        <w:t xml:space="preserve">Finance </w:t>
      </w:r>
      <w:r w:rsidR="001A53DE">
        <w:rPr>
          <w:rFonts w:eastAsia="Times New Roman" w:cstheme="minorHAnsi"/>
          <w:b/>
          <w:bCs/>
          <w:color w:val="000000"/>
          <w:sz w:val="24"/>
          <w:szCs w:val="24"/>
          <w:lang w:eastAsia="en-GB"/>
        </w:rPr>
        <w:t>–</w:t>
      </w:r>
    </w:p>
    <w:p w14:paraId="0B6725D3" w14:textId="6180AC13" w:rsidR="001A53DE" w:rsidRDefault="001A53DE"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The Clerk reported that the application for our Precept had been acknowledged and agreed, Payment would be received, in two payments in April and September.  After the payments approved at the last meeting, the balance in hand was £3475.15, as shown on the bank statement circulated.  There are three accounts due to be paid this month, Countrywide £683.70, Bespoke Web Designs £59.50 and Village Hall rental for £24.  The Clerk requested approval of the bank statement circulated and a vote on the payment of the outstanding accounts. Cllr Dearsley indicated that at the next meeting full accounts for the past three months be prepared for a vote</w:t>
      </w:r>
      <w:r w:rsidR="00CD429F">
        <w:rPr>
          <w:rFonts w:eastAsia="Times New Roman" w:cstheme="minorHAnsi"/>
          <w:bCs/>
          <w:color w:val="000000"/>
          <w:sz w:val="24"/>
          <w:szCs w:val="24"/>
          <w:lang w:eastAsia="en-GB"/>
        </w:rPr>
        <w:t>. The Clerk agreed this would be completed.</w:t>
      </w:r>
    </w:p>
    <w:p w14:paraId="004930D0" w14:textId="10DFE6FB" w:rsidR="001A53DE" w:rsidRPr="001A53DE" w:rsidRDefault="001A53DE"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Vote on Payment of Accounts unanimous.</w:t>
      </w:r>
    </w:p>
    <w:p w14:paraId="12CA9A87" w14:textId="34AD6289" w:rsidR="00DD10D2" w:rsidRDefault="00DD10D2" w:rsidP="00CE21F7">
      <w:pPr>
        <w:spacing w:line="240" w:lineRule="auto"/>
        <w:ind w:hanging="720"/>
        <w:jc w:val="both"/>
        <w:rPr>
          <w:rFonts w:eastAsia="Times New Roman" w:cstheme="minorHAnsi"/>
          <w:b/>
          <w:bCs/>
          <w:color w:val="000000"/>
          <w:sz w:val="24"/>
          <w:szCs w:val="24"/>
          <w:lang w:eastAsia="en-GB"/>
        </w:rPr>
      </w:pPr>
      <w:r w:rsidRPr="00CD429F">
        <w:rPr>
          <w:rFonts w:eastAsia="Times New Roman" w:cstheme="minorHAnsi"/>
          <w:b/>
          <w:bCs/>
          <w:color w:val="000000"/>
          <w:sz w:val="24"/>
          <w:szCs w:val="24"/>
          <w:lang w:eastAsia="en-GB"/>
        </w:rPr>
        <w:t xml:space="preserve">   </w:t>
      </w:r>
      <w:r w:rsidR="00CD429F" w:rsidRPr="00CD429F">
        <w:rPr>
          <w:rFonts w:eastAsia="Times New Roman" w:cstheme="minorHAnsi"/>
          <w:b/>
          <w:bCs/>
          <w:color w:val="000000"/>
          <w:sz w:val="24"/>
          <w:szCs w:val="24"/>
          <w:lang w:eastAsia="en-GB"/>
        </w:rPr>
        <w:t>9.</w:t>
      </w:r>
      <w:r w:rsidR="00CD429F">
        <w:rPr>
          <w:rFonts w:eastAsia="Times New Roman" w:cstheme="minorHAnsi"/>
          <w:b/>
          <w:bCs/>
          <w:color w:val="000000"/>
          <w:sz w:val="24"/>
          <w:szCs w:val="24"/>
          <w:lang w:eastAsia="en-GB"/>
        </w:rPr>
        <w:t xml:space="preserve">        Highway/Traffic Update –</w:t>
      </w:r>
    </w:p>
    <w:p w14:paraId="047360E3" w14:textId="723BE65E" w:rsidR="00CD429F" w:rsidRDefault="00CD429F"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Manser reported that in view of many roadworks in hand at present at both </w:t>
      </w:r>
      <w:proofErr w:type="gramStart"/>
      <w:r>
        <w:rPr>
          <w:rFonts w:eastAsia="Times New Roman" w:cstheme="minorHAnsi"/>
          <w:bCs/>
          <w:color w:val="000000"/>
          <w:sz w:val="24"/>
          <w:szCs w:val="24"/>
          <w:lang w:eastAsia="en-GB"/>
        </w:rPr>
        <w:t>Topsham  and</w:t>
      </w:r>
      <w:proofErr w:type="gramEnd"/>
      <w:r>
        <w:rPr>
          <w:rFonts w:eastAsia="Times New Roman" w:cstheme="minorHAnsi"/>
          <w:bCs/>
          <w:color w:val="000000"/>
          <w:sz w:val="24"/>
          <w:szCs w:val="24"/>
          <w:lang w:eastAsia="en-GB"/>
        </w:rPr>
        <w:t xml:space="preserve"> to be undertaken at Ebford, it was best that the survey for this area be postponed for now.  Cllr Manser expressed disappointment that the Clyst Valley Trail had been vetoed by </w:t>
      </w:r>
      <w:r>
        <w:rPr>
          <w:rFonts w:eastAsia="Times New Roman" w:cstheme="minorHAnsi"/>
          <w:bCs/>
          <w:color w:val="000000"/>
          <w:sz w:val="24"/>
          <w:szCs w:val="24"/>
          <w:lang w:eastAsia="en-GB"/>
        </w:rPr>
        <w:lastRenderedPageBreak/>
        <w:t>Devon County Council and he proposed a letter be sent on this matter.  He called for a vote on the letter he proposed.</w:t>
      </w:r>
    </w:p>
    <w:p w14:paraId="167F2340" w14:textId="2D430A6B" w:rsidR="000C1213" w:rsidRDefault="000C1213" w:rsidP="000C1213">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Bloxham confirmed that the decision had been taken at high level, and he had also liaised with Simon Bate on the matter.  He was also disappointed about the decision. Cllr Dearsley indicated that the alternative route was more preferable, but Cllr Bloxham said that there were landowner problems with that route.  He said Simon Bate was working hard to put proposals together.  Cllr Dearsley considered that at certain times of the day there would be unintended consequences.  Cllr Bloxham stated that the report would be available in March.  Cllr Manser had emailed Woodbury Parish Council regarding the speed monitor and there was discussion on who set the monitor up and who owned it.  Cllr Manser confirmed it was purchased with Parishes Together funds some years ago.</w:t>
      </w:r>
    </w:p>
    <w:p w14:paraId="24FDEC94" w14:textId="7D2A59E2" w:rsidR="00CD429F" w:rsidRDefault="00CD429F"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 xml:space="preserve">Vote </w:t>
      </w:r>
      <w:r w:rsidR="000C1213">
        <w:rPr>
          <w:rFonts w:eastAsia="Times New Roman" w:cstheme="minorHAnsi"/>
          <w:b/>
          <w:bCs/>
          <w:color w:val="000000"/>
          <w:sz w:val="24"/>
          <w:szCs w:val="24"/>
          <w:lang w:eastAsia="en-GB"/>
        </w:rPr>
        <w:t xml:space="preserve">on proposed letter: </w:t>
      </w:r>
      <w:r>
        <w:rPr>
          <w:rFonts w:eastAsia="Times New Roman" w:cstheme="minorHAnsi"/>
          <w:b/>
          <w:bCs/>
          <w:color w:val="000000"/>
          <w:sz w:val="24"/>
          <w:szCs w:val="24"/>
          <w:lang w:eastAsia="en-GB"/>
        </w:rPr>
        <w:t>all in favour, with the exception of Cllr Dearsley.  Majority decision.</w:t>
      </w:r>
    </w:p>
    <w:p w14:paraId="2B756DF1" w14:textId="13356140" w:rsidR="000C1213" w:rsidRDefault="00E51FCA"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10.        New Web Address/site</w:t>
      </w:r>
    </w:p>
    <w:p w14:paraId="01E08482" w14:textId="5364E1FA" w:rsidR="00E51FCA" w:rsidRPr="00E51FCA" w:rsidRDefault="00E51FCA"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Manser reported that he considered our website not user friendly.  He requested Cllr Bowen to investigate sites that were available, ClystStGeorge.org.co</w:t>
      </w:r>
      <w:r w:rsidR="00F84684">
        <w:rPr>
          <w:rFonts w:eastAsia="Times New Roman" w:cstheme="minorHAnsi"/>
          <w:bCs/>
          <w:color w:val="000000"/>
          <w:sz w:val="24"/>
          <w:szCs w:val="24"/>
          <w:lang w:eastAsia="en-GB"/>
        </w:rPr>
        <w:t>.uk</w:t>
      </w:r>
      <w:r>
        <w:rPr>
          <w:rFonts w:eastAsia="Times New Roman" w:cstheme="minorHAnsi"/>
          <w:bCs/>
          <w:color w:val="000000"/>
          <w:sz w:val="24"/>
          <w:szCs w:val="24"/>
          <w:lang w:eastAsia="en-GB"/>
        </w:rPr>
        <w:t xml:space="preserve"> and also clyststgeorge.co.uk which was </w:t>
      </w:r>
      <w:r w:rsidR="00004D82">
        <w:rPr>
          <w:rFonts w:eastAsia="Times New Roman" w:cstheme="minorHAnsi"/>
          <w:bCs/>
          <w:color w:val="000000"/>
          <w:sz w:val="24"/>
          <w:szCs w:val="24"/>
          <w:lang w:eastAsia="en-GB"/>
        </w:rPr>
        <w:t>registered by anyvillages.com.  It was suggested they may be prepared</w:t>
      </w:r>
      <w:r w:rsidR="00F84684">
        <w:rPr>
          <w:rFonts w:eastAsia="Times New Roman" w:cstheme="minorHAnsi"/>
          <w:bCs/>
          <w:color w:val="000000"/>
          <w:sz w:val="24"/>
          <w:szCs w:val="24"/>
          <w:lang w:eastAsia="en-GB"/>
        </w:rPr>
        <w:t xml:space="preserve"> to sell or lease</w:t>
      </w:r>
      <w:r w:rsidR="00004D82">
        <w:rPr>
          <w:rFonts w:eastAsia="Times New Roman" w:cstheme="minorHAnsi"/>
          <w:bCs/>
          <w:color w:val="000000"/>
          <w:sz w:val="24"/>
          <w:szCs w:val="24"/>
          <w:lang w:eastAsia="en-GB"/>
        </w:rPr>
        <w:t xml:space="preserve"> that address.  Cllr Bowen will undertake the registering of ClystStGeorge.org.co</w:t>
      </w:r>
      <w:r w:rsidR="00F84684">
        <w:rPr>
          <w:rFonts w:eastAsia="Times New Roman" w:cstheme="minorHAnsi"/>
          <w:bCs/>
          <w:color w:val="000000"/>
          <w:sz w:val="24"/>
          <w:szCs w:val="24"/>
          <w:lang w:eastAsia="en-GB"/>
        </w:rPr>
        <w:t>.uk</w:t>
      </w:r>
      <w:r w:rsidR="00004D82">
        <w:rPr>
          <w:rFonts w:eastAsia="Times New Roman" w:cstheme="minorHAnsi"/>
          <w:bCs/>
          <w:color w:val="000000"/>
          <w:sz w:val="24"/>
          <w:szCs w:val="24"/>
          <w:lang w:eastAsia="en-GB"/>
        </w:rPr>
        <w:t xml:space="preserve"> and explore the possibility of purchasing the other site from anyvillages.com.</w:t>
      </w:r>
    </w:p>
    <w:p w14:paraId="2AE7418A" w14:textId="52409176" w:rsidR="001A274E" w:rsidRDefault="00EE0629" w:rsidP="00004D82">
      <w:pPr>
        <w:spacing w:line="240" w:lineRule="auto"/>
        <w:ind w:hanging="720"/>
        <w:jc w:val="both"/>
        <w:rPr>
          <w:rFonts w:eastAsia="Times New Roman" w:cstheme="minorHAnsi"/>
          <w:b/>
          <w:bCs/>
          <w:color w:val="000000"/>
          <w:sz w:val="24"/>
          <w:szCs w:val="24"/>
          <w:lang w:eastAsia="en-GB"/>
        </w:rPr>
      </w:pPr>
      <w:r w:rsidRPr="00EE0629">
        <w:rPr>
          <w:rFonts w:eastAsia="Times New Roman" w:cstheme="minorHAnsi"/>
          <w:b/>
          <w:bCs/>
          <w:color w:val="000000"/>
          <w:sz w:val="24"/>
          <w:szCs w:val="24"/>
          <w:lang w:eastAsia="en-GB"/>
        </w:rPr>
        <w:t>11.</w:t>
      </w:r>
      <w:r>
        <w:rPr>
          <w:rFonts w:eastAsia="Times New Roman" w:cstheme="minorHAnsi"/>
          <w:b/>
          <w:bCs/>
          <w:color w:val="000000"/>
          <w:sz w:val="24"/>
          <w:szCs w:val="24"/>
          <w:lang w:eastAsia="en-GB"/>
        </w:rPr>
        <w:t xml:space="preserve">        </w:t>
      </w:r>
      <w:r w:rsidR="00004D82">
        <w:rPr>
          <w:rFonts w:eastAsia="Times New Roman" w:cstheme="minorHAnsi"/>
          <w:b/>
          <w:bCs/>
          <w:color w:val="000000"/>
          <w:sz w:val="24"/>
          <w:szCs w:val="24"/>
          <w:lang w:eastAsia="en-GB"/>
        </w:rPr>
        <w:t>Section 106 Monies</w:t>
      </w:r>
    </w:p>
    <w:p w14:paraId="121934CF" w14:textId="5A7712BC" w:rsidR="00004D82" w:rsidRDefault="00004D82" w:rsidP="00004D82">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Cllr Manser said he had received a statement from EDDC and they show that we have £24,106 funds to be spent.  Cllr Williamson enquired whether the money was secure.  Cllr Howe confirmed the money was there for a limited period, after five years it will not be available.  Cllr Baker enquired when CIL was available. Cllr Howe replied after 25.02.2018.  Cllr Howe confirmed he would let us know what funds will disappear shortly due to lack of use.</w:t>
      </w:r>
    </w:p>
    <w:p w14:paraId="0EF596B7" w14:textId="71172EF7" w:rsidR="009C7975" w:rsidRDefault="009C7975" w:rsidP="009C7975">
      <w:pPr>
        <w:spacing w:line="240" w:lineRule="auto"/>
        <w:ind w:hanging="720"/>
        <w:jc w:val="both"/>
        <w:rPr>
          <w:rFonts w:eastAsia="Times New Roman" w:cstheme="minorHAnsi"/>
          <w:b/>
          <w:bCs/>
          <w:color w:val="000000"/>
          <w:sz w:val="24"/>
          <w:szCs w:val="24"/>
          <w:lang w:eastAsia="en-GB"/>
        </w:rPr>
      </w:pPr>
      <w:r w:rsidRPr="009C7975">
        <w:rPr>
          <w:rFonts w:eastAsia="Times New Roman" w:cstheme="minorHAnsi"/>
          <w:b/>
          <w:bCs/>
          <w:color w:val="000000"/>
          <w:sz w:val="24"/>
          <w:szCs w:val="24"/>
          <w:lang w:eastAsia="en-GB"/>
        </w:rPr>
        <w:t>PLANNING</w:t>
      </w:r>
    </w:p>
    <w:p w14:paraId="2171A5C7" w14:textId="5D47723B" w:rsidR="009C7975" w:rsidRDefault="009C7975"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18/2682/FUL Land off Chapel Hill, Clyst St George – Updated plans</w:t>
      </w:r>
    </w:p>
    <w:p w14:paraId="18F637F9" w14:textId="49C0A8AD" w:rsidR="009C7975" w:rsidRDefault="009C7975"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Cllr Baker indicated there was a subtle boundary change, which does nothing to materially change our views.</w:t>
      </w:r>
    </w:p>
    <w:p w14:paraId="6BF9142F" w14:textId="4F6EA950" w:rsidR="009C7975" w:rsidRDefault="009C7975"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VOTE all in favour to strongly object</w:t>
      </w:r>
    </w:p>
    <w:p w14:paraId="6362360E" w14:textId="5CE013FD" w:rsidR="009C7975" w:rsidRDefault="009C7975"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18/2504/MFUL Land at Odhams Wharf, Ebford – updated (Cllr Dearsley excluded)</w:t>
      </w:r>
    </w:p>
    <w:p w14:paraId="1B6BA61B" w14:textId="5A11D2A3" w:rsidR="009C7975" w:rsidRDefault="009C7975"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Cllr Baker reported that there w</w:t>
      </w:r>
      <w:r w:rsidR="003D0440">
        <w:rPr>
          <w:rFonts w:eastAsia="Times New Roman" w:cstheme="minorHAnsi"/>
          <w:bCs/>
          <w:color w:val="000000"/>
          <w:sz w:val="24"/>
          <w:szCs w:val="24"/>
          <w:lang w:eastAsia="en-GB"/>
        </w:rPr>
        <w:t>as</w:t>
      </w:r>
      <w:r>
        <w:rPr>
          <w:rFonts w:eastAsia="Times New Roman" w:cstheme="minorHAnsi"/>
          <w:bCs/>
          <w:color w:val="000000"/>
          <w:sz w:val="24"/>
          <w:szCs w:val="24"/>
          <w:lang w:eastAsia="en-GB"/>
        </w:rPr>
        <w:t xml:space="preserve"> no material change.</w:t>
      </w:r>
    </w:p>
    <w:p w14:paraId="1CD72704" w14:textId="547F269E" w:rsidR="009C7975" w:rsidRDefault="009C7975"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VOTE </w:t>
      </w:r>
      <w:r w:rsidR="00F84684">
        <w:rPr>
          <w:rFonts w:eastAsia="Times New Roman" w:cstheme="minorHAnsi"/>
          <w:b/>
          <w:bCs/>
          <w:color w:val="000000"/>
          <w:sz w:val="24"/>
          <w:szCs w:val="24"/>
          <w:lang w:eastAsia="en-GB"/>
        </w:rPr>
        <w:t>No change to our comments</w:t>
      </w:r>
    </w:p>
    <w:p w14:paraId="381DD229" w14:textId="628139E4" w:rsidR="009C7975" w:rsidRDefault="009C7975"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18/2911/FUL 4 Odhams Cottages, Ebford Lane Ebford </w:t>
      </w:r>
    </w:p>
    <w:p w14:paraId="1296CE0D" w14:textId="2CF964C0" w:rsidR="009C7975" w:rsidRDefault="009C7975"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Cllr Baker called to ratify</w:t>
      </w:r>
      <w:r w:rsidR="00F84684">
        <w:rPr>
          <w:rFonts w:eastAsia="Times New Roman" w:cstheme="minorHAnsi"/>
          <w:bCs/>
          <w:color w:val="000000"/>
          <w:sz w:val="24"/>
          <w:szCs w:val="24"/>
          <w:lang w:eastAsia="en-GB"/>
        </w:rPr>
        <w:t xml:space="preserve"> </w:t>
      </w:r>
      <w:proofErr w:type="spellStart"/>
      <w:r w:rsidR="00F84684">
        <w:rPr>
          <w:rFonts w:eastAsia="Times New Roman" w:cstheme="minorHAnsi"/>
          <w:bCs/>
          <w:color w:val="000000"/>
          <w:sz w:val="24"/>
          <w:szCs w:val="24"/>
          <w:lang w:eastAsia="en-GB"/>
        </w:rPr>
        <w:t>ou</w:t>
      </w:r>
      <w:proofErr w:type="spellEnd"/>
      <w:r w:rsidR="00F84684">
        <w:rPr>
          <w:rFonts w:eastAsia="Times New Roman" w:cstheme="minorHAnsi"/>
          <w:bCs/>
          <w:color w:val="000000"/>
          <w:sz w:val="24"/>
          <w:szCs w:val="24"/>
          <w:lang w:eastAsia="en-GB"/>
        </w:rPr>
        <w:t xml:space="preserve"> </w:t>
      </w:r>
      <w:proofErr w:type="gramStart"/>
      <w:r w:rsidR="00F84684">
        <w:rPr>
          <w:rFonts w:eastAsia="Times New Roman" w:cstheme="minorHAnsi"/>
          <w:bCs/>
          <w:color w:val="000000"/>
          <w:sz w:val="24"/>
          <w:szCs w:val="24"/>
          <w:lang w:eastAsia="en-GB"/>
        </w:rPr>
        <w:t>comments.</w:t>
      </w:r>
      <w:r w:rsidR="002268C9">
        <w:rPr>
          <w:rFonts w:eastAsia="Times New Roman" w:cstheme="minorHAnsi"/>
          <w:bCs/>
          <w:color w:val="000000"/>
          <w:sz w:val="24"/>
          <w:szCs w:val="24"/>
          <w:lang w:eastAsia="en-GB"/>
        </w:rPr>
        <w:t>.</w:t>
      </w:r>
      <w:proofErr w:type="gramEnd"/>
    </w:p>
    <w:p w14:paraId="6BBF134B" w14:textId="33CC6C14" w:rsidR="002268C9" w:rsidRDefault="002268C9"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VOTE Ratified all in agreement.</w:t>
      </w:r>
    </w:p>
    <w:p w14:paraId="445AF8EF" w14:textId="394EC0D3" w:rsidR="002268C9" w:rsidRDefault="002268C9"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w:t>
      </w:r>
      <w:r w:rsidR="00692DF0">
        <w:rPr>
          <w:rFonts w:eastAsia="Times New Roman" w:cstheme="minorHAnsi"/>
          <w:b/>
          <w:bCs/>
          <w:color w:val="000000"/>
          <w:sz w:val="24"/>
          <w:szCs w:val="24"/>
          <w:lang w:eastAsia="en-GB"/>
        </w:rPr>
        <w:t xml:space="preserve">0281/FUL 16 Parkey Cottages, Clyst St George </w:t>
      </w:r>
    </w:p>
    <w:p w14:paraId="32C91843" w14:textId="74336289" w:rsidR="002268C9" w:rsidRDefault="002268C9"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Cllr Baker reported this application was for change of use of land. No comments.</w:t>
      </w:r>
    </w:p>
    <w:p w14:paraId="725818FA" w14:textId="639FD5E5" w:rsidR="002268C9" w:rsidRDefault="002268C9"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Vote: Support, no objections.</w:t>
      </w:r>
    </w:p>
    <w:p w14:paraId="05DD952D" w14:textId="2BD240C9" w:rsidR="002268C9" w:rsidRDefault="002268C9"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lastRenderedPageBreak/>
        <w:t>12.</w:t>
      </w:r>
      <w:r>
        <w:rPr>
          <w:rFonts w:eastAsia="Times New Roman" w:cstheme="minorHAnsi"/>
          <w:b/>
          <w:bCs/>
          <w:color w:val="000000"/>
          <w:sz w:val="24"/>
          <w:szCs w:val="24"/>
          <w:lang w:eastAsia="en-GB"/>
        </w:rPr>
        <w:tab/>
        <w:t>Councillors’ Reports</w:t>
      </w:r>
    </w:p>
    <w:p w14:paraId="3C0C36D6" w14:textId="2001E935" w:rsidR="002268C9" w:rsidRDefault="002268C9" w:rsidP="009C7975">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ab/>
      </w:r>
      <w:r w:rsidRPr="002268C9">
        <w:rPr>
          <w:rFonts w:eastAsia="Times New Roman" w:cstheme="minorHAnsi"/>
          <w:bCs/>
          <w:color w:val="000000"/>
          <w:sz w:val="24"/>
          <w:szCs w:val="24"/>
          <w:lang w:eastAsia="en-GB"/>
        </w:rPr>
        <w:t>Cllr Williamson – nothing to report</w:t>
      </w:r>
    </w:p>
    <w:p w14:paraId="045C4F5A" w14:textId="14B27402" w:rsidR="002268C9" w:rsidRDefault="002268C9"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Cllr Dearsley enquired how the grit supplies were.  Cllr Marks confirmed all bins were full and snow was not expected.</w:t>
      </w:r>
    </w:p>
    <w:p w14:paraId="1D192614" w14:textId="247E6929" w:rsidR="002268C9" w:rsidRDefault="002268C9"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Cllr Bowen – nothing to report</w:t>
      </w:r>
    </w:p>
    <w:p w14:paraId="2095113A" w14:textId="6B6419AB"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Cllr Marks confirmed he had received a form to complete relating to claiming for the Parish Footpaths cleaning.</w:t>
      </w:r>
    </w:p>
    <w:p w14:paraId="7A39B672" w14:textId="664DDB37"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Cllr Bragg reported that the road at Woodbury was very wet and there had been water running there.</w:t>
      </w:r>
    </w:p>
    <w:p w14:paraId="53DFB25C" w14:textId="23D7CA5D"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Cllr Baker – nothing to report</w:t>
      </w:r>
    </w:p>
    <w:p w14:paraId="287B1752" w14:textId="67470D0D"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Cllr Manser reported that the gulley at Woodbury Road had been blocked and also in Ebford. They were full of silt and it was very muddy.</w:t>
      </w:r>
    </w:p>
    <w:p w14:paraId="2BCC9A3E" w14:textId="42455F50" w:rsidR="00EC7CD4" w:rsidRDefault="00EC7CD4"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Comments from Public</w:t>
      </w:r>
    </w:p>
    <w:p w14:paraId="7A6645F8" w14:textId="08980253"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Member of Public 1 – Enquired on speed limit between the two roundabouts and whether there was any possibility of this being reduced.  Cllr Manser replied that the County Council were looking at speed limits especially on the A376 and their report would be available in due course.</w:t>
      </w:r>
    </w:p>
    <w:p w14:paraId="4A9DEB44" w14:textId="6DA2B64C"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Member of Public 2 – considered there was a huge fund for open spaces and would like to have ideas of how this money would be spent.  Cllr Manser replied that, in due course, this matter would be announced to the public before the money is spent, but further consultations were necessary before that stage could be reached.  </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647C747C"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47A393F4"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Meeting closed at 8.55pm</w:t>
      </w:r>
    </w:p>
    <w:p w14:paraId="16387740" w14:textId="320B3CC3" w:rsidR="00EC7CD4" w:rsidRDefault="00EC7CD4" w:rsidP="009C7975">
      <w:pPr>
        <w:spacing w:line="240" w:lineRule="auto"/>
        <w:ind w:hanging="720"/>
        <w:jc w:val="both"/>
        <w:rPr>
          <w:rFonts w:eastAsia="Times New Roman" w:cstheme="minorHAnsi"/>
          <w:b/>
          <w:bCs/>
          <w:color w:val="000000"/>
          <w:sz w:val="24"/>
          <w:szCs w:val="24"/>
          <w:lang w:eastAsia="en-GB"/>
        </w:rPr>
      </w:pPr>
      <w:r w:rsidRPr="003D0440">
        <w:rPr>
          <w:rFonts w:eastAsia="Times New Roman" w:cstheme="minorHAnsi"/>
          <w:b/>
          <w:bCs/>
          <w:color w:val="000000"/>
          <w:sz w:val="24"/>
          <w:szCs w:val="24"/>
          <w:lang w:eastAsia="en-GB"/>
        </w:rPr>
        <w:t xml:space="preserve">Date of Next </w:t>
      </w:r>
      <w:proofErr w:type="gramStart"/>
      <w:r w:rsidRPr="003D0440">
        <w:rPr>
          <w:rFonts w:eastAsia="Times New Roman" w:cstheme="minorHAnsi"/>
          <w:b/>
          <w:bCs/>
          <w:color w:val="000000"/>
          <w:sz w:val="24"/>
          <w:szCs w:val="24"/>
          <w:lang w:eastAsia="en-GB"/>
        </w:rPr>
        <w:t>Meeting :</w:t>
      </w:r>
      <w:proofErr w:type="gramEnd"/>
      <w:r w:rsidRPr="003D0440">
        <w:rPr>
          <w:rFonts w:eastAsia="Times New Roman" w:cstheme="minorHAnsi"/>
          <w:b/>
          <w:bCs/>
          <w:color w:val="000000"/>
          <w:sz w:val="24"/>
          <w:szCs w:val="24"/>
          <w:lang w:eastAsia="en-GB"/>
        </w:rPr>
        <w:t xml:space="preserve"> Wednesday 13 March 2018 at 7.30pm</w:t>
      </w:r>
    </w:p>
    <w:p w14:paraId="2D767658" w14:textId="77777777" w:rsidR="00EC7CD4" w:rsidRPr="00EC7CD4" w:rsidRDefault="00EC7CD4" w:rsidP="009C7975">
      <w:pPr>
        <w:spacing w:line="240" w:lineRule="auto"/>
        <w:ind w:hanging="720"/>
        <w:jc w:val="both"/>
        <w:rPr>
          <w:rFonts w:eastAsia="Times New Roman" w:cstheme="minorHAnsi"/>
          <w:bCs/>
          <w:color w:val="000000"/>
          <w:sz w:val="24"/>
          <w:szCs w:val="24"/>
          <w:lang w:eastAsia="en-GB"/>
        </w:rPr>
      </w:pPr>
    </w:p>
    <w:p w14:paraId="1FBEA7DF" w14:textId="77777777" w:rsidR="002268C9" w:rsidRPr="002268C9" w:rsidRDefault="002268C9" w:rsidP="009C7975">
      <w:pPr>
        <w:spacing w:line="240" w:lineRule="auto"/>
        <w:ind w:hanging="720"/>
        <w:jc w:val="both"/>
        <w:rPr>
          <w:rFonts w:eastAsia="Times New Roman" w:cstheme="minorHAnsi"/>
          <w:bCs/>
          <w:color w:val="000000"/>
          <w:sz w:val="24"/>
          <w:szCs w:val="24"/>
          <w:lang w:eastAsia="en-GB"/>
        </w:rPr>
      </w:pPr>
    </w:p>
    <w:p w14:paraId="41B3D9BE" w14:textId="77777777" w:rsidR="009C7975" w:rsidRPr="009C7975" w:rsidRDefault="009C7975" w:rsidP="009C7975">
      <w:pPr>
        <w:spacing w:line="240" w:lineRule="auto"/>
        <w:ind w:hanging="720"/>
        <w:jc w:val="both"/>
        <w:rPr>
          <w:rFonts w:eastAsia="Times New Roman" w:cstheme="minorHAnsi"/>
          <w:b/>
          <w:bCs/>
          <w:color w:val="000000"/>
          <w:sz w:val="24"/>
          <w:szCs w:val="24"/>
          <w:lang w:eastAsia="en-GB"/>
        </w:rPr>
      </w:pPr>
    </w:p>
    <w:p w14:paraId="69E736E2" w14:textId="77777777" w:rsidR="009C7975" w:rsidRDefault="009C7975" w:rsidP="009C7975">
      <w:pPr>
        <w:spacing w:line="240" w:lineRule="auto"/>
        <w:ind w:hanging="720"/>
        <w:jc w:val="both"/>
        <w:rPr>
          <w:rFonts w:eastAsia="Times New Roman" w:cstheme="minorHAnsi"/>
          <w:b/>
          <w:bCs/>
          <w:color w:val="000000"/>
          <w:sz w:val="24"/>
          <w:szCs w:val="24"/>
          <w:lang w:eastAsia="en-GB"/>
        </w:rPr>
      </w:pPr>
    </w:p>
    <w:p w14:paraId="7C5BCAC1" w14:textId="77777777" w:rsidR="009C7975" w:rsidRPr="009C7975" w:rsidRDefault="009C7975" w:rsidP="00004D82">
      <w:pPr>
        <w:spacing w:line="240" w:lineRule="auto"/>
        <w:ind w:hanging="720"/>
        <w:jc w:val="both"/>
        <w:rPr>
          <w:rFonts w:eastAsia="Times New Roman" w:cstheme="minorHAnsi"/>
          <w:b/>
          <w:sz w:val="24"/>
          <w:szCs w:val="24"/>
          <w:lang w:eastAsia="en-GB"/>
        </w:rPr>
      </w:pPr>
    </w:p>
    <w:sectPr w:rsidR="009C7975" w:rsidRPr="009C7975" w:rsidSect="00560B13">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4"/>
    <w:rsid w:val="00004D82"/>
    <w:rsid w:val="0002449D"/>
    <w:rsid w:val="00034093"/>
    <w:rsid w:val="00041D8C"/>
    <w:rsid w:val="000516C3"/>
    <w:rsid w:val="000555DE"/>
    <w:rsid w:val="000C1213"/>
    <w:rsid w:val="000C14FD"/>
    <w:rsid w:val="000C686A"/>
    <w:rsid w:val="000E2D3F"/>
    <w:rsid w:val="000F0669"/>
    <w:rsid w:val="000F3AF5"/>
    <w:rsid w:val="000F42ED"/>
    <w:rsid w:val="00107AC9"/>
    <w:rsid w:val="0013795F"/>
    <w:rsid w:val="00155D9F"/>
    <w:rsid w:val="00173955"/>
    <w:rsid w:val="00176166"/>
    <w:rsid w:val="0019398E"/>
    <w:rsid w:val="001A274E"/>
    <w:rsid w:val="001A53DE"/>
    <w:rsid w:val="001D1A1D"/>
    <w:rsid w:val="00224B15"/>
    <w:rsid w:val="002268C9"/>
    <w:rsid w:val="00227AD7"/>
    <w:rsid w:val="00235C44"/>
    <w:rsid w:val="00257EE2"/>
    <w:rsid w:val="00261BB9"/>
    <w:rsid w:val="00286351"/>
    <w:rsid w:val="002B32DF"/>
    <w:rsid w:val="002B568B"/>
    <w:rsid w:val="002C3045"/>
    <w:rsid w:val="00302D71"/>
    <w:rsid w:val="00331F5F"/>
    <w:rsid w:val="00332913"/>
    <w:rsid w:val="00346624"/>
    <w:rsid w:val="00363872"/>
    <w:rsid w:val="0037221F"/>
    <w:rsid w:val="0038056B"/>
    <w:rsid w:val="003A4852"/>
    <w:rsid w:val="003B0539"/>
    <w:rsid w:val="003D0440"/>
    <w:rsid w:val="003E29F2"/>
    <w:rsid w:val="00487C72"/>
    <w:rsid w:val="004B2AA9"/>
    <w:rsid w:val="004B6ACA"/>
    <w:rsid w:val="004D179A"/>
    <w:rsid w:val="004D4B9E"/>
    <w:rsid w:val="00560B13"/>
    <w:rsid w:val="00574CF9"/>
    <w:rsid w:val="0059001E"/>
    <w:rsid w:val="00592048"/>
    <w:rsid w:val="00597641"/>
    <w:rsid w:val="005D4B97"/>
    <w:rsid w:val="005F7AD5"/>
    <w:rsid w:val="006173FE"/>
    <w:rsid w:val="00632AD1"/>
    <w:rsid w:val="0064658D"/>
    <w:rsid w:val="00657818"/>
    <w:rsid w:val="00674F3E"/>
    <w:rsid w:val="00683E2A"/>
    <w:rsid w:val="00686720"/>
    <w:rsid w:val="00692DF0"/>
    <w:rsid w:val="00697F76"/>
    <w:rsid w:val="006B5885"/>
    <w:rsid w:val="006C354A"/>
    <w:rsid w:val="006E20A6"/>
    <w:rsid w:val="007073DE"/>
    <w:rsid w:val="007217C3"/>
    <w:rsid w:val="00722EAD"/>
    <w:rsid w:val="00735884"/>
    <w:rsid w:val="007656B1"/>
    <w:rsid w:val="007B4217"/>
    <w:rsid w:val="007B4793"/>
    <w:rsid w:val="007D4A88"/>
    <w:rsid w:val="007E1B23"/>
    <w:rsid w:val="008454AC"/>
    <w:rsid w:val="0086345F"/>
    <w:rsid w:val="00864FAA"/>
    <w:rsid w:val="00897A5B"/>
    <w:rsid w:val="008B6647"/>
    <w:rsid w:val="008E251B"/>
    <w:rsid w:val="008F29A4"/>
    <w:rsid w:val="008F6F36"/>
    <w:rsid w:val="00922ABB"/>
    <w:rsid w:val="009271EE"/>
    <w:rsid w:val="0094748D"/>
    <w:rsid w:val="00981EDA"/>
    <w:rsid w:val="0098673D"/>
    <w:rsid w:val="00993367"/>
    <w:rsid w:val="009C7975"/>
    <w:rsid w:val="009F7576"/>
    <w:rsid w:val="00A27C79"/>
    <w:rsid w:val="00A27D08"/>
    <w:rsid w:val="00A8047D"/>
    <w:rsid w:val="00AC2012"/>
    <w:rsid w:val="00AC2472"/>
    <w:rsid w:val="00AF3926"/>
    <w:rsid w:val="00B21987"/>
    <w:rsid w:val="00B31B32"/>
    <w:rsid w:val="00BA1323"/>
    <w:rsid w:val="00BF07C6"/>
    <w:rsid w:val="00BF75FA"/>
    <w:rsid w:val="00C32F68"/>
    <w:rsid w:val="00C55D65"/>
    <w:rsid w:val="00C61E67"/>
    <w:rsid w:val="00C72802"/>
    <w:rsid w:val="00C90D60"/>
    <w:rsid w:val="00CD429F"/>
    <w:rsid w:val="00CE21F7"/>
    <w:rsid w:val="00D01844"/>
    <w:rsid w:val="00D14741"/>
    <w:rsid w:val="00D33326"/>
    <w:rsid w:val="00D35248"/>
    <w:rsid w:val="00D677BE"/>
    <w:rsid w:val="00D8438E"/>
    <w:rsid w:val="00D9641D"/>
    <w:rsid w:val="00DD10D2"/>
    <w:rsid w:val="00E36148"/>
    <w:rsid w:val="00E460E1"/>
    <w:rsid w:val="00E51FCA"/>
    <w:rsid w:val="00E56E04"/>
    <w:rsid w:val="00E64AE5"/>
    <w:rsid w:val="00EA3760"/>
    <w:rsid w:val="00EC2188"/>
    <w:rsid w:val="00EC42E7"/>
    <w:rsid w:val="00EC7CD4"/>
    <w:rsid w:val="00EE0629"/>
    <w:rsid w:val="00EF3963"/>
    <w:rsid w:val="00F435BA"/>
    <w:rsid w:val="00F52C10"/>
    <w:rsid w:val="00F67C6B"/>
    <w:rsid w:val="00F777AB"/>
    <w:rsid w:val="00F84684"/>
    <w:rsid w:val="00F91598"/>
    <w:rsid w:val="00F91AE4"/>
    <w:rsid w:val="00F972A8"/>
    <w:rsid w:val="00FB680B"/>
    <w:rsid w:val="00FC201B"/>
    <w:rsid w:val="00FC31DE"/>
    <w:rsid w:val="00FD25F1"/>
    <w:rsid w:val="00FD52D4"/>
    <w:rsid w:val="00FD5A0C"/>
    <w:rsid w:val="00FE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600"/>
  <w15:docId w15:val="{D3A617C3-163E-4191-9844-065D6351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2019-03-01T20:54:00Z</cp:lastPrinted>
  <dcterms:created xsi:type="dcterms:W3CDTF">2019-03-01T21:21:00Z</dcterms:created>
  <dcterms:modified xsi:type="dcterms:W3CDTF">2019-03-01T21:29:00Z</dcterms:modified>
</cp:coreProperties>
</file>