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bookmarkStart w:id="0" w:name="_GoBack"/>
      <w:bookmarkEnd w:id="0"/>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C64B06">
        <w:rPr>
          <w:rFonts w:ascii="Times New Roman" w:eastAsia="Times New Roman" w:hAnsi="Times New Roman" w:cs="Times New Roman"/>
          <w:b/>
          <w:u w:val="single"/>
        </w:rPr>
        <w:t xml:space="preserve"> 1</w:t>
      </w:r>
      <w:r w:rsidR="006B0114">
        <w:rPr>
          <w:rFonts w:ascii="Times New Roman" w:eastAsia="Times New Roman" w:hAnsi="Times New Roman" w:cs="Times New Roman"/>
          <w:b/>
          <w:u w:val="single"/>
        </w:rPr>
        <w:t>0</w:t>
      </w:r>
      <w:r w:rsidR="006B0114" w:rsidRPr="006B0114">
        <w:rPr>
          <w:rFonts w:ascii="Times New Roman" w:eastAsia="Times New Roman" w:hAnsi="Times New Roman" w:cs="Times New Roman"/>
          <w:b/>
          <w:u w:val="single"/>
          <w:vertAlign w:val="superscript"/>
        </w:rPr>
        <w:t>th</w:t>
      </w:r>
      <w:r w:rsidR="006B0114">
        <w:rPr>
          <w:rFonts w:ascii="Times New Roman" w:eastAsia="Times New Roman" w:hAnsi="Times New Roman" w:cs="Times New Roman"/>
          <w:b/>
          <w:u w:val="single"/>
        </w:rPr>
        <w:t xml:space="preserve"> </w:t>
      </w:r>
      <w:r w:rsidR="001D4385">
        <w:rPr>
          <w:rFonts w:ascii="Times New Roman" w:eastAsia="Times New Roman" w:hAnsi="Times New Roman" w:cs="Times New Roman"/>
          <w:b/>
          <w:u w:val="single"/>
        </w:rPr>
        <w:t xml:space="preserve"> </w:t>
      </w:r>
    </w:p>
    <w:p w:rsidR="00984665" w:rsidRPr="0055051C" w:rsidRDefault="006B0114" w:rsidP="00984665">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January 2018</w:t>
      </w:r>
      <w:r w:rsidR="00984665">
        <w:rPr>
          <w:rFonts w:ascii="Times New Roman" w:eastAsia="Times New Roman" w:hAnsi="Times New Roman" w:cs="Times New Roman"/>
          <w:b/>
          <w:u w:val="single"/>
        </w:rPr>
        <w:t xml:space="preserve"> at 8pm he</w:t>
      </w:r>
      <w:r w:rsidR="00984665" w:rsidRPr="0055051C">
        <w:rPr>
          <w:rFonts w:ascii="Times New Roman" w:eastAsia="Times New Roman" w:hAnsi="Times New Roman" w:cs="Times New Roman"/>
          <w:b/>
          <w:u w:val="single"/>
        </w:rPr>
        <w:t>ld in the Village Hall, Clyst St George</w:t>
      </w:r>
    </w:p>
    <w:p w:rsidR="008645D5" w:rsidRPr="0055051C" w:rsidRDefault="008645D5" w:rsidP="00984665">
      <w:pPr>
        <w:tabs>
          <w:tab w:val="center" w:pos="4513"/>
          <w:tab w:val="right" w:pos="9026"/>
        </w:tabs>
        <w:spacing w:after="0" w:line="240" w:lineRule="auto"/>
        <w:rPr>
          <w:rFonts w:ascii="Times New Roman" w:eastAsia="Times New Roman" w:hAnsi="Times New Roman" w:cs="Times New Roman"/>
          <w:b/>
          <w:u w:val="single"/>
        </w:rPr>
      </w:pPr>
    </w:p>
    <w:p w:rsidR="00427AC6"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4010AC">
        <w:rPr>
          <w:rFonts w:ascii="Times New Roman" w:eastAsia="Times New Roman" w:hAnsi="Times New Roman" w:cs="Times New Roman"/>
          <w:b/>
        </w:rPr>
        <w:t xml:space="preserve"> Cllr </w:t>
      </w:r>
      <w:proofErr w:type="spellStart"/>
      <w:r w:rsidR="004010AC">
        <w:rPr>
          <w:rFonts w:ascii="Times New Roman" w:eastAsia="Times New Roman" w:hAnsi="Times New Roman" w:cs="Times New Roman"/>
          <w:b/>
        </w:rPr>
        <w:t>M.Ackland</w:t>
      </w:r>
      <w:proofErr w:type="spellEnd"/>
      <w:r w:rsidR="004010AC">
        <w:rPr>
          <w:rFonts w:ascii="Times New Roman" w:eastAsia="Times New Roman" w:hAnsi="Times New Roman" w:cs="Times New Roman"/>
          <w:b/>
        </w:rPr>
        <w:t>-Smith</w:t>
      </w:r>
      <w:r w:rsidR="00013827" w:rsidRPr="001844A3">
        <w:rPr>
          <w:rFonts w:ascii="Times New Roman" w:eastAsia="Times New Roman" w:hAnsi="Times New Roman" w:cs="Times New Roman"/>
          <w:b/>
          <w:color w:val="auto"/>
        </w:rPr>
        <w:t>(MAS)</w:t>
      </w:r>
      <w:r w:rsidR="004010AC" w:rsidRPr="001844A3">
        <w:rPr>
          <w:rFonts w:ascii="Times New Roman" w:eastAsia="Times New Roman" w:hAnsi="Times New Roman" w:cs="Times New Roman"/>
          <w:b/>
          <w:color w:val="auto"/>
        </w:rPr>
        <w:t xml:space="preserve">, </w:t>
      </w:r>
      <w:r w:rsidR="006B4974" w:rsidRPr="001844A3">
        <w:rPr>
          <w:rFonts w:ascii="Times New Roman" w:eastAsia="Times New Roman" w:hAnsi="Times New Roman" w:cs="Times New Roman"/>
          <w:b/>
          <w:color w:val="auto"/>
        </w:rPr>
        <w:t xml:space="preserve"> </w:t>
      </w:r>
      <w:r w:rsidR="00515096">
        <w:rPr>
          <w:rFonts w:ascii="Times New Roman" w:eastAsia="Times New Roman" w:hAnsi="Times New Roman" w:cs="Times New Roman"/>
          <w:b/>
        </w:rPr>
        <w:t>Cllr. J. Manser (JM)</w:t>
      </w:r>
      <w:r w:rsidR="00957FAB">
        <w:rPr>
          <w:rFonts w:ascii="Times New Roman" w:eastAsia="Times New Roman" w:hAnsi="Times New Roman" w:cs="Times New Roman"/>
          <w:b/>
        </w:rPr>
        <w:t>,</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w:t>
      </w:r>
      <w:r w:rsidR="00957FAB">
        <w:rPr>
          <w:rFonts w:ascii="Times New Roman" w:eastAsia="Times New Roman" w:hAnsi="Times New Roman" w:cs="Times New Roman"/>
          <w:b/>
          <w:color w:val="auto"/>
        </w:rPr>
        <w:t xml:space="preserve">, </w:t>
      </w:r>
      <w:r w:rsidR="00AA1786">
        <w:rPr>
          <w:rFonts w:ascii="Times New Roman" w:eastAsia="Times New Roman" w:hAnsi="Times New Roman" w:cs="Times New Roman"/>
          <w:b/>
          <w:color w:val="auto"/>
        </w:rPr>
        <w:t xml:space="preserve">Cllr </w:t>
      </w:r>
      <w:proofErr w:type="spellStart"/>
      <w:r w:rsidR="00C64B06">
        <w:rPr>
          <w:rFonts w:ascii="Times New Roman" w:eastAsia="Times New Roman" w:hAnsi="Times New Roman" w:cs="Times New Roman"/>
          <w:b/>
          <w:color w:val="auto"/>
        </w:rPr>
        <w:t>K.Dearsley</w:t>
      </w:r>
      <w:proofErr w:type="spellEnd"/>
      <w:r w:rsidR="00C64B06">
        <w:rPr>
          <w:rFonts w:ascii="Times New Roman" w:eastAsia="Times New Roman" w:hAnsi="Times New Roman" w:cs="Times New Roman"/>
          <w:b/>
          <w:color w:val="auto"/>
        </w:rPr>
        <w:t xml:space="preserve">, </w:t>
      </w:r>
      <w:r w:rsidR="00AA1786">
        <w:rPr>
          <w:rFonts w:ascii="Times New Roman" w:eastAsia="Times New Roman" w:hAnsi="Times New Roman" w:cs="Times New Roman"/>
          <w:b/>
          <w:color w:val="auto"/>
        </w:rPr>
        <w:t xml:space="preserve"> </w:t>
      </w:r>
      <w:r w:rsidR="004010AC">
        <w:rPr>
          <w:rFonts w:ascii="Times New Roman" w:eastAsia="Times New Roman" w:hAnsi="Times New Roman" w:cs="Times New Roman"/>
          <w:b/>
          <w:color w:val="auto"/>
        </w:rPr>
        <w:t xml:space="preserve">Cllr R. Bloxham, </w:t>
      </w:r>
      <w:r w:rsidR="00371BCD">
        <w:rPr>
          <w:rFonts w:ascii="Times New Roman" w:eastAsia="Times New Roman" w:hAnsi="Times New Roman" w:cs="Times New Roman"/>
          <w:b/>
          <w:color w:val="auto"/>
        </w:rPr>
        <w:t>Cllr</w:t>
      </w:r>
      <w:r w:rsidR="00957FAB">
        <w:rPr>
          <w:rFonts w:ascii="Times New Roman" w:eastAsia="Times New Roman" w:hAnsi="Times New Roman" w:cs="Times New Roman"/>
          <w:b/>
          <w:color w:val="auto"/>
        </w:rPr>
        <w:t xml:space="preserve"> </w:t>
      </w:r>
      <w:r w:rsidR="00C64B06">
        <w:rPr>
          <w:rFonts w:ascii="Times New Roman" w:eastAsia="Times New Roman" w:hAnsi="Times New Roman" w:cs="Times New Roman"/>
          <w:b/>
          <w:color w:val="auto"/>
        </w:rPr>
        <w:t>S.</w:t>
      </w:r>
      <w:r w:rsidR="00916B30">
        <w:rPr>
          <w:rFonts w:ascii="Times New Roman" w:eastAsia="Times New Roman" w:hAnsi="Times New Roman" w:cs="Times New Roman"/>
          <w:b/>
          <w:color w:val="auto"/>
        </w:rPr>
        <w:t xml:space="preserve"> </w:t>
      </w:r>
      <w:r w:rsidR="00C64B06">
        <w:rPr>
          <w:rFonts w:ascii="Times New Roman" w:eastAsia="Times New Roman" w:hAnsi="Times New Roman" w:cs="Times New Roman"/>
          <w:b/>
          <w:color w:val="auto"/>
        </w:rPr>
        <w:t xml:space="preserve">Randall-Johnson (SRJ),Cllr M. Howe (MH) </w:t>
      </w:r>
      <w:r w:rsidR="00957FAB">
        <w:rPr>
          <w:rFonts w:ascii="Times New Roman" w:eastAsia="Times New Roman" w:hAnsi="Times New Roman" w:cs="Times New Roman"/>
          <w:b/>
          <w:color w:val="auto"/>
        </w:rPr>
        <w:t>Mrs</w:t>
      </w:r>
      <w:r w:rsidR="006D1261" w:rsidRPr="006D1261">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 xml:space="preserve">C. Newbery </w:t>
      </w:r>
      <w:r w:rsidR="00957FAB">
        <w:rPr>
          <w:rFonts w:ascii="Times New Roman" w:eastAsia="Times New Roman" w:hAnsi="Times New Roman" w:cs="Times New Roman"/>
          <w:b/>
          <w:color w:val="auto"/>
        </w:rPr>
        <w:t>(</w:t>
      </w:r>
      <w:r w:rsidRPr="0055051C">
        <w:rPr>
          <w:rFonts w:ascii="Times New Roman" w:eastAsia="Times New Roman" w:hAnsi="Times New Roman" w:cs="Times New Roman"/>
          <w:b/>
          <w:color w:val="auto"/>
        </w:rPr>
        <w:t>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p>
    <w:p w:rsidR="009238B3" w:rsidRDefault="00D243FE"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5571C3">
        <w:rPr>
          <w:rFonts w:ascii="Times New Roman" w:eastAsia="Times New Roman" w:hAnsi="Times New Roman" w:cs="Times New Roman"/>
          <w:b/>
          <w:color w:val="auto"/>
        </w:rPr>
        <w:t xml:space="preserve">                    </w:t>
      </w:r>
      <w:r>
        <w:rPr>
          <w:rFonts w:ascii="Times New Roman" w:eastAsia="Times New Roman" w:hAnsi="Times New Roman" w:cs="Times New Roman"/>
          <w:b/>
          <w:color w:val="auto"/>
        </w:rPr>
        <w:t xml:space="preserve"> </w:t>
      </w:r>
      <w:r w:rsidR="00957FAB">
        <w:rPr>
          <w:rFonts w:ascii="Times New Roman" w:eastAsia="Times New Roman" w:hAnsi="Times New Roman" w:cs="Times New Roman"/>
          <w:b/>
          <w:color w:val="auto"/>
        </w:rPr>
        <w:t>10</w:t>
      </w:r>
      <w:r w:rsidR="002201D9" w:rsidRPr="0055051C">
        <w:rPr>
          <w:rFonts w:ascii="Times New Roman" w:eastAsia="Times New Roman" w:hAnsi="Times New Roman" w:cs="Times New Roman"/>
          <w:b/>
          <w:color w:val="auto"/>
        </w:rPr>
        <w:t xml:space="preserve"> </w:t>
      </w:r>
      <w:r w:rsidR="00427AC6">
        <w:rPr>
          <w:rFonts w:ascii="Times New Roman" w:eastAsia="Times New Roman" w:hAnsi="Times New Roman" w:cs="Times New Roman"/>
          <w:b/>
          <w:color w:val="auto"/>
        </w:rPr>
        <w:t>M</w:t>
      </w:r>
      <w:r w:rsidR="002201D9" w:rsidRPr="0055051C">
        <w:rPr>
          <w:rFonts w:ascii="Times New Roman" w:eastAsia="Times New Roman" w:hAnsi="Times New Roman" w:cs="Times New Roman"/>
          <w:b/>
          <w:color w:val="auto"/>
        </w:rPr>
        <w:t>ember</w:t>
      </w:r>
      <w:r w:rsidR="00AA1786">
        <w:rPr>
          <w:rFonts w:ascii="Times New Roman" w:eastAsia="Times New Roman" w:hAnsi="Times New Roman" w:cs="Times New Roman"/>
          <w:b/>
          <w:color w:val="auto"/>
        </w:rPr>
        <w:t>s</w:t>
      </w:r>
      <w:r w:rsidR="002201D9" w:rsidRPr="0055051C">
        <w:rPr>
          <w:rFonts w:ascii="Times New Roman" w:eastAsia="Times New Roman" w:hAnsi="Times New Roman" w:cs="Times New Roman"/>
          <w:b/>
          <w:color w:val="auto"/>
        </w:rPr>
        <w:t xml:space="preserve"> of the Public.</w:t>
      </w:r>
    </w:p>
    <w:p w:rsidR="00640E6E" w:rsidRDefault="00640E6E" w:rsidP="009238B3">
      <w:pPr>
        <w:spacing w:after="0" w:line="240" w:lineRule="auto"/>
        <w:rPr>
          <w:rFonts w:ascii="Times New Roman" w:eastAsia="Times New Roman" w:hAnsi="Times New Roman" w:cs="Times New Roman"/>
          <w:b/>
          <w:color w:val="auto"/>
        </w:rPr>
      </w:pPr>
    </w:p>
    <w:p w:rsidR="00633F3B" w:rsidRPr="00371BCD" w:rsidRDefault="002447AD" w:rsidP="00BE1496">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371BCD">
        <w:rPr>
          <w:rFonts w:ascii="Times New Roman" w:hAnsi="Times New Roman" w:cs="Times New Roman"/>
          <w:b/>
          <w:szCs w:val="22"/>
        </w:rPr>
        <w:t xml:space="preserve">Apologies for </w:t>
      </w:r>
      <w:r w:rsidR="00207C51" w:rsidRPr="00371BCD">
        <w:rPr>
          <w:rFonts w:ascii="Times New Roman" w:hAnsi="Times New Roman" w:cs="Times New Roman"/>
          <w:b/>
          <w:color w:val="auto"/>
          <w:szCs w:val="22"/>
        </w:rPr>
        <w:t>absence</w:t>
      </w:r>
      <w:r w:rsidR="00207C51" w:rsidRPr="00371BCD">
        <w:rPr>
          <w:rFonts w:ascii="Times New Roman" w:hAnsi="Times New Roman" w:cs="Times New Roman"/>
          <w:color w:val="auto"/>
          <w:szCs w:val="22"/>
        </w:rPr>
        <w:t xml:space="preserve">: </w:t>
      </w:r>
      <w:r w:rsidR="00A1508E" w:rsidRPr="00371BCD">
        <w:rPr>
          <w:rFonts w:ascii="Times New Roman" w:hAnsi="Times New Roman" w:cs="Times New Roman"/>
          <w:color w:val="auto"/>
          <w:szCs w:val="22"/>
        </w:rPr>
        <w:t xml:space="preserve"> </w:t>
      </w:r>
      <w:r w:rsidR="00AC26F8">
        <w:rPr>
          <w:rFonts w:ascii="Times New Roman" w:hAnsi="Times New Roman" w:cs="Times New Roman"/>
          <w:color w:val="auto"/>
          <w:szCs w:val="22"/>
        </w:rPr>
        <w:t>Cllr. B</w:t>
      </w:r>
      <w:r w:rsidR="00957FAB">
        <w:rPr>
          <w:rFonts w:ascii="Times New Roman" w:hAnsi="Times New Roman" w:cs="Times New Roman"/>
          <w:color w:val="auto"/>
          <w:szCs w:val="22"/>
        </w:rPr>
        <w:t>ragg, Cllr Meechan</w:t>
      </w: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957FAB">
        <w:rPr>
          <w:rFonts w:ascii="Times New Roman" w:hAnsi="Times New Roman" w:cs="Times New Roman"/>
          <w:b/>
          <w:szCs w:val="22"/>
        </w:rPr>
        <w:t>15 Dec</w:t>
      </w:r>
      <w:r w:rsidR="00DF727B">
        <w:rPr>
          <w:rFonts w:ascii="Times New Roman" w:hAnsi="Times New Roman" w:cs="Times New Roman"/>
          <w:b/>
          <w:szCs w:val="22"/>
        </w:rPr>
        <w:t>ember</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AA1786">
        <w:rPr>
          <w:rFonts w:ascii="Times New Roman" w:hAnsi="Times New Roman" w:cs="Times New Roman"/>
          <w:szCs w:val="22"/>
        </w:rPr>
        <w:t>–</w:t>
      </w:r>
      <w:r w:rsidR="00EC4F77" w:rsidRPr="00AA1786">
        <w:rPr>
          <w:rFonts w:ascii="Times New Roman" w:hAnsi="Times New Roman" w:cs="Times New Roman"/>
          <w:szCs w:val="22"/>
        </w:rPr>
        <w:t xml:space="preserve"> </w:t>
      </w:r>
      <w:r w:rsidR="00207C51" w:rsidRPr="00AA1786">
        <w:rPr>
          <w:rFonts w:ascii="Times New Roman" w:hAnsi="Times New Roman" w:cs="Times New Roman"/>
          <w:szCs w:val="22"/>
        </w:rPr>
        <w:t>unanim</w:t>
      </w:r>
      <w:r w:rsidR="00215E8C" w:rsidRPr="00AA1786">
        <w:rPr>
          <w:rFonts w:ascii="Times New Roman" w:hAnsi="Times New Roman" w:cs="Times New Roman"/>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390585" w:rsidRPr="00390585"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71BCD">
        <w:rPr>
          <w:rFonts w:ascii="Times New Roman" w:hAnsi="Times New Roman" w:cs="Times New Roman"/>
          <w:b/>
          <w:szCs w:val="22"/>
        </w:rPr>
        <w:t xml:space="preserve">Declaration of Interest – </w:t>
      </w:r>
      <w:r w:rsidR="00957FAB">
        <w:rPr>
          <w:rFonts w:ascii="Times New Roman" w:hAnsi="Times New Roman" w:cs="Times New Roman"/>
          <w:szCs w:val="22"/>
        </w:rPr>
        <w:t>Cllr Manser : Planning Application 17/1993/FUL Bronte: Proximity</w:t>
      </w:r>
    </w:p>
    <w:p w:rsidR="00BD5E41" w:rsidRPr="00390585" w:rsidRDefault="00984665"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390585">
        <w:rPr>
          <w:rFonts w:ascii="Times New Roman" w:hAnsi="Times New Roman" w:cs="Times New Roman"/>
          <w:b/>
        </w:rPr>
        <w:t xml:space="preserve">Open Forum </w:t>
      </w:r>
    </w:p>
    <w:p w:rsidR="00730EFA" w:rsidRDefault="00D735ED" w:rsidP="00050DA1">
      <w:pPr>
        <w:keepNext w:val="0"/>
        <w:suppressAutoHyphens w:val="0"/>
        <w:spacing w:after="0" w:line="240" w:lineRule="auto"/>
        <w:ind w:left="644"/>
        <w:jc w:val="both"/>
        <w:rPr>
          <w:rFonts w:ascii="Times New Roman" w:hAnsi="Times New Roman" w:cs="Times New Roman"/>
        </w:rPr>
      </w:pPr>
      <w:r>
        <w:rPr>
          <w:rFonts w:ascii="Times New Roman" w:hAnsi="Times New Roman" w:cs="Times New Roman"/>
          <w:b/>
        </w:rPr>
        <w:t xml:space="preserve">Member of Public </w:t>
      </w:r>
      <w:r w:rsidR="00050DA1">
        <w:rPr>
          <w:rFonts w:ascii="Times New Roman" w:hAnsi="Times New Roman" w:cs="Times New Roman"/>
          <w:b/>
        </w:rPr>
        <w:t xml:space="preserve">1 </w:t>
      </w:r>
      <w:r w:rsidR="001C6ED0">
        <w:rPr>
          <w:rFonts w:ascii="Times New Roman" w:hAnsi="Times New Roman" w:cs="Times New Roman"/>
          <w:b/>
        </w:rPr>
        <w:t>–</w:t>
      </w:r>
      <w:r w:rsidR="00050DA1">
        <w:rPr>
          <w:rFonts w:ascii="Times New Roman" w:hAnsi="Times New Roman" w:cs="Times New Roman"/>
          <w:b/>
        </w:rPr>
        <w:t xml:space="preserve"> </w:t>
      </w:r>
      <w:r w:rsidR="001C6ED0">
        <w:rPr>
          <w:rFonts w:ascii="Times New Roman" w:hAnsi="Times New Roman" w:cs="Times New Roman"/>
        </w:rPr>
        <w:t xml:space="preserve">wished to make comment regarding </w:t>
      </w:r>
      <w:r w:rsidR="00957FAB">
        <w:rPr>
          <w:rFonts w:ascii="Times New Roman" w:hAnsi="Times New Roman" w:cs="Times New Roman"/>
        </w:rPr>
        <w:t xml:space="preserve">amended </w:t>
      </w:r>
      <w:r w:rsidR="001C6ED0">
        <w:rPr>
          <w:rFonts w:ascii="Times New Roman" w:hAnsi="Times New Roman" w:cs="Times New Roman"/>
        </w:rPr>
        <w:t xml:space="preserve">Planning Application 17/2796/FUL Highlands – indicating the new proposal is identical to the previous applications save for a flat roof and being turned 90 degrees. </w:t>
      </w:r>
      <w:r w:rsidR="00730EFA">
        <w:rPr>
          <w:rFonts w:ascii="Times New Roman" w:hAnsi="Times New Roman" w:cs="Times New Roman"/>
        </w:rPr>
        <w:t>T</w:t>
      </w:r>
      <w:r w:rsidR="001C6ED0">
        <w:rPr>
          <w:rFonts w:ascii="Times New Roman" w:hAnsi="Times New Roman" w:cs="Times New Roman"/>
        </w:rPr>
        <w:t xml:space="preserve">he proposed dwelling </w:t>
      </w:r>
      <w:r w:rsidR="00730EFA">
        <w:rPr>
          <w:rFonts w:ascii="Times New Roman" w:hAnsi="Times New Roman" w:cs="Times New Roman"/>
        </w:rPr>
        <w:t xml:space="preserve">would result in an appearance of a hotel or clinic which was inappropriate and unacceptable in the location. There were inaccuracies in details given, and the application shows encroachment onto agricultural land for which no permission was granted. There was no provision for garaging/shed and it was felt this could lead to further development on the site. The proposed dwelling </w:t>
      </w:r>
      <w:r w:rsidR="001C6ED0">
        <w:rPr>
          <w:rFonts w:ascii="Times New Roman" w:hAnsi="Times New Roman" w:cs="Times New Roman"/>
        </w:rPr>
        <w:t xml:space="preserve">was too large, be visually dominant in an open countryside location and not in keeping with surrounding chalet-style properties.  </w:t>
      </w:r>
      <w:r w:rsidR="00730EFA">
        <w:rPr>
          <w:rFonts w:ascii="Times New Roman" w:hAnsi="Times New Roman" w:cs="Times New Roman"/>
        </w:rPr>
        <w:t>Cllr Ackland-Smith advised that these comments be relayed to East Devon Planning Department forthwith.</w:t>
      </w:r>
    </w:p>
    <w:p w:rsidR="000E5E2F" w:rsidRPr="001844A3" w:rsidRDefault="00841BD8" w:rsidP="00050DA1">
      <w:pPr>
        <w:keepNext w:val="0"/>
        <w:suppressAutoHyphens w:val="0"/>
        <w:spacing w:after="0" w:line="240" w:lineRule="auto"/>
        <w:ind w:left="644"/>
        <w:jc w:val="both"/>
        <w:rPr>
          <w:rFonts w:ascii="Times New Roman" w:hAnsi="Times New Roman" w:cs="Times New Roman"/>
          <w:color w:val="auto"/>
        </w:rPr>
      </w:pPr>
      <w:r w:rsidRPr="001844A3">
        <w:rPr>
          <w:rFonts w:ascii="Times New Roman" w:hAnsi="Times New Roman" w:cs="Times New Roman"/>
          <w:b/>
          <w:color w:val="auto"/>
        </w:rPr>
        <w:t xml:space="preserve">Member of Public 2 </w:t>
      </w:r>
      <w:r w:rsidRPr="001844A3">
        <w:rPr>
          <w:rFonts w:ascii="Times New Roman" w:hAnsi="Times New Roman" w:cs="Times New Roman"/>
          <w:color w:val="auto"/>
        </w:rPr>
        <w:t>commented that</w:t>
      </w:r>
      <w:r w:rsidR="009445FE" w:rsidRPr="001844A3">
        <w:rPr>
          <w:rFonts w:ascii="Times New Roman" w:hAnsi="Times New Roman" w:cs="Times New Roman"/>
          <w:color w:val="auto"/>
        </w:rPr>
        <w:t xml:space="preserve"> at last month’s meeting reference was made by the Council in respect of unregistered paths</w:t>
      </w:r>
      <w:r w:rsidR="000E5E2F" w:rsidRPr="001844A3">
        <w:rPr>
          <w:rFonts w:ascii="Times New Roman" w:hAnsi="Times New Roman" w:cs="Times New Roman"/>
          <w:color w:val="auto"/>
        </w:rPr>
        <w:t xml:space="preserve"> and not directly registered by the Rights of Way Committee by Devon County Council.  This was a legal process.  Cllr Manser considered there was no attempt by the Council to interfere in the project.  Cllr Ackland-Smith commented she had made it quite clear she has spoken to Alison Smith </w:t>
      </w:r>
      <w:r w:rsidR="00450252" w:rsidRPr="001844A3">
        <w:rPr>
          <w:rFonts w:ascii="Times New Roman" w:hAnsi="Times New Roman" w:cs="Times New Roman"/>
          <w:color w:val="auto"/>
        </w:rPr>
        <w:t>only to ask</w:t>
      </w:r>
      <w:r w:rsidR="00013827" w:rsidRPr="001844A3">
        <w:rPr>
          <w:rFonts w:ascii="Times New Roman" w:hAnsi="Times New Roman" w:cs="Times New Roman"/>
          <w:color w:val="auto"/>
        </w:rPr>
        <w:t xml:space="preserve"> what progress had been made </w:t>
      </w:r>
      <w:r w:rsidR="000E5E2F" w:rsidRPr="001844A3">
        <w:rPr>
          <w:rFonts w:ascii="Times New Roman" w:hAnsi="Times New Roman" w:cs="Times New Roman"/>
          <w:color w:val="auto"/>
        </w:rPr>
        <w:t>regarding this.</w:t>
      </w:r>
    </w:p>
    <w:p w:rsidR="000E5E2F" w:rsidRDefault="000E5E2F" w:rsidP="00050DA1">
      <w:pPr>
        <w:keepNext w:val="0"/>
        <w:suppressAutoHyphens w:val="0"/>
        <w:spacing w:after="0" w:line="240" w:lineRule="auto"/>
        <w:ind w:left="644"/>
        <w:jc w:val="both"/>
        <w:rPr>
          <w:rFonts w:ascii="Times New Roman" w:hAnsi="Times New Roman" w:cs="Times New Roman"/>
          <w:color w:val="auto"/>
        </w:rPr>
      </w:pPr>
      <w:r w:rsidRPr="000E5E2F">
        <w:rPr>
          <w:rFonts w:ascii="Times New Roman" w:hAnsi="Times New Roman" w:cs="Times New Roman"/>
          <w:b/>
          <w:color w:val="auto"/>
        </w:rPr>
        <w:t>Member of Public 3</w:t>
      </w:r>
      <w:r>
        <w:rPr>
          <w:rFonts w:ascii="Times New Roman" w:hAnsi="Times New Roman" w:cs="Times New Roman"/>
          <w:b/>
          <w:color w:val="auto"/>
        </w:rPr>
        <w:t xml:space="preserve"> </w:t>
      </w:r>
      <w:r>
        <w:rPr>
          <w:rFonts w:ascii="Times New Roman" w:hAnsi="Times New Roman" w:cs="Times New Roman"/>
          <w:color w:val="auto"/>
        </w:rPr>
        <w:t>commented on the timescale of planning applications – there was a significant application that he had tried to access the planning portal to make his objections, but the portal was closed.  Application 17/1993/FUL refers.</w:t>
      </w:r>
      <w:r w:rsidR="00192D2C">
        <w:rPr>
          <w:rFonts w:ascii="Times New Roman" w:hAnsi="Times New Roman" w:cs="Times New Roman"/>
          <w:color w:val="auto"/>
        </w:rPr>
        <w:t xml:space="preserve"> He was very concerned his comments would not be included.</w:t>
      </w:r>
      <w:r>
        <w:rPr>
          <w:rFonts w:ascii="Times New Roman" w:hAnsi="Times New Roman" w:cs="Times New Roman"/>
          <w:color w:val="auto"/>
        </w:rPr>
        <w:t xml:space="preserve"> Cllr Ackland-Smith </w:t>
      </w:r>
      <w:r w:rsidR="00192D2C">
        <w:rPr>
          <w:rFonts w:ascii="Times New Roman" w:hAnsi="Times New Roman" w:cs="Times New Roman"/>
          <w:color w:val="auto"/>
        </w:rPr>
        <w:t>replied that this matter was on the Agenda for discussion under Planning, and that comments should be emailed to East Devon Planning Department, where they would be entered on comments system.  Cllr Howe said there was a three week period in which comments can be made and Parish Council meetings are every four weeks.  Member of Public appeared happy with the details given.</w:t>
      </w:r>
    </w:p>
    <w:p w:rsidR="00192D2C" w:rsidRDefault="00192D2C" w:rsidP="00050DA1">
      <w:pPr>
        <w:keepNext w:val="0"/>
        <w:suppressAutoHyphens w:val="0"/>
        <w:spacing w:after="0" w:line="240" w:lineRule="auto"/>
        <w:ind w:left="644"/>
        <w:jc w:val="both"/>
        <w:rPr>
          <w:rFonts w:ascii="Times New Roman" w:hAnsi="Times New Roman" w:cs="Times New Roman"/>
          <w:color w:val="auto"/>
        </w:rPr>
      </w:pPr>
      <w:r>
        <w:rPr>
          <w:rFonts w:ascii="Times New Roman" w:hAnsi="Times New Roman" w:cs="Times New Roman"/>
          <w:b/>
          <w:color w:val="auto"/>
        </w:rPr>
        <w:t xml:space="preserve">Member of Public 4 </w:t>
      </w:r>
      <w:r>
        <w:rPr>
          <w:rFonts w:ascii="Times New Roman" w:hAnsi="Times New Roman" w:cs="Times New Roman"/>
          <w:color w:val="auto"/>
        </w:rPr>
        <w:t>wished to make objection to the application at Darts Business Park. There was deciduous wood growing there with wonderful wil</w:t>
      </w:r>
      <w:r w:rsidR="00410061">
        <w:rPr>
          <w:rFonts w:ascii="Times New Roman" w:hAnsi="Times New Roman" w:cs="Times New Roman"/>
          <w:color w:val="auto"/>
        </w:rPr>
        <w:t>d</w:t>
      </w:r>
      <w:r>
        <w:rPr>
          <w:rFonts w:ascii="Times New Roman" w:hAnsi="Times New Roman" w:cs="Times New Roman"/>
          <w:color w:val="auto"/>
        </w:rPr>
        <w:t>life and he objected strongly to the destroying of the woods.  Cllr Ackland-Smith advised that the Parish Council would be discussing this application further in the Agenda.</w:t>
      </w:r>
    </w:p>
    <w:p w:rsidR="00192D2C" w:rsidRPr="00192D2C" w:rsidRDefault="00192D2C" w:rsidP="00050DA1">
      <w:pPr>
        <w:keepNext w:val="0"/>
        <w:suppressAutoHyphens w:val="0"/>
        <w:spacing w:after="0" w:line="240" w:lineRule="auto"/>
        <w:ind w:left="644"/>
        <w:jc w:val="both"/>
        <w:rPr>
          <w:rFonts w:ascii="Times New Roman" w:hAnsi="Times New Roman" w:cs="Times New Roman"/>
          <w:color w:val="auto"/>
        </w:rPr>
      </w:pPr>
      <w:r>
        <w:rPr>
          <w:rFonts w:ascii="Times New Roman" w:hAnsi="Times New Roman" w:cs="Times New Roman"/>
          <w:b/>
          <w:color w:val="auto"/>
        </w:rPr>
        <w:t xml:space="preserve">Member of Public 5 </w:t>
      </w:r>
      <w:r>
        <w:rPr>
          <w:rFonts w:ascii="Times New Roman" w:hAnsi="Times New Roman" w:cs="Times New Roman"/>
          <w:color w:val="auto"/>
        </w:rPr>
        <w:t>reported that there was a flood and sheet ice</w:t>
      </w:r>
      <w:r w:rsidR="00013827">
        <w:rPr>
          <w:rFonts w:ascii="Times New Roman" w:hAnsi="Times New Roman" w:cs="Times New Roman"/>
          <w:color w:val="FF0000"/>
        </w:rPr>
        <w:t xml:space="preserve"> </w:t>
      </w:r>
      <w:r w:rsidR="00013827" w:rsidRPr="001844A3">
        <w:rPr>
          <w:rFonts w:ascii="Times New Roman" w:hAnsi="Times New Roman" w:cs="Times New Roman"/>
          <w:color w:val="auto"/>
        </w:rPr>
        <w:t xml:space="preserve">in </w:t>
      </w:r>
      <w:proofErr w:type="spellStart"/>
      <w:r w:rsidR="00013827" w:rsidRPr="001844A3">
        <w:rPr>
          <w:rFonts w:ascii="Times New Roman" w:hAnsi="Times New Roman" w:cs="Times New Roman"/>
          <w:color w:val="auto"/>
        </w:rPr>
        <w:t>Ebford</w:t>
      </w:r>
      <w:proofErr w:type="spellEnd"/>
      <w:r w:rsidR="00013827" w:rsidRPr="001844A3">
        <w:rPr>
          <w:rFonts w:ascii="Times New Roman" w:hAnsi="Times New Roman" w:cs="Times New Roman"/>
          <w:color w:val="auto"/>
        </w:rPr>
        <w:t xml:space="preserve"> Lane</w:t>
      </w:r>
      <w:r>
        <w:rPr>
          <w:rFonts w:ascii="Times New Roman" w:hAnsi="Times New Roman" w:cs="Times New Roman"/>
          <w:color w:val="auto"/>
        </w:rPr>
        <w:t>.  Cllr Ackland-Smith enquired whether this had been reported.  It was confirmed that the South West Water Board had attended</w:t>
      </w:r>
      <w:r w:rsidR="00937BE7">
        <w:rPr>
          <w:rFonts w:ascii="Times New Roman" w:hAnsi="Times New Roman" w:cs="Times New Roman"/>
          <w:color w:val="auto"/>
        </w:rPr>
        <w:t>. Cllr Manser confirmed that the gulley had been cleared.  The Clerk was advised to contact South West Water.</w:t>
      </w:r>
    </w:p>
    <w:p w:rsidR="00633F3B" w:rsidRDefault="009445FE" w:rsidP="00937BE7">
      <w:pPr>
        <w:keepNext w:val="0"/>
        <w:suppressAutoHyphens w:val="0"/>
        <w:spacing w:after="0" w:line="240" w:lineRule="auto"/>
        <w:ind w:left="644"/>
        <w:jc w:val="both"/>
        <w:rPr>
          <w:rFonts w:ascii="Times New Roman" w:hAnsi="Times New Roman" w:cs="Times New Roman"/>
          <w:b/>
        </w:rPr>
      </w:pPr>
      <w:r>
        <w:rPr>
          <w:rFonts w:ascii="Times New Roman" w:hAnsi="Times New Roman" w:cs="Times New Roman"/>
        </w:rPr>
        <w:t xml:space="preserve"> </w:t>
      </w:r>
      <w:r w:rsidR="00BD5E41">
        <w:rPr>
          <w:rFonts w:ascii="Times New Roman" w:hAnsi="Times New Roman" w:cs="Times New Roman"/>
          <w:b/>
        </w:rPr>
        <w:t xml:space="preserve"> </w:t>
      </w:r>
    </w:p>
    <w:p w:rsidR="00984665" w:rsidRDefault="00633F3B" w:rsidP="001D4385">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5.     </w:t>
      </w:r>
      <w:r w:rsidR="00BD5E41">
        <w:rPr>
          <w:rFonts w:ascii="Times New Roman" w:hAnsi="Times New Roman" w:cs="Times New Roman"/>
          <w:b/>
        </w:rPr>
        <w:t>District Councillor’s Report</w:t>
      </w:r>
      <w:r w:rsidR="00984665">
        <w:rPr>
          <w:rFonts w:ascii="Times New Roman" w:hAnsi="Times New Roman" w:cs="Times New Roman"/>
          <w:b/>
        </w:rPr>
        <w:t xml:space="preserve"> </w:t>
      </w:r>
    </w:p>
    <w:p w:rsidR="00937BE7" w:rsidRDefault="00984665" w:rsidP="00531612">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841BD8">
        <w:rPr>
          <w:rFonts w:ascii="Times New Roman" w:hAnsi="Times New Roman" w:cs="Times New Roman"/>
        </w:rPr>
        <w:t xml:space="preserve">Cllr Howe reported that it had been </w:t>
      </w:r>
      <w:r w:rsidR="00937BE7">
        <w:rPr>
          <w:rFonts w:ascii="Times New Roman" w:hAnsi="Times New Roman" w:cs="Times New Roman"/>
        </w:rPr>
        <w:t>a chaotic few weeks, lack of finances, that CIL was</w:t>
      </w:r>
    </w:p>
    <w:p w:rsidR="00835960" w:rsidRDefault="00937BE7" w:rsidP="00531612">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puzzling.  </w:t>
      </w:r>
      <w:r w:rsidR="00841BD8">
        <w:rPr>
          <w:rFonts w:ascii="Times New Roman" w:hAnsi="Times New Roman" w:cs="Times New Roman"/>
        </w:rPr>
        <w:t xml:space="preserve"> </w:t>
      </w:r>
      <w:r>
        <w:rPr>
          <w:rFonts w:ascii="Times New Roman" w:hAnsi="Times New Roman" w:cs="Times New Roman"/>
        </w:rPr>
        <w:t>There would be an increase, but to date, no indication of figure</w:t>
      </w:r>
      <w:r w:rsidR="0072338A">
        <w:rPr>
          <w:rFonts w:ascii="Times New Roman" w:hAnsi="Times New Roman" w:cs="Times New Roman"/>
        </w:rPr>
        <w:t>s</w:t>
      </w:r>
      <w:r>
        <w:rPr>
          <w:rFonts w:ascii="Times New Roman" w:hAnsi="Times New Roman" w:cs="Times New Roman"/>
        </w:rPr>
        <w:t>.  He reported</w:t>
      </w:r>
    </w:p>
    <w:p w:rsidR="00937BE7" w:rsidRDefault="00841BD8" w:rsidP="00531612">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937BE7">
        <w:rPr>
          <w:rFonts w:ascii="Times New Roman" w:hAnsi="Times New Roman" w:cs="Times New Roman"/>
        </w:rPr>
        <w:t xml:space="preserve"> that Devon had </w:t>
      </w:r>
      <w:r w:rsidR="00450252">
        <w:rPr>
          <w:rFonts w:ascii="Times New Roman" w:hAnsi="Times New Roman" w:cs="Times New Roman"/>
        </w:rPr>
        <w:t>been chosen as one of the pilot</w:t>
      </w:r>
      <w:r w:rsidR="00937BE7">
        <w:rPr>
          <w:rFonts w:ascii="Times New Roman" w:hAnsi="Times New Roman" w:cs="Times New Roman"/>
        </w:rPr>
        <w:t xml:space="preserve"> </w:t>
      </w:r>
      <w:r w:rsidR="00450252" w:rsidRPr="001844A3">
        <w:rPr>
          <w:rFonts w:ascii="Times New Roman" w:hAnsi="Times New Roman" w:cs="Times New Roman"/>
          <w:color w:val="auto"/>
        </w:rPr>
        <w:t>councils to retain all the Business Rates in</w:t>
      </w:r>
      <w:r w:rsidR="00450252" w:rsidRPr="00BC1AFA">
        <w:rPr>
          <w:rFonts w:ascii="Times New Roman" w:hAnsi="Times New Roman" w:cs="Times New Roman"/>
          <w:color w:val="FF0000"/>
        </w:rPr>
        <w:br/>
      </w:r>
      <w:r w:rsidR="00450252">
        <w:rPr>
          <w:rFonts w:ascii="Times New Roman" w:hAnsi="Times New Roman" w:cs="Times New Roman"/>
        </w:rPr>
        <w:t xml:space="preserve">             their area </w:t>
      </w:r>
      <w:r w:rsidR="00937BE7">
        <w:rPr>
          <w:rFonts w:ascii="Times New Roman" w:hAnsi="Times New Roman" w:cs="Times New Roman"/>
        </w:rPr>
        <w:t>which could mean £17million – it was</w:t>
      </w:r>
      <w:r w:rsidR="00450252">
        <w:rPr>
          <w:rFonts w:ascii="Times New Roman" w:hAnsi="Times New Roman" w:cs="Times New Roman"/>
        </w:rPr>
        <w:t xml:space="preserve"> reasonably positive.</w:t>
      </w:r>
      <w:r w:rsidR="00937BE7">
        <w:rPr>
          <w:rFonts w:ascii="Times New Roman" w:hAnsi="Times New Roman" w:cs="Times New Roman"/>
        </w:rPr>
        <w:t xml:space="preserve"> Cllr Baker enquired </w:t>
      </w:r>
      <w:r w:rsidR="00450252">
        <w:rPr>
          <w:rFonts w:ascii="Times New Roman" w:hAnsi="Times New Roman" w:cs="Times New Roman"/>
        </w:rPr>
        <w:br/>
        <w:t xml:space="preserve">            </w:t>
      </w:r>
      <w:r w:rsidR="00937BE7">
        <w:rPr>
          <w:rFonts w:ascii="Times New Roman" w:hAnsi="Times New Roman" w:cs="Times New Roman"/>
        </w:rPr>
        <w:t xml:space="preserve">about land supply.  </w:t>
      </w:r>
      <w:r>
        <w:rPr>
          <w:rFonts w:ascii="Times New Roman" w:hAnsi="Times New Roman" w:cs="Times New Roman"/>
        </w:rPr>
        <w:t xml:space="preserve"> </w:t>
      </w:r>
      <w:r w:rsidR="00937BE7">
        <w:rPr>
          <w:rFonts w:ascii="Times New Roman" w:hAnsi="Times New Roman" w:cs="Times New Roman"/>
        </w:rPr>
        <w:t xml:space="preserve">Cllr Howe </w:t>
      </w:r>
      <w:r w:rsidR="00450252" w:rsidRPr="001844A3">
        <w:rPr>
          <w:rFonts w:ascii="Times New Roman" w:hAnsi="Times New Roman" w:cs="Times New Roman"/>
          <w:color w:val="auto"/>
        </w:rPr>
        <w:t>said up-to-date figures were not available.</w:t>
      </w:r>
    </w:p>
    <w:p w:rsidR="0072338A" w:rsidRDefault="0072338A" w:rsidP="00371BCD">
      <w:pPr>
        <w:keepNext w:val="0"/>
        <w:suppressAutoHyphens w:val="0"/>
        <w:spacing w:after="0" w:line="240" w:lineRule="auto"/>
        <w:jc w:val="both"/>
        <w:rPr>
          <w:rFonts w:ascii="Times New Roman" w:hAnsi="Times New Roman" w:cs="Times New Roman"/>
        </w:rPr>
      </w:pPr>
    </w:p>
    <w:p w:rsidR="00841BD8" w:rsidRDefault="00841BD8" w:rsidP="00371BCD">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County Councillors</w:t>
      </w:r>
      <w:r w:rsidR="00450252">
        <w:rPr>
          <w:rFonts w:ascii="Times New Roman" w:hAnsi="Times New Roman" w:cs="Times New Roman"/>
          <w:b/>
        </w:rPr>
        <w:t>’</w:t>
      </w:r>
      <w:r>
        <w:rPr>
          <w:rFonts w:ascii="Times New Roman" w:hAnsi="Times New Roman" w:cs="Times New Roman"/>
          <w:b/>
        </w:rPr>
        <w:t xml:space="preserve"> Report</w:t>
      </w:r>
      <w:r w:rsidR="0000113D">
        <w:rPr>
          <w:rFonts w:ascii="Times New Roman" w:hAnsi="Times New Roman" w:cs="Times New Roman"/>
          <w:b/>
        </w:rPr>
        <w:t>s</w:t>
      </w:r>
    </w:p>
    <w:p w:rsidR="0000113D" w:rsidRDefault="00841BD8"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Cllr Randall-Johnson reported on the </w:t>
      </w:r>
      <w:r w:rsidR="00450252">
        <w:rPr>
          <w:rFonts w:ascii="Times New Roman" w:hAnsi="Times New Roman" w:cs="Times New Roman"/>
        </w:rPr>
        <w:t>Health Service App</w:t>
      </w:r>
      <w:r w:rsidR="0000113D">
        <w:rPr>
          <w:rFonts w:ascii="Times New Roman" w:hAnsi="Times New Roman" w:cs="Times New Roman"/>
        </w:rPr>
        <w:t>. This confirmed the waiting times</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at A and E Departments at hospitals within the region.  S</w:t>
      </w:r>
      <w:r w:rsidR="00450252">
        <w:rPr>
          <w:rFonts w:ascii="Times New Roman" w:hAnsi="Times New Roman" w:cs="Times New Roman"/>
        </w:rPr>
        <w:t>he advised that this App</w:t>
      </w:r>
      <w:r>
        <w:rPr>
          <w:rFonts w:ascii="Times New Roman" w:hAnsi="Times New Roman" w:cs="Times New Roman"/>
        </w:rPr>
        <w:t xml:space="preserve"> was very</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helpful and could save considerable time when necessary. She confirmed it was free and </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updated frequently.</w:t>
      </w:r>
    </w:p>
    <w:p w:rsidR="00841BD8" w:rsidRDefault="00A84DC3"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lastRenderedPageBreak/>
        <w:t xml:space="preserve">              Cllr Bloxham reported there was a Survey on Broadband and advised all to respond on </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Broadband Panel.  The BT project had ended, </w:t>
      </w:r>
      <w:proofErr w:type="spellStart"/>
      <w:r>
        <w:rPr>
          <w:rFonts w:ascii="Times New Roman" w:hAnsi="Times New Roman" w:cs="Times New Roman"/>
        </w:rPr>
        <w:t>Gigaclear</w:t>
      </w:r>
      <w:proofErr w:type="spellEnd"/>
      <w:r>
        <w:rPr>
          <w:rFonts w:ascii="Times New Roman" w:hAnsi="Times New Roman" w:cs="Times New Roman"/>
        </w:rPr>
        <w:t xml:space="preserve"> and </w:t>
      </w:r>
      <w:proofErr w:type="spellStart"/>
      <w:r>
        <w:rPr>
          <w:rFonts w:ascii="Times New Roman" w:hAnsi="Times New Roman" w:cs="Times New Roman"/>
        </w:rPr>
        <w:t>Airband</w:t>
      </w:r>
      <w:proofErr w:type="spellEnd"/>
      <w:r>
        <w:rPr>
          <w:rFonts w:ascii="Times New Roman" w:hAnsi="Times New Roman" w:cs="Times New Roman"/>
        </w:rPr>
        <w:t xml:space="preserve"> new companies were</w:t>
      </w:r>
    </w:p>
    <w:p w:rsidR="00A84DC3"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Operating, providing different services. </w:t>
      </w:r>
      <w:proofErr w:type="spellStart"/>
      <w:r>
        <w:rPr>
          <w:rFonts w:ascii="Times New Roman" w:hAnsi="Times New Roman" w:cs="Times New Roman"/>
        </w:rPr>
        <w:t>Gigaclear</w:t>
      </w:r>
      <w:proofErr w:type="spellEnd"/>
      <w:r>
        <w:rPr>
          <w:rFonts w:ascii="Times New Roman" w:hAnsi="Times New Roman" w:cs="Times New Roman"/>
        </w:rPr>
        <w:t xml:space="preserve"> locally were very good.</w:t>
      </w:r>
    </w:p>
    <w:p w:rsidR="0072338A"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Cllr Bloxham confirmed that he had a meeting </w:t>
      </w:r>
      <w:r w:rsidR="0072338A">
        <w:rPr>
          <w:rFonts w:ascii="Times New Roman" w:hAnsi="Times New Roman" w:cs="Times New Roman"/>
        </w:rPr>
        <w:t xml:space="preserve">shortly </w:t>
      </w:r>
      <w:r>
        <w:rPr>
          <w:rFonts w:ascii="Times New Roman" w:hAnsi="Times New Roman" w:cs="Times New Roman"/>
        </w:rPr>
        <w:t xml:space="preserve">regarding rugby parking with the </w:t>
      </w:r>
    </w:p>
    <w:p w:rsidR="0000113D" w:rsidRDefault="0072338A"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00113D">
        <w:rPr>
          <w:rFonts w:ascii="Times New Roman" w:hAnsi="Times New Roman" w:cs="Times New Roman"/>
        </w:rPr>
        <w:t>Project</w:t>
      </w:r>
      <w:r>
        <w:rPr>
          <w:rFonts w:ascii="Times New Roman" w:hAnsi="Times New Roman" w:cs="Times New Roman"/>
        </w:rPr>
        <w:t xml:space="preserve"> </w:t>
      </w:r>
      <w:r w:rsidR="0000113D">
        <w:rPr>
          <w:rFonts w:ascii="Times New Roman" w:hAnsi="Times New Roman" w:cs="Times New Roman"/>
        </w:rPr>
        <w:t>Manager.</w:t>
      </w:r>
    </w:p>
    <w:p w:rsidR="0000113D" w:rsidRDefault="0000113D"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8461C">
        <w:rPr>
          <w:rFonts w:ascii="Times New Roman" w:hAnsi="Times New Roman" w:cs="Times New Roman"/>
        </w:rPr>
        <w:t>He reported on</w:t>
      </w:r>
      <w:r w:rsidR="0088461C" w:rsidRPr="00BC1AFA">
        <w:rPr>
          <w:rFonts w:ascii="Times New Roman" w:hAnsi="Times New Roman" w:cs="Times New Roman"/>
          <w:color w:val="FF0000"/>
        </w:rPr>
        <w:t xml:space="preserve"> </w:t>
      </w:r>
      <w:r w:rsidR="00BC1AFA" w:rsidRPr="001844A3">
        <w:rPr>
          <w:rFonts w:ascii="Times New Roman" w:hAnsi="Times New Roman" w:cs="Times New Roman"/>
          <w:color w:val="auto"/>
        </w:rPr>
        <w:t>Greater</w:t>
      </w:r>
      <w:r w:rsidR="00BC1AFA" w:rsidRPr="00BC1AFA">
        <w:rPr>
          <w:rFonts w:ascii="Times New Roman" w:hAnsi="Times New Roman" w:cs="Times New Roman"/>
          <w:color w:val="FF0000"/>
        </w:rPr>
        <w:t xml:space="preserve"> </w:t>
      </w:r>
      <w:r w:rsidR="0088461C">
        <w:rPr>
          <w:rFonts w:ascii="Times New Roman" w:hAnsi="Times New Roman" w:cs="Times New Roman"/>
        </w:rPr>
        <w:t xml:space="preserve">Exeter Strategic Plan – A3052 </w:t>
      </w:r>
      <w:r w:rsidR="00BC1AFA">
        <w:rPr>
          <w:rFonts w:ascii="Times New Roman" w:hAnsi="Times New Roman" w:cs="Times New Roman"/>
        </w:rPr>
        <w:t xml:space="preserve">– the future of roads due to </w:t>
      </w:r>
      <w:r w:rsidR="0088461C">
        <w:rPr>
          <w:rFonts w:ascii="Times New Roman" w:hAnsi="Times New Roman" w:cs="Times New Roman"/>
        </w:rPr>
        <w:t xml:space="preserve">potential </w:t>
      </w:r>
    </w:p>
    <w:p w:rsidR="0072338A" w:rsidRDefault="0088461C"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BC1AFA">
        <w:rPr>
          <w:rFonts w:ascii="Times New Roman" w:hAnsi="Times New Roman" w:cs="Times New Roman"/>
        </w:rPr>
        <w:t xml:space="preserve">  Development in the future. This</w:t>
      </w:r>
      <w:r>
        <w:rPr>
          <w:rFonts w:ascii="Times New Roman" w:hAnsi="Times New Roman" w:cs="Times New Roman"/>
        </w:rPr>
        <w:t xml:space="preserve"> Consultation is </w:t>
      </w:r>
      <w:r w:rsidR="0072338A">
        <w:rPr>
          <w:rFonts w:ascii="Times New Roman" w:hAnsi="Times New Roman" w:cs="Times New Roman"/>
        </w:rPr>
        <w:t>under way,</w:t>
      </w:r>
      <w:r>
        <w:rPr>
          <w:rFonts w:ascii="Times New Roman" w:hAnsi="Times New Roman" w:cs="Times New Roman"/>
        </w:rPr>
        <w:t xml:space="preserve"> and the proposals will be out in</w:t>
      </w:r>
    </w:p>
    <w:p w:rsidR="0088461C" w:rsidRDefault="0072338A" w:rsidP="00371BCD">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88461C">
        <w:rPr>
          <w:rFonts w:ascii="Times New Roman" w:hAnsi="Times New Roman" w:cs="Times New Roman"/>
        </w:rPr>
        <w:t xml:space="preserve"> the Summer.</w:t>
      </w:r>
    </w:p>
    <w:p w:rsidR="0072338A" w:rsidRDefault="0072338A" w:rsidP="00371BCD">
      <w:pPr>
        <w:keepNext w:val="0"/>
        <w:suppressAutoHyphens w:val="0"/>
        <w:spacing w:after="0" w:line="240" w:lineRule="auto"/>
        <w:jc w:val="both"/>
        <w:rPr>
          <w:rFonts w:ascii="Times New Roman" w:hAnsi="Times New Roman" w:cs="Times New Roman"/>
        </w:rPr>
      </w:pPr>
    </w:p>
    <w:p w:rsidR="00A84DC3" w:rsidRDefault="00633F3B" w:rsidP="00E7233E">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426084" w:rsidRPr="0055051C">
        <w:rPr>
          <w:rFonts w:ascii="Times New Roman" w:hAnsi="Times New Roman" w:cs="Times New Roman"/>
          <w:color w:val="0D0D0D" w:themeColor="text1" w:themeTint="F2"/>
        </w:rPr>
        <w:t xml:space="preserve"> </w:t>
      </w:r>
      <w:r w:rsidR="00F74AA9">
        <w:rPr>
          <w:rFonts w:ascii="Times New Roman" w:hAnsi="Times New Roman" w:cs="Times New Roman"/>
          <w:b/>
          <w:color w:val="0D0D0D" w:themeColor="text1" w:themeTint="F2"/>
        </w:rPr>
        <w:t>6</w:t>
      </w:r>
      <w:r w:rsidR="0092070B">
        <w:rPr>
          <w:rFonts w:ascii="Times New Roman" w:hAnsi="Times New Roman" w:cs="Times New Roman"/>
          <w:b/>
          <w:color w:val="0D0D0D" w:themeColor="text1" w:themeTint="F2"/>
        </w:rPr>
        <w:t>.</w:t>
      </w:r>
      <w:r w:rsidR="00426084"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r w:rsidR="00D9721A">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p>
    <w:p w:rsidR="00633F3B" w:rsidRDefault="00A84DC3" w:rsidP="0088461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 xml:space="preserve">(a) </w:t>
      </w:r>
      <w:r w:rsidR="0088461C">
        <w:rPr>
          <w:rFonts w:ascii="Times New Roman" w:hAnsi="Times New Roman" w:cs="Times New Roman"/>
          <w:color w:val="0D0D0D" w:themeColor="text1" w:themeTint="F2"/>
        </w:rPr>
        <w:t xml:space="preserve"> Letter has been received from an individual requesting the opportunity of attending</w:t>
      </w:r>
    </w:p>
    <w:p w:rsidR="0088461C" w:rsidRDefault="0088461C" w:rsidP="0088461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Parish Council meeting to explain the implications of Planning Application 17/3002/MOUT</w:t>
      </w:r>
    </w:p>
    <w:p w:rsidR="0088461C" w:rsidRDefault="0088461C" w:rsidP="0088461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for ten business units to replace fuel depot at Darts Business Park, Topsham. This letter has</w:t>
      </w:r>
    </w:p>
    <w:p w:rsidR="0088461C" w:rsidRPr="0088461C" w:rsidRDefault="0088461C" w:rsidP="0088461C">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been forwarded to all Councillors and acknowledged.</w:t>
      </w:r>
    </w:p>
    <w:p w:rsidR="00936C39" w:rsidRPr="007C644B" w:rsidRDefault="007C644B" w:rsidP="00E7233E">
      <w:pPr>
        <w:keepNext w:val="0"/>
        <w:suppressAutoHyphens w:val="0"/>
        <w:spacing w:after="0" w:line="240" w:lineRule="auto"/>
        <w:jc w:val="both"/>
        <w:rPr>
          <w:rFonts w:ascii="Times New Roman" w:hAnsi="Times New Roman" w:cs="Times New Roman"/>
          <w:b/>
          <w:color w:val="auto"/>
        </w:rPr>
      </w:pPr>
      <w:r w:rsidRPr="007C644B">
        <w:rPr>
          <w:rFonts w:cs="Times New Roman"/>
          <w:color w:val="auto"/>
          <w:sz w:val="21"/>
          <w:szCs w:val="21"/>
          <w:lang w:eastAsia="en-US" w:bidi="ar-SA"/>
        </w:rPr>
        <w:t xml:space="preserve">                </w:t>
      </w:r>
    </w:p>
    <w:p w:rsidR="00DF727B" w:rsidRDefault="00633F3B" w:rsidP="00DF727B">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7</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sidR="00D9721A">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r w:rsidR="00E7233E">
        <w:rPr>
          <w:rFonts w:ascii="Times New Roman" w:hAnsi="Times New Roman" w:cs="Times New Roman"/>
          <w:b/>
          <w:color w:val="0D0D0D" w:themeColor="text1" w:themeTint="F2"/>
        </w:rPr>
        <w:t xml:space="preserve"> </w:t>
      </w:r>
      <w:r w:rsidR="007C644B">
        <w:rPr>
          <w:rFonts w:ascii="Times New Roman" w:hAnsi="Times New Roman" w:cs="Times New Roman"/>
          <w:b/>
          <w:color w:val="0D0D0D" w:themeColor="text1" w:themeTint="F2"/>
        </w:rPr>
        <w:t xml:space="preserve">– </w:t>
      </w:r>
      <w:r w:rsidR="00DF727B">
        <w:rPr>
          <w:rFonts w:ascii="Times New Roman" w:hAnsi="Times New Roman" w:cs="Times New Roman"/>
          <w:b/>
          <w:color w:val="0D0D0D" w:themeColor="text1" w:themeTint="F2"/>
        </w:rPr>
        <w:t>no Report available</w:t>
      </w:r>
    </w:p>
    <w:p w:rsidR="0088461C" w:rsidRDefault="0088461C" w:rsidP="00DF727B">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Pr>
          <w:rFonts w:ascii="Times New Roman" w:hAnsi="Times New Roman" w:cs="Times New Roman"/>
          <w:color w:val="0D0D0D" w:themeColor="text1" w:themeTint="F2"/>
        </w:rPr>
        <w:t xml:space="preserve">Cllr Randall-Johnson advised that the reports were now available on line. The Clerk will </w:t>
      </w:r>
    </w:p>
    <w:p w:rsidR="0088461C" w:rsidRPr="0088461C" w:rsidRDefault="0088461C" w:rsidP="00DF727B">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report on this at next meeting.</w:t>
      </w:r>
    </w:p>
    <w:p w:rsidR="00DF727B" w:rsidRDefault="0088461C" w:rsidP="00DF727B">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p>
    <w:p w:rsidR="00133409" w:rsidRPr="00DF727B" w:rsidRDefault="00633F3B" w:rsidP="00DF727B">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F74AA9">
        <w:rPr>
          <w:rFonts w:ascii="Times New Roman" w:hAnsi="Times New Roman" w:cs="Times New Roman"/>
          <w:b/>
          <w:color w:val="0D0D0D" w:themeColor="text1" w:themeTint="F2"/>
        </w:rPr>
        <w:t xml:space="preserve"> 8</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551DF8" w:rsidRDefault="007C644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551DF8">
        <w:rPr>
          <w:rFonts w:ascii="Times New Roman" w:hAnsi="Times New Roman" w:cs="Times New Roman"/>
        </w:rPr>
        <w:t xml:space="preserve">The Clerk reported that </w:t>
      </w:r>
      <w:r w:rsidR="0088461C">
        <w:rPr>
          <w:rFonts w:ascii="Times New Roman" w:hAnsi="Times New Roman" w:cs="Times New Roman"/>
        </w:rPr>
        <w:t>following payment of the Clerk’s salary and new inks for the printer,</w:t>
      </w:r>
    </w:p>
    <w:p w:rsidR="0088461C" w:rsidRPr="00A84DC3" w:rsidRDefault="0088461C"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there are funds in hand of £3133.54. No outstanding accounts. </w:t>
      </w:r>
    </w:p>
    <w:p w:rsidR="00633F3B" w:rsidRDefault="00633F3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Unanim</w:t>
      </w:r>
      <w:r w:rsidR="007C388D">
        <w:rPr>
          <w:rFonts w:ascii="Times New Roman" w:hAnsi="Times New Roman" w:cs="Times New Roman"/>
          <w:b/>
        </w:rPr>
        <w:t>ous Vote on Accounts circulated</w:t>
      </w:r>
      <w:r w:rsidR="00DF727B">
        <w:rPr>
          <w:rFonts w:ascii="Times New Roman" w:hAnsi="Times New Roman" w:cs="Times New Roman"/>
          <w:b/>
        </w:rPr>
        <w:t>.</w:t>
      </w:r>
    </w:p>
    <w:p w:rsidR="00551DF8" w:rsidRDefault="00551DF8" w:rsidP="00E7233E">
      <w:pPr>
        <w:keepNext w:val="0"/>
        <w:suppressAutoHyphens w:val="0"/>
        <w:spacing w:after="0" w:line="240" w:lineRule="auto"/>
        <w:jc w:val="both"/>
        <w:rPr>
          <w:rFonts w:ascii="Times New Roman" w:hAnsi="Times New Roman" w:cs="Times New Roman"/>
          <w:b/>
        </w:rPr>
      </w:pPr>
    </w:p>
    <w:p w:rsidR="00551DF8" w:rsidRDefault="00551DF8"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9.    </w:t>
      </w:r>
      <w:r w:rsidR="0088461C">
        <w:rPr>
          <w:rFonts w:ascii="Times New Roman" w:hAnsi="Times New Roman" w:cs="Times New Roman"/>
          <w:b/>
        </w:rPr>
        <w:t xml:space="preserve">Quotes for Grass Cutting </w:t>
      </w:r>
    </w:p>
    <w:p w:rsidR="003C7C2D" w:rsidRDefault="00551DF8"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Cllr Manser confirmed th</w:t>
      </w:r>
      <w:r w:rsidR="0088461C">
        <w:rPr>
          <w:rFonts w:ascii="Times New Roman" w:hAnsi="Times New Roman" w:cs="Times New Roman"/>
        </w:rPr>
        <w:t>e</w:t>
      </w:r>
      <w:r w:rsidR="003C7C2D">
        <w:rPr>
          <w:rFonts w:ascii="Times New Roman" w:hAnsi="Times New Roman" w:cs="Times New Roman"/>
        </w:rPr>
        <w:t xml:space="preserve"> quotes of £2147, £2279 and £2690 excluding VAT.  He advised </w:t>
      </w:r>
    </w:p>
    <w:p w:rsidR="003C7C2D" w:rsidRDefault="003C7C2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that the middle quote of £2279 be accepted.  He found it difficult to monitor what the present</w:t>
      </w:r>
    </w:p>
    <w:p w:rsidR="00C857E6" w:rsidRDefault="003C7C2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suppliers were doing.  The firm giving the middle quote were happy to provide a timetable. </w:t>
      </w:r>
    </w:p>
    <w:p w:rsidR="003C7C2D" w:rsidRDefault="003C7C2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Cllr Dearsley advised that we needed to do checks on risk assessments, etc and references.</w:t>
      </w:r>
      <w:r w:rsidR="00BC1AFA">
        <w:rPr>
          <w:rFonts w:ascii="Times New Roman" w:hAnsi="Times New Roman" w:cs="Times New Roman"/>
        </w:rPr>
        <w:br/>
        <w:t xml:space="preserve">           </w:t>
      </w:r>
      <w:r>
        <w:rPr>
          <w:rFonts w:ascii="Times New Roman" w:hAnsi="Times New Roman" w:cs="Times New Roman"/>
        </w:rPr>
        <w:t xml:space="preserve"> Cllr</w:t>
      </w:r>
      <w:r w:rsidR="00BC1AFA">
        <w:rPr>
          <w:rFonts w:ascii="Times New Roman" w:hAnsi="Times New Roman" w:cs="Times New Roman"/>
        </w:rPr>
        <w:t xml:space="preserve"> </w:t>
      </w:r>
      <w:r>
        <w:rPr>
          <w:rFonts w:ascii="Times New Roman" w:hAnsi="Times New Roman" w:cs="Times New Roman"/>
        </w:rPr>
        <w:t>Manser confirmed this had been done, insurances were in place including public liability,</w:t>
      </w:r>
    </w:p>
    <w:p w:rsidR="003C7C2D" w:rsidRDefault="003C7C2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and references.  He confirmed that they were considered a reputable firm – Countrywide.  Cllr</w:t>
      </w:r>
    </w:p>
    <w:p w:rsidR="003C7C2D" w:rsidRDefault="003C7C2D" w:rsidP="00E7233E">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Dearsley confirmed they were known to her and very acceptable.</w:t>
      </w:r>
    </w:p>
    <w:p w:rsidR="003C7C2D" w:rsidRPr="003C7C2D" w:rsidRDefault="003C7C2D"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Vote – unanimous</w:t>
      </w:r>
      <w:r w:rsidR="0033557B">
        <w:rPr>
          <w:rFonts w:ascii="Times New Roman" w:hAnsi="Times New Roman" w:cs="Times New Roman"/>
          <w:b/>
        </w:rPr>
        <w:t xml:space="preserve"> – Cllr Dearsley -subject to all paperwork in place </w:t>
      </w:r>
    </w:p>
    <w:p w:rsidR="001A3713" w:rsidRDefault="001A3713" w:rsidP="00E7233E">
      <w:pPr>
        <w:keepNext w:val="0"/>
        <w:suppressAutoHyphens w:val="0"/>
        <w:spacing w:after="0" w:line="240" w:lineRule="auto"/>
        <w:jc w:val="both"/>
        <w:rPr>
          <w:rFonts w:ascii="Times New Roman" w:hAnsi="Times New Roman" w:cs="Times New Roman"/>
          <w:b/>
        </w:rPr>
      </w:pPr>
    </w:p>
    <w:p w:rsidR="003A6369" w:rsidRDefault="001A3713" w:rsidP="00371BCD">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w:t>
      </w:r>
      <w:r w:rsidR="00551DF8">
        <w:rPr>
          <w:rFonts w:ascii="Times New Roman" w:hAnsi="Times New Roman" w:cs="Times New Roman"/>
          <w:b/>
        </w:rPr>
        <w:t xml:space="preserve"> 10.</w:t>
      </w:r>
      <w:r>
        <w:rPr>
          <w:rFonts w:ascii="Times New Roman" w:hAnsi="Times New Roman" w:cs="Times New Roman"/>
          <w:b/>
        </w:rPr>
        <w:t xml:space="preserve"> </w:t>
      </w:r>
      <w:r w:rsidR="003A6369">
        <w:rPr>
          <w:rFonts w:ascii="Times New Roman" w:hAnsi="Times New Roman" w:cs="Times New Roman"/>
          <w:b/>
        </w:rPr>
        <w:t xml:space="preserve">  Precept for the year 2018/19</w:t>
      </w:r>
    </w:p>
    <w:p w:rsidR="0033557B" w:rsidRDefault="0033557B" w:rsidP="009D391A">
      <w:pPr>
        <w:keepNext w:val="0"/>
        <w:suppressAutoHyphens w:val="0"/>
        <w:spacing w:after="0" w:line="240" w:lineRule="auto"/>
        <w:ind w:left="720"/>
        <w:jc w:val="both"/>
        <w:rPr>
          <w:rFonts w:ascii="Times New Roman" w:hAnsi="Times New Roman" w:cs="Times New Roman"/>
        </w:rPr>
      </w:pPr>
      <w:r>
        <w:rPr>
          <w:rFonts w:ascii="Times New Roman" w:hAnsi="Times New Roman" w:cs="Times New Roman"/>
        </w:rPr>
        <w:t xml:space="preserve">The </w:t>
      </w:r>
      <w:r w:rsidR="00DF727B">
        <w:rPr>
          <w:rFonts w:ascii="Times New Roman" w:hAnsi="Times New Roman" w:cs="Times New Roman"/>
        </w:rPr>
        <w:t>draft Precept</w:t>
      </w:r>
      <w:r w:rsidR="00C857E6">
        <w:rPr>
          <w:rFonts w:ascii="Times New Roman" w:hAnsi="Times New Roman" w:cs="Times New Roman"/>
        </w:rPr>
        <w:t xml:space="preserve"> </w:t>
      </w:r>
      <w:r>
        <w:rPr>
          <w:rFonts w:ascii="Times New Roman" w:hAnsi="Times New Roman" w:cs="Times New Roman"/>
        </w:rPr>
        <w:t>had been circulated. Cllr Ackland-Smith advised there had been an increase</w:t>
      </w:r>
    </w:p>
    <w:p w:rsidR="001A3713" w:rsidRDefault="0033557B" w:rsidP="009D391A">
      <w:pPr>
        <w:keepNext w:val="0"/>
        <w:suppressAutoHyphens w:val="0"/>
        <w:spacing w:after="0" w:line="240" w:lineRule="auto"/>
        <w:ind w:left="720"/>
        <w:jc w:val="both"/>
        <w:rPr>
          <w:rFonts w:ascii="Times New Roman" w:hAnsi="Times New Roman" w:cs="Times New Roman"/>
          <w:color w:val="auto"/>
        </w:rPr>
      </w:pPr>
      <w:r>
        <w:rPr>
          <w:rFonts w:ascii="Times New Roman" w:hAnsi="Times New Roman" w:cs="Times New Roman"/>
          <w:color w:val="auto"/>
        </w:rPr>
        <w:t>in the Clerk’s salary, plus an increased of one hour per week – now six hours per week.  There</w:t>
      </w:r>
      <w:r w:rsidR="00BC1AFA">
        <w:rPr>
          <w:rFonts w:ascii="Times New Roman" w:hAnsi="Times New Roman" w:cs="Times New Roman"/>
          <w:color w:val="auto"/>
        </w:rPr>
        <w:t xml:space="preserve"> would be</w:t>
      </w:r>
      <w:r w:rsidR="001844A3">
        <w:rPr>
          <w:rFonts w:ascii="Times New Roman" w:hAnsi="Times New Roman" w:cs="Times New Roman"/>
          <w:color w:val="auto"/>
        </w:rPr>
        <w:t xml:space="preserve"> </w:t>
      </w:r>
      <w:r>
        <w:rPr>
          <w:rFonts w:ascii="Times New Roman" w:hAnsi="Times New Roman" w:cs="Times New Roman"/>
          <w:color w:val="auto"/>
        </w:rPr>
        <w:t xml:space="preserve">an underspend of </w:t>
      </w:r>
      <w:r w:rsidR="00BC1AFA">
        <w:rPr>
          <w:rFonts w:ascii="Times New Roman" w:hAnsi="Times New Roman" w:cs="Times New Roman"/>
          <w:color w:val="auto"/>
        </w:rPr>
        <w:t xml:space="preserve">about </w:t>
      </w:r>
      <w:r>
        <w:rPr>
          <w:rFonts w:ascii="Times New Roman" w:hAnsi="Times New Roman" w:cs="Times New Roman"/>
          <w:color w:val="auto"/>
        </w:rPr>
        <w:t>£2000.  Gulley clearing around the villages was required.</w:t>
      </w:r>
      <w:r w:rsidR="00BC1AFA">
        <w:rPr>
          <w:rFonts w:ascii="Times New Roman" w:hAnsi="Times New Roman" w:cs="Times New Roman"/>
          <w:color w:val="auto"/>
        </w:rPr>
        <w:br/>
      </w:r>
      <w:r>
        <w:rPr>
          <w:rFonts w:ascii="Times New Roman" w:hAnsi="Times New Roman" w:cs="Times New Roman"/>
          <w:color w:val="auto"/>
        </w:rPr>
        <w:t>Cllr Dearsley</w:t>
      </w:r>
      <w:r w:rsidR="00BC1AFA">
        <w:rPr>
          <w:rFonts w:ascii="Times New Roman" w:hAnsi="Times New Roman" w:cs="Times New Roman"/>
          <w:color w:val="auto"/>
        </w:rPr>
        <w:t xml:space="preserve"> </w:t>
      </w:r>
      <w:r>
        <w:rPr>
          <w:rFonts w:ascii="Times New Roman" w:hAnsi="Times New Roman" w:cs="Times New Roman"/>
          <w:color w:val="auto"/>
        </w:rPr>
        <w:t xml:space="preserve">considered a budget </w:t>
      </w:r>
      <w:r w:rsidR="00BC1AFA">
        <w:rPr>
          <w:rFonts w:ascii="Times New Roman" w:hAnsi="Times New Roman" w:cs="Times New Roman"/>
          <w:color w:val="auto"/>
        </w:rPr>
        <w:t xml:space="preserve">was </w:t>
      </w:r>
      <w:r>
        <w:rPr>
          <w:rFonts w:ascii="Times New Roman" w:hAnsi="Times New Roman" w:cs="Times New Roman"/>
          <w:color w:val="auto"/>
        </w:rPr>
        <w:t xml:space="preserve">needed to be built </w:t>
      </w:r>
      <w:r w:rsidR="00BC1AFA">
        <w:rPr>
          <w:rFonts w:ascii="Times New Roman" w:hAnsi="Times New Roman" w:cs="Times New Roman"/>
          <w:color w:val="auto"/>
        </w:rPr>
        <w:t xml:space="preserve">in </w:t>
      </w:r>
      <w:r>
        <w:rPr>
          <w:rFonts w:ascii="Times New Roman" w:hAnsi="Times New Roman" w:cs="Times New Roman"/>
          <w:color w:val="auto"/>
        </w:rPr>
        <w:t xml:space="preserve">for pothole repairs.  </w:t>
      </w:r>
      <w:r w:rsidR="00551DF8">
        <w:rPr>
          <w:rFonts w:ascii="Times New Roman" w:hAnsi="Times New Roman" w:cs="Times New Roman"/>
          <w:color w:val="auto"/>
        </w:rPr>
        <w:t xml:space="preserve"> </w:t>
      </w:r>
    </w:p>
    <w:p w:rsidR="0033557B" w:rsidRDefault="0033557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Vote for increase in Clerk’s salary – unanimous</w:t>
      </w:r>
    </w:p>
    <w:p w:rsidR="0033557B" w:rsidRDefault="0033557B"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b/>
        </w:rPr>
        <w:t xml:space="preserve">              Vote for Precept – Unanimous</w:t>
      </w:r>
    </w:p>
    <w:p w:rsidR="001A3713" w:rsidRDefault="003A6369" w:rsidP="00F81154">
      <w:pPr>
        <w:keepNext w:val="0"/>
        <w:tabs>
          <w:tab w:val="center" w:pos="4513"/>
        </w:tabs>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F81154">
        <w:rPr>
          <w:rFonts w:ascii="Times New Roman" w:hAnsi="Times New Roman" w:cs="Times New Roman"/>
          <w:b/>
        </w:rPr>
        <w:tab/>
      </w:r>
    </w:p>
    <w:p w:rsidR="001A3713" w:rsidRDefault="001A3713" w:rsidP="00E7233E">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Pr="001A3713">
        <w:rPr>
          <w:rFonts w:ascii="Times New Roman" w:hAnsi="Times New Roman" w:cs="Times New Roman"/>
          <w:b/>
        </w:rPr>
        <w:t>1</w:t>
      </w:r>
      <w:r w:rsidR="00C857E6">
        <w:rPr>
          <w:rFonts w:ascii="Times New Roman" w:hAnsi="Times New Roman" w:cs="Times New Roman"/>
          <w:b/>
        </w:rPr>
        <w:t>1</w:t>
      </w:r>
      <w:r w:rsidRPr="001A3713">
        <w:rPr>
          <w:rFonts w:ascii="Times New Roman" w:hAnsi="Times New Roman" w:cs="Times New Roman"/>
          <w:b/>
        </w:rPr>
        <w:t xml:space="preserve">.   </w:t>
      </w:r>
      <w:r w:rsidR="005D17F1">
        <w:rPr>
          <w:rFonts w:ascii="Times New Roman" w:hAnsi="Times New Roman" w:cs="Times New Roman"/>
          <w:b/>
        </w:rPr>
        <w:t>Parishes Together Grant</w:t>
      </w:r>
    </w:p>
    <w:p w:rsidR="0033557B" w:rsidRDefault="005D17F1"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sidR="00C857E6">
        <w:rPr>
          <w:rFonts w:ascii="Times New Roman" w:hAnsi="Times New Roman" w:cs="Times New Roman"/>
          <w:b/>
        </w:rPr>
        <w:t xml:space="preserve"> </w:t>
      </w:r>
      <w:r w:rsidR="00C857E6">
        <w:rPr>
          <w:rFonts w:ascii="Times New Roman" w:hAnsi="Times New Roman" w:cs="Times New Roman"/>
        </w:rPr>
        <w:t xml:space="preserve">Cllr Manser confirmed </w:t>
      </w:r>
      <w:r w:rsidR="0033557B">
        <w:rPr>
          <w:rFonts w:ascii="Times New Roman" w:hAnsi="Times New Roman" w:cs="Times New Roman"/>
        </w:rPr>
        <w:t xml:space="preserve">the firm, </w:t>
      </w:r>
      <w:proofErr w:type="spellStart"/>
      <w:r w:rsidR="0033557B">
        <w:rPr>
          <w:rFonts w:ascii="Times New Roman" w:hAnsi="Times New Roman" w:cs="Times New Roman"/>
        </w:rPr>
        <w:t>Drainology</w:t>
      </w:r>
      <w:proofErr w:type="spellEnd"/>
      <w:r w:rsidR="0033557B">
        <w:rPr>
          <w:rFonts w:ascii="Times New Roman" w:hAnsi="Times New Roman" w:cs="Times New Roman"/>
        </w:rPr>
        <w:t xml:space="preserve"> in North Devon</w:t>
      </w:r>
      <w:r w:rsidR="0072338A">
        <w:rPr>
          <w:rFonts w:ascii="Times New Roman" w:hAnsi="Times New Roman" w:cs="Times New Roman"/>
        </w:rPr>
        <w:t>,</w:t>
      </w:r>
      <w:r w:rsidR="0033557B">
        <w:rPr>
          <w:rFonts w:ascii="Times New Roman" w:hAnsi="Times New Roman" w:cs="Times New Roman"/>
        </w:rPr>
        <w:t xml:space="preserve"> had quoted £650 per day for </w:t>
      </w:r>
      <w:r w:rsidR="00BC1AFA">
        <w:rPr>
          <w:rFonts w:ascii="Times New Roman" w:hAnsi="Times New Roman" w:cs="Times New Roman"/>
        </w:rPr>
        <w:br/>
        <w:t xml:space="preserve">            </w:t>
      </w:r>
      <w:r w:rsidR="0033557B">
        <w:rPr>
          <w:rFonts w:ascii="Times New Roman" w:hAnsi="Times New Roman" w:cs="Times New Roman"/>
        </w:rPr>
        <w:t xml:space="preserve">two </w:t>
      </w:r>
      <w:r w:rsidR="0072338A">
        <w:rPr>
          <w:rFonts w:ascii="Times New Roman" w:hAnsi="Times New Roman" w:cs="Times New Roman"/>
        </w:rPr>
        <w:t>m</w:t>
      </w:r>
      <w:r w:rsidR="0033557B">
        <w:rPr>
          <w:rFonts w:ascii="Times New Roman" w:hAnsi="Times New Roman" w:cs="Times New Roman"/>
        </w:rPr>
        <w:t>en with lorry mounted machine</w:t>
      </w:r>
      <w:r w:rsidR="0072338A">
        <w:rPr>
          <w:rFonts w:ascii="Times New Roman" w:hAnsi="Times New Roman" w:cs="Times New Roman"/>
        </w:rPr>
        <w:t>,</w:t>
      </w:r>
      <w:r w:rsidR="0033557B">
        <w:rPr>
          <w:rFonts w:ascii="Times New Roman" w:hAnsi="Times New Roman" w:cs="Times New Roman"/>
        </w:rPr>
        <w:t xml:space="preserve"> plus a silt charge per tonnage.  </w:t>
      </w:r>
      <w:r w:rsidR="00F81154">
        <w:rPr>
          <w:rFonts w:ascii="Times New Roman" w:hAnsi="Times New Roman" w:cs="Times New Roman"/>
        </w:rPr>
        <w:t xml:space="preserve">They had quoted £1300 plus </w:t>
      </w:r>
    </w:p>
    <w:p w:rsidR="00F81154"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silt disposal to do all the </w:t>
      </w:r>
      <w:proofErr w:type="spellStart"/>
      <w:r>
        <w:rPr>
          <w:rFonts w:ascii="Times New Roman" w:hAnsi="Times New Roman" w:cs="Times New Roman"/>
        </w:rPr>
        <w:t>gulleys</w:t>
      </w:r>
      <w:proofErr w:type="spellEnd"/>
      <w:r>
        <w:rPr>
          <w:rFonts w:ascii="Times New Roman" w:hAnsi="Times New Roman" w:cs="Times New Roman"/>
        </w:rPr>
        <w:t xml:space="preserve"> in Clyst St George and Ebford.  Cllr Marks enquired whether</w:t>
      </w:r>
    </w:p>
    <w:p w:rsidR="00856288"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Devon County Council would offer to assist. Cllr Manser replied that the Council will </w:t>
      </w:r>
      <w:r w:rsidR="0072338A">
        <w:rPr>
          <w:rFonts w:ascii="Times New Roman" w:hAnsi="Times New Roman" w:cs="Times New Roman"/>
        </w:rPr>
        <w:t>d</w:t>
      </w:r>
      <w:r>
        <w:rPr>
          <w:rFonts w:ascii="Times New Roman" w:hAnsi="Times New Roman" w:cs="Times New Roman"/>
        </w:rPr>
        <w:t xml:space="preserve">o </w:t>
      </w:r>
      <w:r w:rsidR="00BC1AFA">
        <w:rPr>
          <w:rFonts w:ascii="Times New Roman" w:hAnsi="Times New Roman" w:cs="Times New Roman"/>
        </w:rPr>
        <w:t xml:space="preserve">A and </w:t>
      </w:r>
      <w:r>
        <w:rPr>
          <w:rFonts w:ascii="Times New Roman" w:hAnsi="Times New Roman" w:cs="Times New Roman"/>
        </w:rPr>
        <w:t>B</w:t>
      </w:r>
    </w:p>
    <w:p w:rsidR="00F81154"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Roads, but not villages.  He suggested </w:t>
      </w:r>
      <w:proofErr w:type="spellStart"/>
      <w:r>
        <w:rPr>
          <w:rFonts w:ascii="Times New Roman" w:hAnsi="Times New Roman" w:cs="Times New Roman"/>
        </w:rPr>
        <w:t>Drainology</w:t>
      </w:r>
      <w:proofErr w:type="spellEnd"/>
      <w:r>
        <w:rPr>
          <w:rFonts w:ascii="Times New Roman" w:hAnsi="Times New Roman" w:cs="Times New Roman"/>
        </w:rPr>
        <w:t xml:space="preserve"> </w:t>
      </w:r>
      <w:r w:rsidR="0072338A">
        <w:rPr>
          <w:rFonts w:ascii="Times New Roman" w:hAnsi="Times New Roman" w:cs="Times New Roman"/>
        </w:rPr>
        <w:t>be</w:t>
      </w:r>
      <w:r>
        <w:rPr>
          <w:rFonts w:ascii="Times New Roman" w:hAnsi="Times New Roman" w:cs="Times New Roman"/>
        </w:rPr>
        <w:t xml:space="preserve"> employed one day</w:t>
      </w:r>
      <w:r w:rsidR="0072338A">
        <w:rPr>
          <w:rFonts w:ascii="Times New Roman" w:hAnsi="Times New Roman" w:cs="Times New Roman"/>
        </w:rPr>
        <w:t>,</w:t>
      </w:r>
      <w:r>
        <w:rPr>
          <w:rFonts w:ascii="Times New Roman" w:hAnsi="Times New Roman" w:cs="Times New Roman"/>
        </w:rPr>
        <w:t xml:space="preserve"> to do Clyst St</w:t>
      </w:r>
    </w:p>
    <w:p w:rsidR="00F81154"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George firstly and any remaining time to be spent on Lower Lane, Ebford.  Cllr Randall-</w:t>
      </w:r>
    </w:p>
    <w:p w:rsidR="00F81154"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Johnson suggested that as this an area that has been hit with funding cuts, maybe the public</w:t>
      </w:r>
    </w:p>
    <w:p w:rsidR="00F81154"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assist in the clearing of </w:t>
      </w:r>
      <w:proofErr w:type="spellStart"/>
      <w:r>
        <w:rPr>
          <w:rFonts w:ascii="Times New Roman" w:hAnsi="Times New Roman" w:cs="Times New Roman"/>
        </w:rPr>
        <w:t>gulleys</w:t>
      </w:r>
      <w:proofErr w:type="spellEnd"/>
      <w:r>
        <w:rPr>
          <w:rFonts w:ascii="Times New Roman" w:hAnsi="Times New Roman" w:cs="Times New Roman"/>
        </w:rPr>
        <w:t xml:space="preserve"> – this would be a saving on the Parish Council funds.</w:t>
      </w:r>
      <w:r w:rsidR="006506CB">
        <w:rPr>
          <w:rFonts w:ascii="Times New Roman" w:hAnsi="Times New Roman" w:cs="Times New Roman"/>
        </w:rPr>
        <w:t xml:space="preserve"> </w:t>
      </w:r>
      <w:r>
        <w:rPr>
          <w:rFonts w:ascii="Times New Roman" w:hAnsi="Times New Roman" w:cs="Times New Roman"/>
        </w:rPr>
        <w:t>After</w:t>
      </w:r>
    </w:p>
    <w:p w:rsidR="006506CB" w:rsidRDefault="00F81154"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discussion, </w:t>
      </w:r>
      <w:r w:rsidR="006506CB">
        <w:rPr>
          <w:rFonts w:ascii="Times New Roman" w:hAnsi="Times New Roman" w:cs="Times New Roman"/>
        </w:rPr>
        <w:t xml:space="preserve">Cllr Ackland-Smith proposed </w:t>
      </w:r>
      <w:r>
        <w:rPr>
          <w:rFonts w:ascii="Times New Roman" w:hAnsi="Times New Roman" w:cs="Times New Roman"/>
        </w:rPr>
        <w:t>t</w:t>
      </w:r>
      <w:r w:rsidR="006506CB">
        <w:rPr>
          <w:rFonts w:ascii="Times New Roman" w:hAnsi="Times New Roman" w:cs="Times New Roman"/>
        </w:rPr>
        <w:t xml:space="preserve">hat one day be utilised, and next year a more solid </w:t>
      </w:r>
    </w:p>
    <w:p w:rsidR="006506CB"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economical plan be in place.  Cllr Dearsley added the caveat that this must include Lower Lane</w:t>
      </w:r>
    </w:p>
    <w:p w:rsidR="006506CB"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Ebford, and that we received notification of any blockages.</w:t>
      </w:r>
    </w:p>
    <w:p w:rsidR="006506CB" w:rsidRPr="006506CB" w:rsidRDefault="006506CB" w:rsidP="00DF727B">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Vote: Unanimous</w:t>
      </w:r>
    </w:p>
    <w:p w:rsidR="006506CB"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p>
    <w:p w:rsidR="00C857E6" w:rsidRDefault="006506CB" w:rsidP="00DF727B">
      <w:pPr>
        <w:keepNext w:val="0"/>
        <w:suppressAutoHyphens w:val="0"/>
        <w:spacing w:after="0" w:line="240" w:lineRule="auto"/>
        <w:jc w:val="both"/>
        <w:rPr>
          <w:rFonts w:ascii="Times New Roman" w:hAnsi="Times New Roman" w:cs="Times New Roman"/>
          <w:b/>
        </w:rPr>
      </w:pPr>
      <w:r>
        <w:rPr>
          <w:rFonts w:ascii="Times New Roman" w:hAnsi="Times New Roman" w:cs="Times New Roman"/>
        </w:rPr>
        <w:lastRenderedPageBreak/>
        <w:t xml:space="preserve">      </w:t>
      </w:r>
      <w:r w:rsidR="00C857E6" w:rsidRPr="00C857E6">
        <w:rPr>
          <w:rFonts w:ascii="Times New Roman" w:hAnsi="Times New Roman" w:cs="Times New Roman"/>
          <w:b/>
        </w:rPr>
        <w:t xml:space="preserve">12.  </w:t>
      </w:r>
      <w:r>
        <w:rPr>
          <w:rFonts w:ascii="Times New Roman" w:hAnsi="Times New Roman" w:cs="Times New Roman"/>
          <w:b/>
        </w:rPr>
        <w:t xml:space="preserve"> Communication from Devon County Council Community Road Warden Scheme</w:t>
      </w:r>
    </w:p>
    <w:p w:rsidR="0072338A"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Cllr Randall-Johnson advised that Chapter 8 training was necessary.  Cllr Marks</w:t>
      </w:r>
      <w:r w:rsidR="0072338A">
        <w:rPr>
          <w:rFonts w:ascii="Times New Roman" w:hAnsi="Times New Roman" w:cs="Times New Roman"/>
        </w:rPr>
        <w:t xml:space="preserve"> </w:t>
      </w:r>
    </w:p>
    <w:p w:rsidR="006506CB"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CD41B2">
        <w:rPr>
          <w:rFonts w:ascii="Times New Roman" w:hAnsi="Times New Roman" w:cs="Times New Roman"/>
        </w:rPr>
        <w:t>c</w:t>
      </w:r>
      <w:r>
        <w:rPr>
          <w:rFonts w:ascii="Times New Roman" w:hAnsi="Times New Roman" w:cs="Times New Roman"/>
        </w:rPr>
        <w:t>onfirmed he had this training.  Cllr Ackland-Smith confirmed that there were two Chapter</w:t>
      </w:r>
    </w:p>
    <w:p w:rsidR="00CD41B2" w:rsidRDefault="006506CB"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8 trained people, Cllr Marks and one other person. </w:t>
      </w:r>
      <w:r w:rsidR="00CD41B2">
        <w:rPr>
          <w:rFonts w:ascii="Times New Roman" w:hAnsi="Times New Roman" w:cs="Times New Roman"/>
        </w:rPr>
        <w:t xml:space="preserve">Cllr Randall-Johnson advised that </w:t>
      </w:r>
      <w:r w:rsidR="00987C50">
        <w:rPr>
          <w:rFonts w:ascii="Times New Roman" w:hAnsi="Times New Roman" w:cs="Times New Roman"/>
        </w:rPr>
        <w:t>the</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Contract should be filed with the Council of work going to be undertaken, and it is critical</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to ensure that safety equipment be </w:t>
      </w:r>
      <w:proofErr w:type="gramStart"/>
      <w:r>
        <w:rPr>
          <w:rFonts w:ascii="Times New Roman" w:hAnsi="Times New Roman" w:cs="Times New Roman"/>
        </w:rPr>
        <w:t>worn</w:t>
      </w:r>
      <w:proofErr w:type="gramEnd"/>
      <w:r>
        <w:rPr>
          <w:rFonts w:ascii="Times New Roman" w:hAnsi="Times New Roman" w:cs="Times New Roman"/>
        </w:rPr>
        <w:t xml:space="preserve"> and the public are safe.  Steel toe</w:t>
      </w:r>
      <w:r w:rsidR="0072338A">
        <w:rPr>
          <w:rFonts w:ascii="Times New Roman" w:hAnsi="Times New Roman" w:cs="Times New Roman"/>
        </w:rPr>
        <w:t xml:space="preserve"> </w:t>
      </w:r>
      <w:r>
        <w:rPr>
          <w:rFonts w:ascii="Times New Roman" w:hAnsi="Times New Roman" w:cs="Times New Roman"/>
        </w:rPr>
        <w:t>capped boots</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should be worn and all safety issues complied with.  Cllr Ackland-Smith enquired whether</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equipment will be supplied.  Cllr Randall-Johnson confirmed it would not be, no help was</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available. Signs were required warning work is being undertaken.  She advised this should</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be carried out with the support of other Parishes to share the cost. Cllr Dearsley commented</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there was an obvious devolution of work of Council.  Cllr Marks confirmed he would like </w:t>
      </w:r>
    </w:p>
    <w:p w:rsidR="00987C50" w:rsidRDefault="00987C50" w:rsidP="00DF727B">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training.  Cllr Manser agreed.</w:t>
      </w:r>
    </w:p>
    <w:p w:rsidR="00987C50" w:rsidRPr="00987C50" w:rsidRDefault="00987C50" w:rsidP="00DF727B">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Vote Unanimous</w:t>
      </w:r>
    </w:p>
    <w:p w:rsidR="00856288" w:rsidRPr="00856288" w:rsidRDefault="00987C50" w:rsidP="00856288">
      <w:pPr>
        <w:keepNext w:val="0"/>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p>
    <w:p w:rsidR="00C52918" w:rsidRDefault="00856288" w:rsidP="00987C50">
      <w:pPr>
        <w:keepNext w:val="0"/>
        <w:suppressAutoHyphens w:val="0"/>
        <w:spacing w:after="0" w:line="240" w:lineRule="auto"/>
        <w:rPr>
          <w:rFonts w:ascii="Times New Roman" w:hAnsi="Times New Roman" w:cs="Times New Roman"/>
        </w:rPr>
      </w:pPr>
      <w:r>
        <w:rPr>
          <w:rFonts w:ascii="Times New Roman" w:hAnsi="Times New Roman" w:cs="Times New Roman"/>
        </w:rPr>
        <w:t xml:space="preserve">       </w:t>
      </w:r>
      <w:r w:rsidR="00987C50">
        <w:rPr>
          <w:rFonts w:ascii="Times New Roman" w:hAnsi="Times New Roman" w:cs="Times New Roman"/>
          <w:b/>
        </w:rPr>
        <w:t>13.  Accessible Walking Paths in Parish</w:t>
      </w:r>
      <w:r>
        <w:rPr>
          <w:rFonts w:ascii="Times New Roman" w:hAnsi="Times New Roman" w:cs="Times New Roman"/>
        </w:rPr>
        <w:t xml:space="preserve">      </w:t>
      </w:r>
    </w:p>
    <w:p w:rsidR="00987C50" w:rsidRDefault="00987C50" w:rsidP="00987C50">
      <w:pPr>
        <w:keepNext w:val="0"/>
        <w:suppressAutoHyphens w:val="0"/>
        <w:spacing w:after="0" w:line="240" w:lineRule="auto"/>
        <w:rPr>
          <w:rFonts w:ascii="Times New Roman" w:hAnsi="Times New Roman" w:cs="Times New Roman"/>
        </w:rPr>
      </w:pPr>
      <w:r>
        <w:rPr>
          <w:rFonts w:ascii="Times New Roman" w:hAnsi="Times New Roman" w:cs="Times New Roman"/>
        </w:rPr>
        <w:t xml:space="preserve">               Cllr Randall-Johnson will report on this next month when further details are in hand.</w:t>
      </w:r>
    </w:p>
    <w:p w:rsidR="00987C50" w:rsidRDefault="00987C50" w:rsidP="00987C50">
      <w:pPr>
        <w:keepNext w:val="0"/>
        <w:suppressAutoHyphens w:val="0"/>
        <w:spacing w:after="0" w:line="240" w:lineRule="auto"/>
        <w:rPr>
          <w:rFonts w:ascii="Times New Roman" w:hAnsi="Times New Roman" w:cs="Times New Roman"/>
        </w:rPr>
      </w:pPr>
    </w:p>
    <w:p w:rsidR="0055051C" w:rsidRDefault="006C23F0" w:rsidP="001D4385">
      <w:pPr>
        <w:pStyle w:val="NoSpacing"/>
        <w:jc w:val="both"/>
        <w:rPr>
          <w:b/>
        </w:rPr>
      </w:pPr>
      <w:r>
        <w:rPr>
          <w:b/>
        </w:rPr>
        <w:t xml:space="preserve">          </w:t>
      </w:r>
      <w:r w:rsidR="009A4252">
        <w:rPr>
          <w:b/>
        </w:rPr>
        <w:t>1</w:t>
      </w:r>
      <w:r>
        <w:rPr>
          <w:b/>
        </w:rPr>
        <w:t>3</w:t>
      </w:r>
      <w:r w:rsidR="009A4252">
        <w:rPr>
          <w:b/>
        </w:rPr>
        <w:t xml:space="preserve">. </w:t>
      </w:r>
      <w:r w:rsidR="00264543">
        <w:rPr>
          <w:b/>
        </w:rPr>
        <w:t>Planning</w:t>
      </w:r>
    </w:p>
    <w:p w:rsidR="00FE6569" w:rsidRPr="00DF727B" w:rsidRDefault="00DF727B" w:rsidP="006C23F0">
      <w:pPr>
        <w:keepNext w:val="0"/>
        <w:suppressAutoHyphens w:val="0"/>
        <w:spacing w:after="0" w:line="240" w:lineRule="auto"/>
        <w:ind w:left="720"/>
        <w:rPr>
          <w:rFonts w:cs="Times New Roman"/>
          <w:b/>
          <w:color w:val="auto"/>
          <w:sz w:val="21"/>
          <w:szCs w:val="21"/>
          <w:lang w:eastAsia="en-US" w:bidi="ar-SA"/>
        </w:rPr>
      </w:pPr>
      <w:r w:rsidRPr="00DF727B">
        <w:rPr>
          <w:rFonts w:cs="Times New Roman"/>
          <w:b/>
          <w:color w:val="auto"/>
          <w:sz w:val="21"/>
          <w:szCs w:val="21"/>
          <w:lang w:eastAsia="en-US" w:bidi="ar-SA"/>
        </w:rPr>
        <w:t>17/</w:t>
      </w:r>
      <w:r w:rsidR="00C52918">
        <w:rPr>
          <w:rFonts w:cs="Times New Roman"/>
          <w:b/>
          <w:color w:val="auto"/>
          <w:sz w:val="21"/>
          <w:szCs w:val="21"/>
          <w:lang w:eastAsia="en-US" w:bidi="ar-SA"/>
        </w:rPr>
        <w:t>2796/FUL Highlands, Clyst St Mary.</w:t>
      </w:r>
    </w:p>
    <w:p w:rsidR="0072516A" w:rsidRDefault="00C52918" w:rsidP="0072516A">
      <w:pPr>
        <w:pStyle w:val="NoSpacing"/>
        <w:jc w:val="both"/>
      </w:pPr>
      <w:r>
        <w:rPr>
          <w:b/>
        </w:rPr>
        <w:t xml:space="preserve">               </w:t>
      </w:r>
      <w:r>
        <w:t>Cllr Baker reported th</w:t>
      </w:r>
      <w:r w:rsidR="00987C50">
        <w:t>is matter had been discussed last month</w:t>
      </w:r>
      <w:r w:rsidR="0072516A">
        <w:t xml:space="preserve">, and now there was </w:t>
      </w:r>
    </w:p>
    <w:p w:rsidR="0072516A" w:rsidRDefault="0072516A" w:rsidP="0072516A">
      <w:pPr>
        <w:pStyle w:val="NoSpacing"/>
        <w:jc w:val="both"/>
      </w:pPr>
      <w:r>
        <w:t xml:space="preserve">               amended plans, which rotates the building. The proposed building commands an impact</w:t>
      </w:r>
    </w:p>
    <w:p w:rsidR="0072516A" w:rsidRDefault="0072516A" w:rsidP="0072516A">
      <w:pPr>
        <w:pStyle w:val="NoSpacing"/>
        <w:jc w:val="both"/>
      </w:pPr>
      <w:r>
        <w:t xml:space="preserve">               on the ridge, and main concerns are around the scale.  He proposed to reinstate the previous</w:t>
      </w:r>
    </w:p>
    <w:p w:rsidR="0072516A" w:rsidRDefault="0072516A" w:rsidP="0072516A">
      <w:pPr>
        <w:pStyle w:val="NoSpacing"/>
        <w:jc w:val="both"/>
      </w:pPr>
      <w:r>
        <w:t xml:space="preserve">               comments and the comments in the open forum. There are inaccuracies as stated and</w:t>
      </w:r>
    </w:p>
    <w:p w:rsidR="00965EB0" w:rsidRDefault="0072516A" w:rsidP="00965EB0">
      <w:pPr>
        <w:pStyle w:val="NoSpacing"/>
        <w:jc w:val="both"/>
      </w:pPr>
      <w:r>
        <w:t xml:space="preserve">               discrepancies.</w:t>
      </w:r>
      <w:r w:rsidR="00854FDA">
        <w:t xml:space="preserve">  </w:t>
      </w:r>
    </w:p>
    <w:p w:rsidR="00854FDA" w:rsidRDefault="00854FDA" w:rsidP="00965EB0">
      <w:pPr>
        <w:pStyle w:val="NoSpacing"/>
        <w:ind w:left="720"/>
        <w:jc w:val="both"/>
        <w:rPr>
          <w:b/>
        </w:rPr>
      </w:pPr>
      <w:r>
        <w:rPr>
          <w:b/>
        </w:rPr>
        <w:t>Vote Unanimous to object and reiterate previous comments.</w:t>
      </w:r>
    </w:p>
    <w:p w:rsidR="0072516A" w:rsidRDefault="0072516A" w:rsidP="00965EB0">
      <w:pPr>
        <w:pStyle w:val="NoSpacing"/>
        <w:ind w:left="720"/>
        <w:jc w:val="both"/>
        <w:rPr>
          <w:b/>
        </w:rPr>
      </w:pPr>
    </w:p>
    <w:p w:rsidR="0072516A" w:rsidRPr="00854FDA" w:rsidRDefault="0072516A" w:rsidP="00965EB0">
      <w:pPr>
        <w:pStyle w:val="NoSpacing"/>
        <w:ind w:left="720"/>
        <w:jc w:val="both"/>
        <w:rPr>
          <w:b/>
        </w:rPr>
      </w:pPr>
      <w:r>
        <w:rPr>
          <w:b/>
        </w:rPr>
        <w:t xml:space="preserve">17/1993/FUL Bronte Residential Care Home, Lower </w:t>
      </w:r>
      <w:proofErr w:type="spellStart"/>
      <w:r>
        <w:rPr>
          <w:b/>
        </w:rPr>
        <w:t>Labne</w:t>
      </w:r>
      <w:proofErr w:type="spellEnd"/>
      <w:r>
        <w:rPr>
          <w:b/>
        </w:rPr>
        <w:t xml:space="preserve">, </w:t>
      </w:r>
      <w:proofErr w:type="spellStart"/>
      <w:r>
        <w:rPr>
          <w:b/>
        </w:rPr>
        <w:t>Ebford</w:t>
      </w:r>
      <w:proofErr w:type="spellEnd"/>
      <w:r>
        <w:rPr>
          <w:b/>
        </w:rPr>
        <w:t xml:space="preserve"> EX3 0QT</w:t>
      </w:r>
    </w:p>
    <w:p w:rsidR="00C52918" w:rsidRDefault="00C52918" w:rsidP="001D4385">
      <w:pPr>
        <w:pStyle w:val="NoSpacing"/>
        <w:jc w:val="both"/>
      </w:pPr>
      <w:r>
        <w:t xml:space="preserve">          </w:t>
      </w:r>
      <w:r w:rsidR="0072516A">
        <w:t xml:space="preserve">     Cllr Baker confirmed this was a new bungalow in the grounds of existing site.  There was a </w:t>
      </w:r>
    </w:p>
    <w:p w:rsidR="0072516A" w:rsidRDefault="0072516A" w:rsidP="001D4385">
      <w:pPr>
        <w:pStyle w:val="NoSpacing"/>
        <w:jc w:val="both"/>
      </w:pPr>
      <w:r>
        <w:t xml:space="preserve">               previous application for an extension which had been refused.  The new bungalow falls foul</w:t>
      </w:r>
    </w:p>
    <w:p w:rsidR="0072516A" w:rsidRDefault="0072516A" w:rsidP="001D4385">
      <w:pPr>
        <w:pStyle w:val="NoSpacing"/>
        <w:jc w:val="both"/>
      </w:pPr>
      <w:r>
        <w:t xml:space="preserve">               of the Plan.  The owners of the care home will say it is for them to live in.  It is outside of the</w:t>
      </w:r>
    </w:p>
    <w:p w:rsidR="0072516A" w:rsidRDefault="0072516A" w:rsidP="001D4385">
      <w:pPr>
        <w:pStyle w:val="NoSpacing"/>
        <w:jc w:val="both"/>
      </w:pPr>
      <w:r>
        <w:t xml:space="preserve">               Local Plan, and not affordable housing.  Cllr Marks had no further comment.  Cllr Manser </w:t>
      </w:r>
    </w:p>
    <w:p w:rsidR="0072516A" w:rsidRDefault="0072516A" w:rsidP="001D4385">
      <w:pPr>
        <w:pStyle w:val="NoSpacing"/>
        <w:jc w:val="both"/>
      </w:pPr>
      <w:r>
        <w:t xml:space="preserve">               </w:t>
      </w:r>
      <w:r w:rsidR="00617D42">
        <w:t>c</w:t>
      </w:r>
      <w:r>
        <w:t>onsiders it falls foul of Local Plan, overdevelopment.  Cllr Baker considered it was over</w:t>
      </w:r>
    </w:p>
    <w:p w:rsidR="0072516A" w:rsidRDefault="0072516A" w:rsidP="001D4385">
      <w:pPr>
        <w:pStyle w:val="NoSpacing"/>
        <w:jc w:val="both"/>
      </w:pPr>
      <w:r>
        <w:t xml:space="preserve">               </w:t>
      </w:r>
      <w:r w:rsidR="00617D42">
        <w:t>d</w:t>
      </w:r>
      <w:r>
        <w:t xml:space="preserve">evelopment, parking in the lane and proximity would be problematic.  He proposed to </w:t>
      </w:r>
    </w:p>
    <w:p w:rsidR="0072516A" w:rsidRDefault="0072516A" w:rsidP="001D4385">
      <w:pPr>
        <w:pStyle w:val="NoSpacing"/>
        <w:jc w:val="both"/>
      </w:pPr>
      <w:r>
        <w:t xml:space="preserve">               </w:t>
      </w:r>
      <w:r w:rsidR="00617D42">
        <w:t>r</w:t>
      </w:r>
      <w:r>
        <w:t>einstate previous comments – overcrowding.</w:t>
      </w:r>
    </w:p>
    <w:p w:rsidR="00617D42" w:rsidRDefault="00617D42" w:rsidP="001D4385">
      <w:pPr>
        <w:pStyle w:val="NoSpacing"/>
        <w:jc w:val="both"/>
        <w:rPr>
          <w:b/>
        </w:rPr>
      </w:pPr>
      <w:r>
        <w:t xml:space="preserve">               </w:t>
      </w:r>
      <w:r>
        <w:rPr>
          <w:b/>
        </w:rPr>
        <w:t>Vote Unanimous to object strongly.</w:t>
      </w:r>
    </w:p>
    <w:p w:rsidR="00617D42" w:rsidRDefault="00617D42" w:rsidP="001D4385">
      <w:pPr>
        <w:pStyle w:val="NoSpacing"/>
        <w:jc w:val="both"/>
      </w:pPr>
    </w:p>
    <w:p w:rsidR="00617D42" w:rsidRPr="00617D42" w:rsidRDefault="00617D42" w:rsidP="001D4385">
      <w:pPr>
        <w:pStyle w:val="NoSpacing"/>
        <w:jc w:val="both"/>
        <w:rPr>
          <w:b/>
        </w:rPr>
      </w:pPr>
      <w:r>
        <w:t xml:space="preserve">               </w:t>
      </w:r>
      <w:r>
        <w:rPr>
          <w:b/>
        </w:rPr>
        <w:t>17/3002MOUT Dart Business Park Road Past Darts Farm, Clyst St George</w:t>
      </w:r>
    </w:p>
    <w:p w:rsidR="0072516A" w:rsidRDefault="0072516A" w:rsidP="001D4385">
      <w:pPr>
        <w:pStyle w:val="NoSpacing"/>
        <w:jc w:val="both"/>
      </w:pPr>
      <w:r>
        <w:t xml:space="preserve">               </w:t>
      </w:r>
      <w:r w:rsidR="00617D42">
        <w:t>Cllr Baker reported that this was a large application, with a great deal of technical data,</w:t>
      </w:r>
    </w:p>
    <w:p w:rsidR="00617D42" w:rsidRDefault="00617D42" w:rsidP="001D4385">
      <w:pPr>
        <w:pStyle w:val="NoSpacing"/>
        <w:jc w:val="both"/>
      </w:pPr>
      <w:r>
        <w:rPr>
          <w:b/>
        </w:rPr>
        <w:t xml:space="preserve">               w</w:t>
      </w:r>
      <w:r>
        <w:t>hich ha</w:t>
      </w:r>
      <w:r w:rsidR="00AE20C4">
        <w:t xml:space="preserve">d </w:t>
      </w:r>
      <w:r>
        <w:t>only been received today.  Cllr Manser considered there was a wonderful spin</w:t>
      </w:r>
    </w:p>
    <w:p w:rsidR="00617D42" w:rsidRDefault="00617D42" w:rsidP="001D4385">
      <w:pPr>
        <w:pStyle w:val="NoSpacing"/>
        <w:jc w:val="both"/>
      </w:pPr>
      <w:r>
        <w:t xml:space="preserve">               on positives – removal of tanks which were old – the landowner would be responsible for</w:t>
      </w:r>
    </w:p>
    <w:p w:rsidR="00617D42" w:rsidRDefault="00617D42" w:rsidP="001D4385">
      <w:pPr>
        <w:pStyle w:val="NoSpacing"/>
        <w:jc w:val="both"/>
      </w:pPr>
      <w:r>
        <w:t xml:space="preserve">               for contents and spillage.  </w:t>
      </w:r>
    </w:p>
    <w:p w:rsidR="00617D42" w:rsidRDefault="00617D42" w:rsidP="001D4385">
      <w:pPr>
        <w:pStyle w:val="NoSpacing"/>
        <w:jc w:val="both"/>
      </w:pPr>
      <w:r>
        <w:t xml:space="preserve">               Cllr Manser reported it was in green wedge.  Cllr Howe commented on Coastal Protection </w:t>
      </w:r>
    </w:p>
    <w:p w:rsidR="00617D42" w:rsidRDefault="00617D42" w:rsidP="001D4385">
      <w:pPr>
        <w:pStyle w:val="NoSpacing"/>
        <w:jc w:val="both"/>
      </w:pPr>
      <w:r>
        <w:t xml:space="preserve">               Zone – removing flood plain.  Cllr Baker confirmed they would be.  Cllr Howe considered </w:t>
      </w:r>
    </w:p>
    <w:p w:rsidR="00617D42" w:rsidRDefault="00617D42" w:rsidP="001D4385">
      <w:pPr>
        <w:pStyle w:val="NoSpacing"/>
        <w:jc w:val="both"/>
      </w:pPr>
      <w:r>
        <w:t xml:space="preserve">               there would be a 60% reduction in the flood plain.  Cllr Manser considered it was dubious</w:t>
      </w:r>
    </w:p>
    <w:p w:rsidR="00617D42" w:rsidRDefault="00617D42" w:rsidP="001D4385">
      <w:pPr>
        <w:pStyle w:val="NoSpacing"/>
        <w:jc w:val="both"/>
      </w:pPr>
      <w:r>
        <w:t xml:space="preserve">               and objects.  Cllr Baker considered that traffic movement – very busy – pedestrian access</w:t>
      </w:r>
    </w:p>
    <w:p w:rsidR="00617D42" w:rsidRDefault="00617D42" w:rsidP="001D4385">
      <w:pPr>
        <w:pStyle w:val="NoSpacing"/>
        <w:jc w:val="both"/>
      </w:pPr>
      <w:r>
        <w:t xml:space="preserve">               within site – it is not good</w:t>
      </w:r>
      <w:r w:rsidR="00AE20C4">
        <w:t xml:space="preserve">.  Cllr Marks agreed. Cllr Dearsley would not support in view of </w:t>
      </w:r>
    </w:p>
    <w:p w:rsidR="00AE20C4" w:rsidRDefault="00AE20C4" w:rsidP="001D4385">
      <w:pPr>
        <w:pStyle w:val="NoSpacing"/>
        <w:jc w:val="both"/>
      </w:pPr>
      <w:r>
        <w:t xml:space="preserve">               loss of wildlife.  Cllr Ackland-Smith commented on loss of woodland – they say it will not be</w:t>
      </w:r>
    </w:p>
    <w:p w:rsidR="00AE20C4" w:rsidRDefault="00AE20C4" w:rsidP="00013827">
      <w:pPr>
        <w:pStyle w:val="NoSpacing"/>
        <w:ind w:left="720"/>
      </w:pPr>
      <w:r>
        <w:t xml:space="preserve"> seen from the road</w:t>
      </w:r>
      <w:r w:rsidR="00013827">
        <w:rPr>
          <w:color w:val="FF0000"/>
        </w:rPr>
        <w:t xml:space="preserve"> </w:t>
      </w:r>
      <w:r w:rsidR="00013827" w:rsidRPr="001844A3">
        <w:t>which is irrelevant</w:t>
      </w:r>
      <w:r>
        <w:t xml:space="preserve">. She was concerned that </w:t>
      </w:r>
      <w:r w:rsidR="00013827" w:rsidRPr="001844A3">
        <w:t xml:space="preserve">there could </w:t>
      </w:r>
      <w:r>
        <w:t>be flooding. Cllr Manser</w:t>
      </w:r>
      <w:r w:rsidR="00013827">
        <w:t xml:space="preserve"> </w:t>
      </w:r>
      <w:r>
        <w:t>suggested Cllr Baker put reasoned argument to all. The tanks have been in situ for 40 years.</w:t>
      </w:r>
    </w:p>
    <w:p w:rsidR="00AE20C4" w:rsidRDefault="00AE20C4" w:rsidP="001D4385">
      <w:pPr>
        <w:pStyle w:val="NoSpacing"/>
        <w:jc w:val="both"/>
      </w:pPr>
      <w:r>
        <w:t xml:space="preserve">               Cllr Ackland-Smith enquired what would happen to the tanks, were they controlled.  Cllr</w:t>
      </w:r>
    </w:p>
    <w:p w:rsidR="00AE20C4" w:rsidRDefault="00AE20C4" w:rsidP="001D4385">
      <w:pPr>
        <w:pStyle w:val="NoSpacing"/>
        <w:jc w:val="both"/>
      </w:pPr>
      <w:r>
        <w:t xml:space="preserve">               Howe said the Environmental Agency will fine the owners if there are problems. </w:t>
      </w:r>
      <w:proofErr w:type="spellStart"/>
      <w:r>
        <w:t>Polution</w:t>
      </w:r>
      <w:proofErr w:type="spellEnd"/>
      <w:r>
        <w:t xml:space="preserve"> was</w:t>
      </w:r>
    </w:p>
    <w:p w:rsidR="00AE20C4" w:rsidRDefault="00AE20C4" w:rsidP="001D4385">
      <w:pPr>
        <w:pStyle w:val="NoSpacing"/>
        <w:jc w:val="both"/>
      </w:pPr>
      <w:r>
        <w:t xml:space="preserve">               highly legislated.  All agreed problems with Woodland, Green Wedge, Flood issues, Traffic</w:t>
      </w:r>
    </w:p>
    <w:p w:rsidR="00AE20C4" w:rsidRDefault="00AE20C4" w:rsidP="001D4385">
      <w:pPr>
        <w:pStyle w:val="NoSpacing"/>
        <w:jc w:val="both"/>
      </w:pPr>
      <w:r>
        <w:t xml:space="preserve">               Issues, Pedestrians – one sided pathway</w:t>
      </w:r>
      <w:r w:rsidR="00013827">
        <w:t xml:space="preserve"> </w:t>
      </w:r>
      <w:r w:rsidR="00013827" w:rsidRPr="001844A3">
        <w:t>on main road</w:t>
      </w:r>
      <w:r>
        <w:t>.  issues with trees.</w:t>
      </w:r>
    </w:p>
    <w:p w:rsidR="00AE20C4" w:rsidRPr="00AE20C4" w:rsidRDefault="00AE20C4" w:rsidP="001D4385">
      <w:pPr>
        <w:pStyle w:val="NoSpacing"/>
        <w:jc w:val="both"/>
        <w:rPr>
          <w:b/>
        </w:rPr>
      </w:pPr>
      <w:r>
        <w:t xml:space="preserve">               </w:t>
      </w:r>
      <w:r>
        <w:rPr>
          <w:b/>
        </w:rPr>
        <w:t>Vote: Object</w:t>
      </w:r>
    </w:p>
    <w:p w:rsidR="00617D42" w:rsidRPr="00617D42" w:rsidRDefault="00617D42" w:rsidP="001D4385">
      <w:pPr>
        <w:pStyle w:val="NoSpacing"/>
        <w:jc w:val="both"/>
      </w:pPr>
      <w:r>
        <w:t xml:space="preserve">               </w:t>
      </w:r>
    </w:p>
    <w:p w:rsidR="00264543" w:rsidRDefault="006C23F0" w:rsidP="001D4385">
      <w:pPr>
        <w:pStyle w:val="NoSpacing"/>
        <w:jc w:val="both"/>
        <w:rPr>
          <w:b/>
        </w:rPr>
      </w:pPr>
      <w:r>
        <w:rPr>
          <w:b/>
        </w:rPr>
        <w:lastRenderedPageBreak/>
        <w:t xml:space="preserve">         </w:t>
      </w:r>
      <w:r w:rsidR="001737D4">
        <w:rPr>
          <w:b/>
        </w:rPr>
        <w:t>1</w:t>
      </w:r>
      <w:r>
        <w:rPr>
          <w:b/>
        </w:rPr>
        <w:t>4</w:t>
      </w:r>
      <w:r w:rsidR="001737D4">
        <w:rPr>
          <w:b/>
        </w:rPr>
        <w:t>. Councillors Reports</w:t>
      </w:r>
    </w:p>
    <w:p w:rsidR="005571C3" w:rsidRDefault="0086616C" w:rsidP="00AE20C4">
      <w:pPr>
        <w:pStyle w:val="NoSpacing"/>
      </w:pPr>
      <w:r>
        <w:t xml:space="preserve">                </w:t>
      </w:r>
      <w:r w:rsidR="00854FDA">
        <w:t xml:space="preserve">Cllr </w:t>
      </w:r>
      <w:r w:rsidR="00AE20C4">
        <w:t>Dearsley reported that she had had a meeting with EDDC – strategic places for children</w:t>
      </w:r>
    </w:p>
    <w:p w:rsidR="00AE20C4" w:rsidRDefault="00AE20C4" w:rsidP="00AE20C4">
      <w:pPr>
        <w:pStyle w:val="NoSpacing"/>
      </w:pPr>
      <w:r>
        <w:t xml:space="preserve">                at school, no CIL payments – make Devon County Councillors aware children may need to </w:t>
      </w:r>
    </w:p>
    <w:p w:rsidR="00AE20C4" w:rsidRDefault="00AE20C4" w:rsidP="00AE20C4">
      <w:pPr>
        <w:pStyle w:val="NoSpacing"/>
      </w:pPr>
      <w:r>
        <w:t xml:space="preserve">                bussed to other areas for schooling as no funding was available.  Cllr Bloxham confirmed </w:t>
      </w:r>
    </w:p>
    <w:p w:rsidR="00D9059B" w:rsidRDefault="00AE20C4" w:rsidP="00013827">
      <w:pPr>
        <w:pStyle w:val="NoSpacing"/>
        <w:ind w:left="720"/>
      </w:pPr>
      <w:r>
        <w:t xml:space="preserve">   that the lack of funding was being discussed at County Hall.  Cllr </w:t>
      </w:r>
      <w:proofErr w:type="spellStart"/>
      <w:r>
        <w:t>Ackland</w:t>
      </w:r>
      <w:proofErr w:type="spellEnd"/>
      <w:r>
        <w:t xml:space="preserve">-Smith </w:t>
      </w:r>
      <w:r w:rsidR="00013827" w:rsidRPr="001844A3">
        <w:t xml:space="preserve">asked if </w:t>
      </w:r>
      <w:r w:rsidR="00D9059B">
        <w:t xml:space="preserve">a letter from the Parish Council could assist.  Cllr Randall-Johnson said in response to planning applications – potentially involving children – and was looking to </w:t>
      </w:r>
      <w:r w:rsidR="00013827">
        <w:t>D</w:t>
      </w:r>
      <w:r w:rsidR="00D9059B">
        <w:t>istrict Councils</w:t>
      </w:r>
      <w:r w:rsidR="00013827">
        <w:t xml:space="preserve"> </w:t>
      </w:r>
      <w:r w:rsidR="00D9059B">
        <w:t xml:space="preserve">for funding.  The planners were not extracting funds from developers.  Cllr Howe said </w:t>
      </w:r>
      <w:proofErr w:type="gramStart"/>
      <w:r w:rsidR="00D9059B">
        <w:t>CIL</w:t>
      </w:r>
      <w:r w:rsidR="00013827">
        <w:t xml:space="preserve"> </w:t>
      </w:r>
      <w:r w:rsidR="00D9059B">
        <w:t xml:space="preserve"> payments</w:t>
      </w:r>
      <w:proofErr w:type="gramEnd"/>
      <w:r w:rsidR="00D9059B">
        <w:t xml:space="preserve"> are now part of levy that goes on everything and is £70m short.  They cannot ask</w:t>
      </w:r>
      <w:r w:rsidR="00013827">
        <w:t xml:space="preserve"> </w:t>
      </w:r>
      <w:r w:rsidR="00D9059B">
        <w:t xml:space="preserve">developers for sums and wish to remove education from CIL funding. </w:t>
      </w:r>
    </w:p>
    <w:p w:rsidR="00D9059B" w:rsidRDefault="00D9059B" w:rsidP="00AE20C4">
      <w:pPr>
        <w:pStyle w:val="NoSpacing"/>
      </w:pPr>
      <w:r>
        <w:t xml:space="preserve">               Cllr Baker reported fly</w:t>
      </w:r>
      <w:r w:rsidR="001844A3">
        <w:t xml:space="preserve"> </w:t>
      </w:r>
      <w:r>
        <w:t xml:space="preserve">tipping.  Cllr Manser said this was at Bagmores Cross, it had been </w:t>
      </w:r>
    </w:p>
    <w:p w:rsidR="00D9059B" w:rsidRDefault="00D9059B" w:rsidP="00AE20C4">
      <w:pPr>
        <w:pStyle w:val="NoSpacing"/>
      </w:pPr>
      <w:r>
        <w:t xml:space="preserve">               re</w:t>
      </w:r>
      <w:r w:rsidR="00BC1AFA">
        <w:t>ported and removed promptly by EDDC.</w:t>
      </w:r>
    </w:p>
    <w:p w:rsidR="00D9059B" w:rsidRDefault="00D9059B" w:rsidP="00AE20C4">
      <w:pPr>
        <w:pStyle w:val="NoSpacing"/>
      </w:pPr>
      <w:r>
        <w:t xml:space="preserve">               </w:t>
      </w:r>
    </w:p>
    <w:p w:rsidR="00D9059B" w:rsidRPr="00D9059B" w:rsidRDefault="00D9059B" w:rsidP="00AE20C4">
      <w:pPr>
        <w:pStyle w:val="NoSpacing"/>
        <w:rPr>
          <w:b/>
        </w:rPr>
      </w:pPr>
      <w:r>
        <w:t xml:space="preserve">               </w:t>
      </w:r>
      <w:r>
        <w:rPr>
          <w:b/>
        </w:rPr>
        <w:t>Any Questions</w:t>
      </w:r>
    </w:p>
    <w:p w:rsidR="00745418" w:rsidRDefault="005571C3" w:rsidP="00D9059B">
      <w:pPr>
        <w:pStyle w:val="NoSpacing"/>
      </w:pPr>
      <w:r>
        <w:t xml:space="preserve">              </w:t>
      </w:r>
      <w:r w:rsidR="00745418">
        <w:t xml:space="preserve"> </w:t>
      </w:r>
      <w:r w:rsidR="00D9059B">
        <w:t>Member of Public: Reported that at the traffic lights in the dip at Ebford, the two drains</w:t>
      </w:r>
    </w:p>
    <w:p w:rsidR="00D9059B" w:rsidRDefault="00D9059B" w:rsidP="00D9059B">
      <w:pPr>
        <w:pStyle w:val="NoSpacing"/>
      </w:pPr>
      <w:r>
        <w:t xml:space="preserve">               were filled with mud, across the gulley.  Would it be possible to keep the drains clear? She </w:t>
      </w:r>
    </w:p>
    <w:p w:rsidR="00D9059B" w:rsidRDefault="00D9059B" w:rsidP="00D9059B">
      <w:pPr>
        <w:pStyle w:val="NoSpacing"/>
      </w:pPr>
      <w:r>
        <w:t xml:space="preserve">               also enquired whether the Bronte owners could park their cars in their own drive.  Cllr </w:t>
      </w:r>
    </w:p>
    <w:p w:rsidR="00D9059B" w:rsidRDefault="00D9059B" w:rsidP="00D9059B">
      <w:pPr>
        <w:pStyle w:val="NoSpacing"/>
      </w:pPr>
      <w:r>
        <w:t xml:space="preserve">               Baker confirmed this was nothing to do with planning.</w:t>
      </w:r>
    </w:p>
    <w:p w:rsidR="00D9059B" w:rsidRDefault="00D9059B" w:rsidP="00D9059B">
      <w:pPr>
        <w:pStyle w:val="NoSpacing"/>
      </w:pPr>
    </w:p>
    <w:p w:rsidR="00012F5D" w:rsidRDefault="00745418" w:rsidP="009E135C">
      <w:pPr>
        <w:pStyle w:val="NoSpacing"/>
        <w:jc w:val="both"/>
        <w:rPr>
          <w:b/>
        </w:rPr>
      </w:pPr>
      <w:r>
        <w:t xml:space="preserve">               </w:t>
      </w:r>
      <w:r w:rsidR="00D12CC5">
        <w:rPr>
          <w:b/>
        </w:rPr>
        <w:t>D</w:t>
      </w:r>
      <w:r w:rsidR="00012F5D">
        <w:rPr>
          <w:b/>
        </w:rPr>
        <w:t>a</w:t>
      </w:r>
      <w:r w:rsidR="000E3F66">
        <w:rPr>
          <w:b/>
        </w:rPr>
        <w:t>te of next Meeting: Wednesday,</w:t>
      </w:r>
      <w:r w:rsidR="00BB234A">
        <w:rPr>
          <w:b/>
        </w:rPr>
        <w:t xml:space="preserve"> 1</w:t>
      </w:r>
      <w:r w:rsidR="00D9059B">
        <w:rPr>
          <w:b/>
        </w:rPr>
        <w:t>4 February</w:t>
      </w:r>
      <w:r w:rsidR="00D9461A">
        <w:rPr>
          <w:b/>
        </w:rPr>
        <w:t xml:space="preserve"> 201</w:t>
      </w:r>
      <w:r w:rsidR="00DF727B">
        <w:rPr>
          <w:b/>
        </w:rPr>
        <w:t>8</w:t>
      </w:r>
      <w:r w:rsidR="00D9461A">
        <w:rPr>
          <w:b/>
        </w:rPr>
        <w:t xml:space="preserve"> at 8pm</w:t>
      </w:r>
    </w:p>
    <w:p w:rsidR="009765E5" w:rsidRDefault="009765E5" w:rsidP="009E135C">
      <w:pPr>
        <w:pStyle w:val="NoSpacing"/>
        <w:jc w:val="both"/>
        <w:rPr>
          <w:b/>
        </w:rPr>
      </w:pPr>
    </w:p>
    <w:p w:rsidR="009765E5" w:rsidRDefault="009765E5" w:rsidP="009E135C">
      <w:pPr>
        <w:pStyle w:val="NoSpacing"/>
        <w:jc w:val="both"/>
        <w:rPr>
          <w:b/>
        </w:rPr>
      </w:pPr>
    </w:p>
    <w:p w:rsidR="00D15D8B" w:rsidRDefault="00D15D8B" w:rsidP="001D4385">
      <w:pPr>
        <w:pStyle w:val="NoSpacing"/>
        <w:jc w:val="both"/>
      </w:pPr>
    </w:p>
    <w:p w:rsidR="00792FE5" w:rsidRDefault="009E135C" w:rsidP="001D4385">
      <w:pPr>
        <w:pStyle w:val="NoSpacing"/>
        <w:jc w:val="both"/>
      </w:pPr>
      <w:r>
        <w:t xml:space="preserve">               </w:t>
      </w:r>
      <w:r w:rsidR="0021622C" w:rsidRPr="00D07334">
        <w:rPr>
          <w:b/>
        </w:rPr>
        <w:t>Signed</w:t>
      </w:r>
      <w:r w:rsidR="00524D75">
        <w:t>……………………………………………………………………….</w:t>
      </w:r>
      <w:r w:rsidR="00524D75" w:rsidRPr="00D07334">
        <w:rPr>
          <w:b/>
        </w:rPr>
        <w:t>Dated</w:t>
      </w:r>
      <w:r w:rsidR="00524D75">
        <w:t>……………………………………..</w:t>
      </w:r>
    </w:p>
    <w:p w:rsidR="00524D75" w:rsidRDefault="009E135C" w:rsidP="001D4385">
      <w:pPr>
        <w:pStyle w:val="NoSpacing"/>
        <w:jc w:val="both"/>
      </w:pPr>
      <w:r>
        <w:t xml:space="preserve">                 </w:t>
      </w:r>
      <w:r w:rsidR="00524D75">
        <w:t xml:space="preserve">The meeting closed </w:t>
      </w:r>
      <w:r w:rsidR="008B7015">
        <w:t>at</w:t>
      </w:r>
      <w:r w:rsidR="00383DCF">
        <w:t xml:space="preserve"> </w:t>
      </w:r>
      <w:r w:rsidR="00CE0C92">
        <w:t>9.</w:t>
      </w:r>
      <w:r w:rsidR="00D9059B">
        <w:t>45</w:t>
      </w:r>
      <w:r w:rsidR="00383DCF">
        <w:t>p</w:t>
      </w:r>
      <w:r w:rsidR="00100D8B">
        <w:t>m</w:t>
      </w:r>
    </w:p>
    <w:p w:rsidR="00E54064" w:rsidRDefault="00E54064" w:rsidP="001D4385">
      <w:pPr>
        <w:pStyle w:val="NoSpacing"/>
        <w:jc w:val="both"/>
      </w:pPr>
    </w:p>
    <w:sectPr w:rsidR="00E54064" w:rsidSect="00CB500C">
      <w:headerReference w:type="even" r:id="rId8"/>
      <w:headerReference w:type="default" r:id="rId9"/>
      <w:footerReference w:type="even" r:id="rId10"/>
      <w:footerReference w:type="default" r:id="rId11"/>
      <w:headerReference w:type="first" r:id="rId12"/>
      <w:footerReference w:type="firs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099" w:rsidRDefault="009B5099" w:rsidP="00E07CC2">
      <w:pPr>
        <w:spacing w:after="0" w:line="240" w:lineRule="auto"/>
      </w:pPr>
      <w:r>
        <w:separator/>
      </w:r>
    </w:p>
  </w:endnote>
  <w:endnote w:type="continuationSeparator" w:id="0">
    <w:p w:rsidR="009B5099" w:rsidRDefault="009B5099"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099" w:rsidRDefault="009B5099" w:rsidP="00E07CC2">
      <w:pPr>
        <w:spacing w:after="0" w:line="240" w:lineRule="auto"/>
      </w:pPr>
      <w:r>
        <w:separator/>
      </w:r>
    </w:p>
  </w:footnote>
  <w:footnote w:type="continuationSeparator" w:id="0">
    <w:p w:rsidR="009B5099" w:rsidRDefault="009B5099"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89" w:rsidRDefault="00415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55E0B0F"/>
    <w:multiLevelType w:val="hybridMultilevel"/>
    <w:tmpl w:val="D0083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1"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5"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6"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1"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30"/>
  </w:num>
  <w:num w:numId="6">
    <w:abstractNumId w:val="20"/>
  </w:num>
  <w:num w:numId="7">
    <w:abstractNumId w:val="26"/>
  </w:num>
  <w:num w:numId="8">
    <w:abstractNumId w:val="13"/>
  </w:num>
  <w:num w:numId="9">
    <w:abstractNumId w:val="31"/>
  </w:num>
  <w:num w:numId="10">
    <w:abstractNumId w:val="7"/>
  </w:num>
  <w:num w:numId="11">
    <w:abstractNumId w:val="18"/>
  </w:num>
  <w:num w:numId="12">
    <w:abstractNumId w:val="5"/>
  </w:num>
  <w:num w:numId="13">
    <w:abstractNumId w:val="6"/>
  </w:num>
  <w:num w:numId="14">
    <w:abstractNumId w:val="24"/>
  </w:num>
  <w:num w:numId="15">
    <w:abstractNumId w:val="9"/>
  </w:num>
  <w:num w:numId="16">
    <w:abstractNumId w:val="33"/>
  </w:num>
  <w:num w:numId="17">
    <w:abstractNumId w:val="8"/>
  </w:num>
  <w:num w:numId="18">
    <w:abstractNumId w:val="17"/>
  </w:num>
  <w:num w:numId="19">
    <w:abstractNumId w:val="27"/>
  </w:num>
  <w:num w:numId="20">
    <w:abstractNumId w:val="21"/>
  </w:num>
  <w:num w:numId="21">
    <w:abstractNumId w:val="11"/>
  </w:num>
  <w:num w:numId="22">
    <w:abstractNumId w:val="25"/>
  </w:num>
  <w:num w:numId="23">
    <w:abstractNumId w:val="16"/>
  </w:num>
  <w:num w:numId="24">
    <w:abstractNumId w:val="0"/>
  </w:num>
  <w:num w:numId="25">
    <w:abstractNumId w:val="28"/>
  </w:num>
  <w:num w:numId="26">
    <w:abstractNumId w:val="12"/>
  </w:num>
  <w:num w:numId="27">
    <w:abstractNumId w:val="32"/>
  </w:num>
  <w:num w:numId="28">
    <w:abstractNumId w:val="10"/>
  </w:num>
  <w:num w:numId="29">
    <w:abstractNumId w:val="19"/>
  </w:num>
  <w:num w:numId="30">
    <w:abstractNumId w:val="23"/>
  </w:num>
  <w:num w:numId="31">
    <w:abstractNumId w:val="22"/>
  </w:num>
  <w:num w:numId="32">
    <w:abstractNumId w:val="4"/>
  </w:num>
  <w:num w:numId="33">
    <w:abstractNumId w:val="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B3"/>
    <w:rsid w:val="0000113D"/>
    <w:rsid w:val="000017A5"/>
    <w:rsid w:val="00003916"/>
    <w:rsid w:val="000079A8"/>
    <w:rsid w:val="00010DE6"/>
    <w:rsid w:val="000119BB"/>
    <w:rsid w:val="00012F5D"/>
    <w:rsid w:val="00013827"/>
    <w:rsid w:val="00020EE1"/>
    <w:rsid w:val="00030A75"/>
    <w:rsid w:val="0003317E"/>
    <w:rsid w:val="00035744"/>
    <w:rsid w:val="00040BC0"/>
    <w:rsid w:val="00040CCC"/>
    <w:rsid w:val="00050DA1"/>
    <w:rsid w:val="00052C3C"/>
    <w:rsid w:val="00061455"/>
    <w:rsid w:val="00063C76"/>
    <w:rsid w:val="000669EF"/>
    <w:rsid w:val="000720E5"/>
    <w:rsid w:val="000725DF"/>
    <w:rsid w:val="0007456C"/>
    <w:rsid w:val="00077284"/>
    <w:rsid w:val="00080AB4"/>
    <w:rsid w:val="00086CE8"/>
    <w:rsid w:val="000924F7"/>
    <w:rsid w:val="000A12CD"/>
    <w:rsid w:val="000B0348"/>
    <w:rsid w:val="000B19C7"/>
    <w:rsid w:val="000B6F91"/>
    <w:rsid w:val="000B7C3A"/>
    <w:rsid w:val="000C06EB"/>
    <w:rsid w:val="000D493F"/>
    <w:rsid w:val="000E0E8F"/>
    <w:rsid w:val="000E3F66"/>
    <w:rsid w:val="000E5CA0"/>
    <w:rsid w:val="000E5E2F"/>
    <w:rsid w:val="000F1973"/>
    <w:rsid w:val="00100D8B"/>
    <w:rsid w:val="001019E9"/>
    <w:rsid w:val="001026DA"/>
    <w:rsid w:val="00103A06"/>
    <w:rsid w:val="00104E37"/>
    <w:rsid w:val="00106265"/>
    <w:rsid w:val="00106629"/>
    <w:rsid w:val="00107215"/>
    <w:rsid w:val="00111177"/>
    <w:rsid w:val="001131CC"/>
    <w:rsid w:val="0012244C"/>
    <w:rsid w:val="0012302B"/>
    <w:rsid w:val="00124D0B"/>
    <w:rsid w:val="001310C6"/>
    <w:rsid w:val="00133409"/>
    <w:rsid w:val="001351A3"/>
    <w:rsid w:val="0014271C"/>
    <w:rsid w:val="00150C5A"/>
    <w:rsid w:val="001514BE"/>
    <w:rsid w:val="00152376"/>
    <w:rsid w:val="0015250E"/>
    <w:rsid w:val="0015303F"/>
    <w:rsid w:val="00155E93"/>
    <w:rsid w:val="00160D3D"/>
    <w:rsid w:val="00162441"/>
    <w:rsid w:val="00173131"/>
    <w:rsid w:val="001737D4"/>
    <w:rsid w:val="00174182"/>
    <w:rsid w:val="001844A3"/>
    <w:rsid w:val="00184AE0"/>
    <w:rsid w:val="0019083A"/>
    <w:rsid w:val="001919B9"/>
    <w:rsid w:val="00192D2C"/>
    <w:rsid w:val="00195F93"/>
    <w:rsid w:val="001969F0"/>
    <w:rsid w:val="001A3713"/>
    <w:rsid w:val="001A3736"/>
    <w:rsid w:val="001B0D87"/>
    <w:rsid w:val="001B1346"/>
    <w:rsid w:val="001B1803"/>
    <w:rsid w:val="001B3028"/>
    <w:rsid w:val="001B3125"/>
    <w:rsid w:val="001B7B57"/>
    <w:rsid w:val="001C1943"/>
    <w:rsid w:val="001C45A6"/>
    <w:rsid w:val="001C6ED0"/>
    <w:rsid w:val="001D3660"/>
    <w:rsid w:val="001D38AB"/>
    <w:rsid w:val="001D4385"/>
    <w:rsid w:val="001D6894"/>
    <w:rsid w:val="001D7257"/>
    <w:rsid w:val="001E0C7B"/>
    <w:rsid w:val="001E0ECD"/>
    <w:rsid w:val="001E24E4"/>
    <w:rsid w:val="001E2F19"/>
    <w:rsid w:val="001F0369"/>
    <w:rsid w:val="001F52C0"/>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25DC"/>
    <w:rsid w:val="00243BAB"/>
    <w:rsid w:val="002447AD"/>
    <w:rsid w:val="00247EFF"/>
    <w:rsid w:val="00252C19"/>
    <w:rsid w:val="002558A7"/>
    <w:rsid w:val="00257073"/>
    <w:rsid w:val="00262F0A"/>
    <w:rsid w:val="00263066"/>
    <w:rsid w:val="00264543"/>
    <w:rsid w:val="002670A2"/>
    <w:rsid w:val="00272E92"/>
    <w:rsid w:val="002755B9"/>
    <w:rsid w:val="0027735D"/>
    <w:rsid w:val="002828D1"/>
    <w:rsid w:val="00283916"/>
    <w:rsid w:val="002860B9"/>
    <w:rsid w:val="00286A70"/>
    <w:rsid w:val="002900DF"/>
    <w:rsid w:val="00291F20"/>
    <w:rsid w:val="00292C33"/>
    <w:rsid w:val="00297D1A"/>
    <w:rsid w:val="002A49F4"/>
    <w:rsid w:val="002A4D6B"/>
    <w:rsid w:val="002C14EC"/>
    <w:rsid w:val="002C2769"/>
    <w:rsid w:val="002C2DC1"/>
    <w:rsid w:val="002C6A92"/>
    <w:rsid w:val="002D2920"/>
    <w:rsid w:val="002D3158"/>
    <w:rsid w:val="002D40C9"/>
    <w:rsid w:val="002D4E75"/>
    <w:rsid w:val="002D71C3"/>
    <w:rsid w:val="002D79FE"/>
    <w:rsid w:val="002E1013"/>
    <w:rsid w:val="002E22F4"/>
    <w:rsid w:val="002E425E"/>
    <w:rsid w:val="002E59EA"/>
    <w:rsid w:val="002E70AF"/>
    <w:rsid w:val="0030452C"/>
    <w:rsid w:val="00312D2E"/>
    <w:rsid w:val="0031797D"/>
    <w:rsid w:val="00317990"/>
    <w:rsid w:val="0032569A"/>
    <w:rsid w:val="00327036"/>
    <w:rsid w:val="00330B26"/>
    <w:rsid w:val="00331551"/>
    <w:rsid w:val="00331773"/>
    <w:rsid w:val="0033557B"/>
    <w:rsid w:val="0033793F"/>
    <w:rsid w:val="0034541B"/>
    <w:rsid w:val="0034692F"/>
    <w:rsid w:val="0034773B"/>
    <w:rsid w:val="0035222C"/>
    <w:rsid w:val="00355D24"/>
    <w:rsid w:val="00356693"/>
    <w:rsid w:val="00362459"/>
    <w:rsid w:val="00363647"/>
    <w:rsid w:val="00363CB5"/>
    <w:rsid w:val="003676B4"/>
    <w:rsid w:val="003708CC"/>
    <w:rsid w:val="00371BCD"/>
    <w:rsid w:val="00372DC4"/>
    <w:rsid w:val="00374146"/>
    <w:rsid w:val="00377103"/>
    <w:rsid w:val="00383DCF"/>
    <w:rsid w:val="00390585"/>
    <w:rsid w:val="003A4502"/>
    <w:rsid w:val="003A6369"/>
    <w:rsid w:val="003A6752"/>
    <w:rsid w:val="003B142C"/>
    <w:rsid w:val="003B15DC"/>
    <w:rsid w:val="003B18BB"/>
    <w:rsid w:val="003B68F3"/>
    <w:rsid w:val="003C1101"/>
    <w:rsid w:val="003C1D8A"/>
    <w:rsid w:val="003C46E7"/>
    <w:rsid w:val="003C6853"/>
    <w:rsid w:val="003C7C2D"/>
    <w:rsid w:val="003D10D3"/>
    <w:rsid w:val="003D1359"/>
    <w:rsid w:val="003D213A"/>
    <w:rsid w:val="003D6373"/>
    <w:rsid w:val="003D6515"/>
    <w:rsid w:val="003F27DD"/>
    <w:rsid w:val="003F603F"/>
    <w:rsid w:val="004010AC"/>
    <w:rsid w:val="0040278E"/>
    <w:rsid w:val="00405B81"/>
    <w:rsid w:val="004064E8"/>
    <w:rsid w:val="00407282"/>
    <w:rsid w:val="00410061"/>
    <w:rsid w:val="00410579"/>
    <w:rsid w:val="00411E98"/>
    <w:rsid w:val="00415B89"/>
    <w:rsid w:val="00426084"/>
    <w:rsid w:val="00427AC6"/>
    <w:rsid w:val="00427B2B"/>
    <w:rsid w:val="004316D9"/>
    <w:rsid w:val="00432218"/>
    <w:rsid w:val="00432C3C"/>
    <w:rsid w:val="00435CB0"/>
    <w:rsid w:val="0043652A"/>
    <w:rsid w:val="00437229"/>
    <w:rsid w:val="0044273E"/>
    <w:rsid w:val="004471F7"/>
    <w:rsid w:val="00450252"/>
    <w:rsid w:val="00454693"/>
    <w:rsid w:val="00457B97"/>
    <w:rsid w:val="00465DBD"/>
    <w:rsid w:val="0047040A"/>
    <w:rsid w:val="00473F73"/>
    <w:rsid w:val="00474FE1"/>
    <w:rsid w:val="00480DA6"/>
    <w:rsid w:val="00480E9E"/>
    <w:rsid w:val="004863B7"/>
    <w:rsid w:val="004868B2"/>
    <w:rsid w:val="00486A05"/>
    <w:rsid w:val="00486BC3"/>
    <w:rsid w:val="00487156"/>
    <w:rsid w:val="00490B4A"/>
    <w:rsid w:val="00495527"/>
    <w:rsid w:val="004A0450"/>
    <w:rsid w:val="004A20B0"/>
    <w:rsid w:val="004A2AD0"/>
    <w:rsid w:val="004A7212"/>
    <w:rsid w:val="004B0CFF"/>
    <w:rsid w:val="004B266D"/>
    <w:rsid w:val="004B3FB2"/>
    <w:rsid w:val="004B67C4"/>
    <w:rsid w:val="004B7270"/>
    <w:rsid w:val="004C23ED"/>
    <w:rsid w:val="004D3F3B"/>
    <w:rsid w:val="004E3415"/>
    <w:rsid w:val="004E6789"/>
    <w:rsid w:val="004E7571"/>
    <w:rsid w:val="004F143D"/>
    <w:rsid w:val="004F1853"/>
    <w:rsid w:val="004F2F71"/>
    <w:rsid w:val="004F4D89"/>
    <w:rsid w:val="004F52D8"/>
    <w:rsid w:val="004F5C7B"/>
    <w:rsid w:val="005015BF"/>
    <w:rsid w:val="00502FD5"/>
    <w:rsid w:val="00503296"/>
    <w:rsid w:val="00503F82"/>
    <w:rsid w:val="00512406"/>
    <w:rsid w:val="00513DA1"/>
    <w:rsid w:val="00515096"/>
    <w:rsid w:val="00524D75"/>
    <w:rsid w:val="00525E31"/>
    <w:rsid w:val="005270E1"/>
    <w:rsid w:val="00531612"/>
    <w:rsid w:val="005318A7"/>
    <w:rsid w:val="005369BC"/>
    <w:rsid w:val="005379C2"/>
    <w:rsid w:val="00537E8B"/>
    <w:rsid w:val="0054304E"/>
    <w:rsid w:val="0055051C"/>
    <w:rsid w:val="00550F3F"/>
    <w:rsid w:val="00551DF8"/>
    <w:rsid w:val="005551D7"/>
    <w:rsid w:val="0055714E"/>
    <w:rsid w:val="005571C3"/>
    <w:rsid w:val="005670BB"/>
    <w:rsid w:val="00570CCC"/>
    <w:rsid w:val="00571B6C"/>
    <w:rsid w:val="005737CD"/>
    <w:rsid w:val="00574B0C"/>
    <w:rsid w:val="005804F8"/>
    <w:rsid w:val="00580F77"/>
    <w:rsid w:val="0058182C"/>
    <w:rsid w:val="0058300B"/>
    <w:rsid w:val="005852D4"/>
    <w:rsid w:val="005938BF"/>
    <w:rsid w:val="00594A52"/>
    <w:rsid w:val="00597AE1"/>
    <w:rsid w:val="005A4699"/>
    <w:rsid w:val="005A4715"/>
    <w:rsid w:val="005A59EB"/>
    <w:rsid w:val="005B1130"/>
    <w:rsid w:val="005B3C40"/>
    <w:rsid w:val="005B7FD2"/>
    <w:rsid w:val="005D17F1"/>
    <w:rsid w:val="005D28DF"/>
    <w:rsid w:val="005D68DC"/>
    <w:rsid w:val="005D749A"/>
    <w:rsid w:val="005F0445"/>
    <w:rsid w:val="005F2FA7"/>
    <w:rsid w:val="005F3751"/>
    <w:rsid w:val="005F4BB7"/>
    <w:rsid w:val="005F71AA"/>
    <w:rsid w:val="0060155B"/>
    <w:rsid w:val="00602E85"/>
    <w:rsid w:val="006064BD"/>
    <w:rsid w:val="00607A3A"/>
    <w:rsid w:val="0061356D"/>
    <w:rsid w:val="00614640"/>
    <w:rsid w:val="00617D42"/>
    <w:rsid w:val="00624CD9"/>
    <w:rsid w:val="00626CAF"/>
    <w:rsid w:val="0062794A"/>
    <w:rsid w:val="006306DB"/>
    <w:rsid w:val="00632053"/>
    <w:rsid w:val="00633F3B"/>
    <w:rsid w:val="00640E6E"/>
    <w:rsid w:val="006416D1"/>
    <w:rsid w:val="00643A33"/>
    <w:rsid w:val="00644D49"/>
    <w:rsid w:val="00647966"/>
    <w:rsid w:val="006506CB"/>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1E49"/>
    <w:rsid w:val="006A69E1"/>
    <w:rsid w:val="006B0114"/>
    <w:rsid w:val="006B0A0E"/>
    <w:rsid w:val="006B4974"/>
    <w:rsid w:val="006B4C6A"/>
    <w:rsid w:val="006C23F0"/>
    <w:rsid w:val="006C661F"/>
    <w:rsid w:val="006D0150"/>
    <w:rsid w:val="006D1261"/>
    <w:rsid w:val="006D2062"/>
    <w:rsid w:val="006D59D5"/>
    <w:rsid w:val="006D624D"/>
    <w:rsid w:val="006D6DBD"/>
    <w:rsid w:val="006D6E35"/>
    <w:rsid w:val="006D7DB7"/>
    <w:rsid w:val="006E0C7D"/>
    <w:rsid w:val="006E1298"/>
    <w:rsid w:val="006E4AE7"/>
    <w:rsid w:val="006E67F5"/>
    <w:rsid w:val="006F50FD"/>
    <w:rsid w:val="006F7173"/>
    <w:rsid w:val="0070218C"/>
    <w:rsid w:val="00706D38"/>
    <w:rsid w:val="007111F5"/>
    <w:rsid w:val="00711DE3"/>
    <w:rsid w:val="00712AE3"/>
    <w:rsid w:val="00722727"/>
    <w:rsid w:val="00722E95"/>
    <w:rsid w:val="00723116"/>
    <w:rsid w:val="0072338A"/>
    <w:rsid w:val="00723F41"/>
    <w:rsid w:val="0072516A"/>
    <w:rsid w:val="00730EFA"/>
    <w:rsid w:val="00736B75"/>
    <w:rsid w:val="00740959"/>
    <w:rsid w:val="00740C72"/>
    <w:rsid w:val="00741A99"/>
    <w:rsid w:val="00745418"/>
    <w:rsid w:val="00745E98"/>
    <w:rsid w:val="00753AB2"/>
    <w:rsid w:val="007575C9"/>
    <w:rsid w:val="00764173"/>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388D"/>
    <w:rsid w:val="007C3BB6"/>
    <w:rsid w:val="007C450C"/>
    <w:rsid w:val="007C644B"/>
    <w:rsid w:val="007C7958"/>
    <w:rsid w:val="007C7BDB"/>
    <w:rsid w:val="007E3941"/>
    <w:rsid w:val="007E6288"/>
    <w:rsid w:val="007E71DC"/>
    <w:rsid w:val="007E75EE"/>
    <w:rsid w:val="007F405D"/>
    <w:rsid w:val="007F5934"/>
    <w:rsid w:val="00806A9D"/>
    <w:rsid w:val="0081004A"/>
    <w:rsid w:val="00810E7B"/>
    <w:rsid w:val="008146BD"/>
    <w:rsid w:val="00814F75"/>
    <w:rsid w:val="00825F02"/>
    <w:rsid w:val="00830D8E"/>
    <w:rsid w:val="00835960"/>
    <w:rsid w:val="0083697E"/>
    <w:rsid w:val="008410A3"/>
    <w:rsid w:val="00841BD8"/>
    <w:rsid w:val="00845E40"/>
    <w:rsid w:val="008467D0"/>
    <w:rsid w:val="00847AF8"/>
    <w:rsid w:val="00854FDA"/>
    <w:rsid w:val="00856288"/>
    <w:rsid w:val="00862DFF"/>
    <w:rsid w:val="008632C1"/>
    <w:rsid w:val="00863404"/>
    <w:rsid w:val="008645D5"/>
    <w:rsid w:val="0086616C"/>
    <w:rsid w:val="008667C9"/>
    <w:rsid w:val="00867607"/>
    <w:rsid w:val="00870FAE"/>
    <w:rsid w:val="0087592B"/>
    <w:rsid w:val="00877AF6"/>
    <w:rsid w:val="00877EF1"/>
    <w:rsid w:val="0088461C"/>
    <w:rsid w:val="008854C8"/>
    <w:rsid w:val="00885A02"/>
    <w:rsid w:val="00892938"/>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2AF6"/>
    <w:rsid w:val="008E3A30"/>
    <w:rsid w:val="008E4E87"/>
    <w:rsid w:val="008E65F4"/>
    <w:rsid w:val="008F1113"/>
    <w:rsid w:val="008F1C61"/>
    <w:rsid w:val="008F22B6"/>
    <w:rsid w:val="008F4324"/>
    <w:rsid w:val="008F5156"/>
    <w:rsid w:val="008F6129"/>
    <w:rsid w:val="00905EDC"/>
    <w:rsid w:val="00906391"/>
    <w:rsid w:val="0090774C"/>
    <w:rsid w:val="00910C9E"/>
    <w:rsid w:val="00916B30"/>
    <w:rsid w:val="0092070B"/>
    <w:rsid w:val="009238B3"/>
    <w:rsid w:val="00924414"/>
    <w:rsid w:val="009255F1"/>
    <w:rsid w:val="009259BF"/>
    <w:rsid w:val="00933F5D"/>
    <w:rsid w:val="00934C73"/>
    <w:rsid w:val="00936C39"/>
    <w:rsid w:val="00937BE7"/>
    <w:rsid w:val="00940DA5"/>
    <w:rsid w:val="009445FE"/>
    <w:rsid w:val="00950A77"/>
    <w:rsid w:val="0095368A"/>
    <w:rsid w:val="00955EFF"/>
    <w:rsid w:val="009566EC"/>
    <w:rsid w:val="00957FAB"/>
    <w:rsid w:val="00965EB0"/>
    <w:rsid w:val="00970EF9"/>
    <w:rsid w:val="0097610D"/>
    <w:rsid w:val="009765E5"/>
    <w:rsid w:val="00983E79"/>
    <w:rsid w:val="0098462A"/>
    <w:rsid w:val="00984665"/>
    <w:rsid w:val="00987C50"/>
    <w:rsid w:val="009976E9"/>
    <w:rsid w:val="00997DEC"/>
    <w:rsid w:val="009A3FB7"/>
    <w:rsid w:val="009A4252"/>
    <w:rsid w:val="009A57BE"/>
    <w:rsid w:val="009A7859"/>
    <w:rsid w:val="009B5099"/>
    <w:rsid w:val="009C080E"/>
    <w:rsid w:val="009C25B2"/>
    <w:rsid w:val="009C36E5"/>
    <w:rsid w:val="009C53D2"/>
    <w:rsid w:val="009D2B64"/>
    <w:rsid w:val="009D391A"/>
    <w:rsid w:val="009D5792"/>
    <w:rsid w:val="009D7266"/>
    <w:rsid w:val="009E135C"/>
    <w:rsid w:val="009E2747"/>
    <w:rsid w:val="009E6015"/>
    <w:rsid w:val="009F20CF"/>
    <w:rsid w:val="009F444C"/>
    <w:rsid w:val="009F5F04"/>
    <w:rsid w:val="009F6883"/>
    <w:rsid w:val="009F697F"/>
    <w:rsid w:val="00A018DD"/>
    <w:rsid w:val="00A053EE"/>
    <w:rsid w:val="00A05E04"/>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84DC3"/>
    <w:rsid w:val="00A904DB"/>
    <w:rsid w:val="00A9444E"/>
    <w:rsid w:val="00A9648F"/>
    <w:rsid w:val="00AA1786"/>
    <w:rsid w:val="00AA47BE"/>
    <w:rsid w:val="00AA4A4B"/>
    <w:rsid w:val="00AA50A2"/>
    <w:rsid w:val="00AB6CAF"/>
    <w:rsid w:val="00AB788C"/>
    <w:rsid w:val="00AC1B71"/>
    <w:rsid w:val="00AC26F8"/>
    <w:rsid w:val="00AC51BF"/>
    <w:rsid w:val="00AD2992"/>
    <w:rsid w:val="00AD2C2D"/>
    <w:rsid w:val="00AD2C4B"/>
    <w:rsid w:val="00AD434F"/>
    <w:rsid w:val="00AD43FB"/>
    <w:rsid w:val="00AD7F33"/>
    <w:rsid w:val="00AE1276"/>
    <w:rsid w:val="00AE20C4"/>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573A2"/>
    <w:rsid w:val="00B638D5"/>
    <w:rsid w:val="00B659B7"/>
    <w:rsid w:val="00B67CEE"/>
    <w:rsid w:val="00B70F3F"/>
    <w:rsid w:val="00B71B12"/>
    <w:rsid w:val="00B75B72"/>
    <w:rsid w:val="00B76041"/>
    <w:rsid w:val="00B832F9"/>
    <w:rsid w:val="00B846E2"/>
    <w:rsid w:val="00B84F05"/>
    <w:rsid w:val="00B8781A"/>
    <w:rsid w:val="00BA1299"/>
    <w:rsid w:val="00BA2B8F"/>
    <w:rsid w:val="00BA3060"/>
    <w:rsid w:val="00BA3B19"/>
    <w:rsid w:val="00BA5857"/>
    <w:rsid w:val="00BB16E1"/>
    <w:rsid w:val="00BB234A"/>
    <w:rsid w:val="00BB4A5A"/>
    <w:rsid w:val="00BC0476"/>
    <w:rsid w:val="00BC1AFA"/>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457E"/>
    <w:rsid w:val="00C15BDC"/>
    <w:rsid w:val="00C15CA5"/>
    <w:rsid w:val="00C303BC"/>
    <w:rsid w:val="00C33E7A"/>
    <w:rsid w:val="00C34482"/>
    <w:rsid w:val="00C35FBC"/>
    <w:rsid w:val="00C3644D"/>
    <w:rsid w:val="00C43EBA"/>
    <w:rsid w:val="00C51495"/>
    <w:rsid w:val="00C52918"/>
    <w:rsid w:val="00C56BA9"/>
    <w:rsid w:val="00C612F1"/>
    <w:rsid w:val="00C64A54"/>
    <w:rsid w:val="00C64B06"/>
    <w:rsid w:val="00C7127D"/>
    <w:rsid w:val="00C7430F"/>
    <w:rsid w:val="00C74955"/>
    <w:rsid w:val="00C7592E"/>
    <w:rsid w:val="00C76DF7"/>
    <w:rsid w:val="00C82674"/>
    <w:rsid w:val="00C857E6"/>
    <w:rsid w:val="00C87B6E"/>
    <w:rsid w:val="00C913F6"/>
    <w:rsid w:val="00C92E01"/>
    <w:rsid w:val="00C97F52"/>
    <w:rsid w:val="00CA2373"/>
    <w:rsid w:val="00CA29A7"/>
    <w:rsid w:val="00CA67C1"/>
    <w:rsid w:val="00CA7AFB"/>
    <w:rsid w:val="00CB24CA"/>
    <w:rsid w:val="00CB427B"/>
    <w:rsid w:val="00CB500C"/>
    <w:rsid w:val="00CC0D9D"/>
    <w:rsid w:val="00CC66CD"/>
    <w:rsid w:val="00CC6EBA"/>
    <w:rsid w:val="00CD1C4E"/>
    <w:rsid w:val="00CD1F0E"/>
    <w:rsid w:val="00CD3796"/>
    <w:rsid w:val="00CD41B2"/>
    <w:rsid w:val="00CD6EE1"/>
    <w:rsid w:val="00CD71FF"/>
    <w:rsid w:val="00CE02E1"/>
    <w:rsid w:val="00CE0C92"/>
    <w:rsid w:val="00CE18EF"/>
    <w:rsid w:val="00CF0D30"/>
    <w:rsid w:val="00CF1226"/>
    <w:rsid w:val="00CF1D5C"/>
    <w:rsid w:val="00CF7B31"/>
    <w:rsid w:val="00D0480A"/>
    <w:rsid w:val="00D04B46"/>
    <w:rsid w:val="00D06180"/>
    <w:rsid w:val="00D07334"/>
    <w:rsid w:val="00D105AF"/>
    <w:rsid w:val="00D10DB3"/>
    <w:rsid w:val="00D125AE"/>
    <w:rsid w:val="00D127A8"/>
    <w:rsid w:val="00D12CC5"/>
    <w:rsid w:val="00D13B7C"/>
    <w:rsid w:val="00D15189"/>
    <w:rsid w:val="00D15D8B"/>
    <w:rsid w:val="00D1637F"/>
    <w:rsid w:val="00D17BF9"/>
    <w:rsid w:val="00D21F6C"/>
    <w:rsid w:val="00D225B4"/>
    <w:rsid w:val="00D22A1A"/>
    <w:rsid w:val="00D23612"/>
    <w:rsid w:val="00D23710"/>
    <w:rsid w:val="00D243FE"/>
    <w:rsid w:val="00D263DD"/>
    <w:rsid w:val="00D30AE4"/>
    <w:rsid w:val="00D323CA"/>
    <w:rsid w:val="00D33034"/>
    <w:rsid w:val="00D3499E"/>
    <w:rsid w:val="00D4402F"/>
    <w:rsid w:val="00D44FB7"/>
    <w:rsid w:val="00D456C2"/>
    <w:rsid w:val="00D4622E"/>
    <w:rsid w:val="00D57744"/>
    <w:rsid w:val="00D61EF9"/>
    <w:rsid w:val="00D63E92"/>
    <w:rsid w:val="00D6424A"/>
    <w:rsid w:val="00D66066"/>
    <w:rsid w:val="00D67E22"/>
    <w:rsid w:val="00D702B8"/>
    <w:rsid w:val="00D71787"/>
    <w:rsid w:val="00D735ED"/>
    <w:rsid w:val="00D74256"/>
    <w:rsid w:val="00D74BC1"/>
    <w:rsid w:val="00D7558D"/>
    <w:rsid w:val="00D80C17"/>
    <w:rsid w:val="00D844CC"/>
    <w:rsid w:val="00D90520"/>
    <w:rsid w:val="00D9059B"/>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E38BC"/>
    <w:rsid w:val="00DF1144"/>
    <w:rsid w:val="00DF52AB"/>
    <w:rsid w:val="00DF60EF"/>
    <w:rsid w:val="00DF727B"/>
    <w:rsid w:val="00E05A4B"/>
    <w:rsid w:val="00E0746C"/>
    <w:rsid w:val="00E077B8"/>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64"/>
    <w:rsid w:val="00E54074"/>
    <w:rsid w:val="00E5742A"/>
    <w:rsid w:val="00E66D76"/>
    <w:rsid w:val="00E71BB5"/>
    <w:rsid w:val="00E71C92"/>
    <w:rsid w:val="00E7233E"/>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D58EF"/>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0D6A"/>
    <w:rsid w:val="00F731E4"/>
    <w:rsid w:val="00F74AA9"/>
    <w:rsid w:val="00F77445"/>
    <w:rsid w:val="00F81154"/>
    <w:rsid w:val="00F81537"/>
    <w:rsid w:val="00F858D1"/>
    <w:rsid w:val="00F90F4E"/>
    <w:rsid w:val="00F9306D"/>
    <w:rsid w:val="00F953B9"/>
    <w:rsid w:val="00F978A1"/>
    <w:rsid w:val="00FA0BE1"/>
    <w:rsid w:val="00FA120E"/>
    <w:rsid w:val="00FA4D43"/>
    <w:rsid w:val="00FA627E"/>
    <w:rsid w:val="00FB50EF"/>
    <w:rsid w:val="00FB555F"/>
    <w:rsid w:val="00FB64F0"/>
    <w:rsid w:val="00FC26F0"/>
    <w:rsid w:val="00FC7484"/>
    <w:rsid w:val="00FD0500"/>
    <w:rsid w:val="00FE027E"/>
    <w:rsid w:val="00FE02B6"/>
    <w:rsid w:val="00FE1634"/>
    <w:rsid w:val="00FE4A54"/>
    <w:rsid w:val="00FE6569"/>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5B0A4-A53E-41B5-8E06-BA3810C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customStyle="1" w:styleId="UnresolvedMention1">
    <w:name w:val="Unresolved Mention1"/>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BBA0-89DF-40F2-A3C2-28C6F1DB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2</cp:revision>
  <cp:lastPrinted>2018-01-24T21:02:00Z</cp:lastPrinted>
  <dcterms:created xsi:type="dcterms:W3CDTF">2018-02-28T14:06:00Z</dcterms:created>
  <dcterms:modified xsi:type="dcterms:W3CDTF">2018-02-28T14:06:00Z</dcterms:modified>
</cp:coreProperties>
</file>