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2BA6A" w14:textId="584674F0" w:rsidR="00C10CCC" w:rsidRPr="00C10CCC" w:rsidRDefault="00C10CCC" w:rsidP="00C10CCC">
      <w:pPr>
        <w:pStyle w:val="NormalWeb"/>
        <w:shd w:val="clear" w:color="auto" w:fill="FFFFFF"/>
        <w:jc w:val="center"/>
        <w:rPr>
          <w:rFonts w:ascii="Georgia" w:hAnsi="Georgia" w:cs="Arial"/>
          <w:b/>
          <w:sz w:val="22"/>
          <w:szCs w:val="22"/>
        </w:rPr>
      </w:pPr>
      <w:bookmarkStart w:id="0" w:name="_GoBack"/>
      <w:bookmarkEnd w:id="0"/>
      <w:r w:rsidRPr="00C10CCC">
        <w:rPr>
          <w:rFonts w:ascii="Georgia" w:hAnsi="Georgia" w:cs="Arial"/>
          <w:b/>
          <w:sz w:val="22"/>
          <w:szCs w:val="22"/>
        </w:rPr>
        <w:t xml:space="preserve">CLYST ST GEORGE </w:t>
      </w:r>
      <w:r>
        <w:rPr>
          <w:rFonts w:ascii="Georgia" w:hAnsi="Georgia" w:cs="Arial"/>
          <w:b/>
          <w:sz w:val="22"/>
          <w:szCs w:val="22"/>
        </w:rPr>
        <w:t xml:space="preserve">&amp; EBFORD </w:t>
      </w:r>
      <w:r w:rsidRPr="00C10CCC">
        <w:rPr>
          <w:rFonts w:ascii="Georgia" w:hAnsi="Georgia" w:cs="Arial"/>
          <w:b/>
          <w:sz w:val="22"/>
          <w:szCs w:val="22"/>
        </w:rPr>
        <w:t xml:space="preserve">SECTION OF THE MAY </w:t>
      </w:r>
      <w:r>
        <w:rPr>
          <w:rFonts w:ascii="Georgia" w:hAnsi="Georgia" w:cs="Arial"/>
          <w:b/>
          <w:sz w:val="22"/>
          <w:szCs w:val="22"/>
        </w:rPr>
        <w:t xml:space="preserve"> 2019 CLYST VALLEY NEWS</w:t>
      </w:r>
    </w:p>
    <w:p w14:paraId="12FB2244" w14:textId="77777777" w:rsidR="00C10CCC" w:rsidRDefault="00C10CCC" w:rsidP="00C10CCC">
      <w:pPr>
        <w:pStyle w:val="NormalWeb"/>
        <w:shd w:val="clear" w:color="auto" w:fill="FFFFFF"/>
        <w:spacing w:after="0" w:afterAutospacing="0"/>
        <w:rPr>
          <w:rFonts w:ascii="Georgia" w:hAnsi="Georgia" w:cs="Arial"/>
          <w:b/>
          <w:sz w:val="18"/>
          <w:szCs w:val="18"/>
        </w:rPr>
      </w:pPr>
    </w:p>
    <w:p w14:paraId="23B967DD" w14:textId="1AD25B09" w:rsidR="00C10CCC" w:rsidRDefault="00C10CCC" w:rsidP="00C10CCC">
      <w:pPr>
        <w:pStyle w:val="NormalWeb"/>
        <w:shd w:val="clear" w:color="auto" w:fill="FFFFFF"/>
        <w:spacing w:after="0" w:afterAutospacing="0"/>
        <w:rPr>
          <w:rFonts w:ascii="Georgia" w:hAnsi="Georgia" w:cs="Arial"/>
          <w:b/>
          <w:sz w:val="18"/>
          <w:szCs w:val="18"/>
        </w:rPr>
      </w:pPr>
      <w:r w:rsidRPr="00A1272C">
        <w:rPr>
          <w:rFonts w:ascii="Georgia" w:hAnsi="Georgia" w:cs="Arial"/>
          <w:b/>
          <w:sz w:val="18"/>
          <w:szCs w:val="18"/>
        </w:rPr>
        <w:t>CLYST ST GEORGE AND EBFORD</w:t>
      </w:r>
    </w:p>
    <w:p w14:paraId="06B6F41B" w14:textId="2C2F0AAD" w:rsidR="00C10CCC" w:rsidRPr="00DD20BE" w:rsidRDefault="00C10CCC" w:rsidP="00C10CCC">
      <w:pPr>
        <w:pStyle w:val="NormalWeb"/>
        <w:shd w:val="clear" w:color="auto" w:fill="FFFFFF"/>
        <w:rPr>
          <w:rFonts w:ascii="Georgia" w:hAnsi="Georgia" w:cs="Arial"/>
          <w:b/>
          <w:sz w:val="18"/>
          <w:szCs w:val="18"/>
        </w:rPr>
      </w:pPr>
      <w:r w:rsidRPr="00A1272C">
        <w:rPr>
          <w:rFonts w:ascii="Georgia" w:hAnsi="Georgia" w:cs="Arial"/>
          <w:b/>
          <w:noProof/>
          <w:sz w:val="18"/>
          <w:szCs w:val="18"/>
        </w:rPr>
        <w:drawing>
          <wp:anchor distT="0" distB="0" distL="114300" distR="114300" simplePos="0" relativeHeight="251659264" behindDoc="1" locked="0" layoutInCell="1" allowOverlap="1" wp14:anchorId="2CA1059A" wp14:editId="38609EDE">
            <wp:simplePos x="0" y="0"/>
            <wp:positionH relativeFrom="column">
              <wp:posOffset>13970</wp:posOffset>
            </wp:positionH>
            <wp:positionV relativeFrom="paragraph">
              <wp:posOffset>35560</wp:posOffset>
            </wp:positionV>
            <wp:extent cx="1328420" cy="933450"/>
            <wp:effectExtent l="0" t="0" r="5080" b="0"/>
            <wp:wrapTight wrapText="bothSides">
              <wp:wrapPolygon edited="0">
                <wp:start x="0" y="0"/>
                <wp:lineTo x="0" y="21159"/>
                <wp:lineTo x="21373" y="21159"/>
                <wp:lineTo x="21373" y="0"/>
                <wp:lineTo x="0" y="0"/>
              </wp:wrapPolygon>
            </wp:wrapTight>
            <wp:docPr id="2" name="Picture 7" descr="C:\Users\Peter\Documents\Clyst Valley News covers &amp; photos\tony rule csg church drawing  apri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er\Documents\Clyst Valley News covers &amp; photos\tony rule csg church drawing  april 2014.jpg"/>
                    <pic:cNvPicPr>
                      <a:picLocks noChangeAspect="1" noChangeArrowheads="1"/>
                    </pic:cNvPicPr>
                  </pic:nvPicPr>
                  <pic:blipFill>
                    <a:blip r:embed="rId4" cstate="print">
                      <a:lum bright="9000" contrast="-10000"/>
                    </a:blip>
                    <a:srcRect/>
                    <a:stretch>
                      <a:fillRect/>
                    </a:stretch>
                  </pic:blipFill>
                  <pic:spPr bwMode="auto">
                    <a:xfrm>
                      <a:off x="0" y="0"/>
                      <a:ext cx="132842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BF6815" w14:textId="77777777" w:rsidR="00C10CCC" w:rsidRPr="00DD20BE" w:rsidRDefault="00C10CCC" w:rsidP="00C10CCC">
      <w:pPr>
        <w:pStyle w:val="NormalWeb"/>
        <w:spacing w:before="0" w:beforeAutospacing="0" w:after="0" w:afterAutospacing="0"/>
      </w:pPr>
      <w:r w:rsidRPr="00A1272C">
        <w:rPr>
          <w:rFonts w:ascii="Georgia" w:eastAsiaTheme="minorHAnsi" w:hAnsi="Georgia" w:cstheme="minorBidi"/>
          <w:b/>
          <w:sz w:val="18"/>
          <w:szCs w:val="18"/>
          <w:lang w:eastAsia="en-US"/>
        </w:rPr>
        <w:t>Wednesday Morning Prayers at Clyst St George Church</w:t>
      </w:r>
      <w:r w:rsidRPr="00DD20BE">
        <w:t xml:space="preserve"> </w:t>
      </w:r>
    </w:p>
    <w:p w14:paraId="5108B0EA" w14:textId="77777777" w:rsidR="00C10CCC" w:rsidRPr="00DD20BE" w:rsidRDefault="00C10CCC" w:rsidP="00C10CCC">
      <w:pPr>
        <w:spacing w:line="276" w:lineRule="auto"/>
        <w:jc w:val="both"/>
        <w:rPr>
          <w:rFonts w:ascii="Georgia" w:eastAsiaTheme="minorHAnsi" w:hAnsi="Georgia" w:cstheme="minorBidi"/>
          <w:sz w:val="18"/>
          <w:szCs w:val="18"/>
          <w:lang w:eastAsia="en-US"/>
        </w:rPr>
      </w:pPr>
      <w:r w:rsidRPr="00A1272C">
        <w:rPr>
          <w:rFonts w:ascii="Georgia" w:eastAsiaTheme="minorHAnsi" w:hAnsi="Georgia" w:cstheme="minorBidi"/>
          <w:sz w:val="18"/>
          <w:szCs w:val="18"/>
          <w:lang w:eastAsia="en-US"/>
        </w:rPr>
        <w:t>Join us on 1</w:t>
      </w:r>
      <w:r w:rsidRPr="00A1272C">
        <w:rPr>
          <w:rFonts w:ascii="Georgia" w:eastAsiaTheme="minorHAnsi" w:hAnsi="Georgia" w:cstheme="minorBidi"/>
          <w:sz w:val="18"/>
          <w:szCs w:val="18"/>
          <w:vertAlign w:val="superscript"/>
          <w:lang w:eastAsia="en-US"/>
        </w:rPr>
        <w:t>st</w:t>
      </w:r>
      <w:r w:rsidRPr="00A1272C">
        <w:rPr>
          <w:rFonts w:ascii="Georgia" w:eastAsiaTheme="minorHAnsi" w:hAnsi="Georgia" w:cstheme="minorBidi"/>
          <w:sz w:val="18"/>
          <w:szCs w:val="18"/>
          <w:lang w:eastAsia="en-US"/>
        </w:rPr>
        <w:t>, 15</w:t>
      </w:r>
      <w:r w:rsidRPr="00A1272C">
        <w:rPr>
          <w:rFonts w:ascii="Georgia" w:eastAsiaTheme="minorHAnsi" w:hAnsi="Georgia" w:cstheme="minorBidi"/>
          <w:sz w:val="18"/>
          <w:szCs w:val="18"/>
          <w:vertAlign w:val="superscript"/>
          <w:lang w:eastAsia="en-US"/>
        </w:rPr>
        <w:t>th</w:t>
      </w:r>
      <w:r w:rsidRPr="00A1272C">
        <w:rPr>
          <w:rFonts w:ascii="Georgia" w:eastAsiaTheme="minorHAnsi" w:hAnsi="Georgia" w:cstheme="minorBidi"/>
          <w:sz w:val="18"/>
          <w:szCs w:val="18"/>
          <w:lang w:eastAsia="en-US"/>
        </w:rPr>
        <w:t xml:space="preserve"> and 29</w:t>
      </w:r>
      <w:r w:rsidRPr="00A1272C">
        <w:rPr>
          <w:rFonts w:ascii="Georgia" w:eastAsiaTheme="minorHAnsi" w:hAnsi="Georgia" w:cstheme="minorBidi"/>
          <w:sz w:val="18"/>
          <w:szCs w:val="18"/>
          <w:vertAlign w:val="superscript"/>
          <w:lang w:eastAsia="en-US"/>
        </w:rPr>
        <w:t>th</w:t>
      </w:r>
      <w:r w:rsidRPr="00A1272C">
        <w:rPr>
          <w:rFonts w:ascii="Georgia" w:eastAsiaTheme="minorHAnsi" w:hAnsi="Georgia" w:cstheme="minorBidi"/>
          <w:sz w:val="18"/>
          <w:szCs w:val="18"/>
          <w:lang w:eastAsia="en-US"/>
        </w:rPr>
        <w:t xml:space="preserve"> May</w:t>
      </w:r>
      <w:r w:rsidRPr="00DD20BE">
        <w:rPr>
          <w:rFonts w:ascii="Georgia" w:eastAsiaTheme="minorHAnsi" w:hAnsi="Georgia" w:cstheme="minorBidi"/>
          <w:sz w:val="18"/>
          <w:szCs w:val="18"/>
          <w:lang w:eastAsia="en-US"/>
        </w:rPr>
        <w:t xml:space="preserve"> a</w:t>
      </w:r>
      <w:r w:rsidRPr="00A1272C">
        <w:rPr>
          <w:rFonts w:ascii="Georgia" w:eastAsiaTheme="minorHAnsi" w:hAnsi="Georgia" w:cstheme="minorBidi"/>
          <w:sz w:val="18"/>
          <w:szCs w:val="18"/>
          <w:lang w:eastAsia="en-US"/>
        </w:rPr>
        <w:t>t 9.30 am for half an hour of quiet prayer, followed by a short period of fellowship with a cup of tea or coffee. Do come and join us.</w:t>
      </w:r>
    </w:p>
    <w:p w14:paraId="5577DF31" w14:textId="77777777" w:rsidR="00C10CCC" w:rsidRPr="00DD20BE" w:rsidRDefault="00C10CCC" w:rsidP="00C10CCC">
      <w:pPr>
        <w:rPr>
          <w:rFonts w:ascii="Georgia" w:eastAsiaTheme="minorHAnsi" w:hAnsi="Georgia" w:cstheme="minorBidi"/>
          <w:sz w:val="18"/>
          <w:szCs w:val="18"/>
          <w:lang w:eastAsia="en-US"/>
        </w:rPr>
      </w:pPr>
    </w:p>
    <w:p w14:paraId="72BA4100" w14:textId="77777777" w:rsidR="00C10CCC" w:rsidRPr="00DD20BE" w:rsidRDefault="00C10CCC" w:rsidP="00C10CCC">
      <w:pPr>
        <w:rPr>
          <w:rFonts w:ascii="Georgia" w:hAnsi="Georgia" w:cs="Arial"/>
          <w:b/>
          <w:sz w:val="18"/>
          <w:szCs w:val="18"/>
        </w:rPr>
      </w:pPr>
      <w:r w:rsidRPr="00DD20BE">
        <w:rPr>
          <w:rFonts w:ascii="Georgia" w:eastAsiaTheme="minorHAnsi" w:hAnsi="Georgia" w:cstheme="minorBidi"/>
          <w:b/>
          <w:sz w:val="18"/>
          <w:szCs w:val="18"/>
          <w:lang w:eastAsia="en-US"/>
        </w:rPr>
        <w:t>CSG</w:t>
      </w:r>
      <w:r w:rsidRPr="00DD20BE">
        <w:rPr>
          <w:rFonts w:ascii="Georgia" w:hAnsi="Georgia" w:cs="Arial"/>
          <w:b/>
          <w:sz w:val="18"/>
          <w:szCs w:val="18"/>
        </w:rPr>
        <w:t xml:space="preserve"> Parish Council Chairman’s Report: May 2019</w:t>
      </w:r>
    </w:p>
    <w:p w14:paraId="6E5C93E9" w14:textId="77777777" w:rsidR="00C10CCC" w:rsidRPr="00A1272C" w:rsidRDefault="00C10CCC" w:rsidP="00C10CCC">
      <w:pPr>
        <w:jc w:val="both"/>
        <w:rPr>
          <w:rFonts w:ascii="Georgia" w:eastAsiaTheme="minorHAnsi" w:hAnsi="Georgia" w:cstheme="minorBidi"/>
          <w:sz w:val="18"/>
          <w:szCs w:val="18"/>
          <w:lang w:eastAsia="en-US"/>
        </w:rPr>
      </w:pPr>
      <w:r w:rsidRPr="00A1272C">
        <w:rPr>
          <w:rFonts w:ascii="Georgia" w:eastAsiaTheme="minorHAnsi" w:hAnsi="Georgia" w:cstheme="minorBidi"/>
          <w:sz w:val="18"/>
          <w:szCs w:val="18"/>
          <w:lang w:eastAsia="en-US"/>
        </w:rPr>
        <w:t>The Parish Annual Meeting was held on Wednesday 10</w:t>
      </w:r>
      <w:r w:rsidRPr="00A1272C">
        <w:rPr>
          <w:rFonts w:ascii="Georgia" w:eastAsiaTheme="minorHAnsi" w:hAnsi="Georgia" w:cstheme="minorBidi"/>
          <w:sz w:val="18"/>
          <w:szCs w:val="18"/>
          <w:vertAlign w:val="superscript"/>
          <w:lang w:eastAsia="en-US"/>
        </w:rPr>
        <w:t>th</w:t>
      </w:r>
      <w:r w:rsidRPr="00A1272C">
        <w:rPr>
          <w:rFonts w:ascii="Georgia" w:eastAsiaTheme="minorHAnsi" w:hAnsi="Georgia" w:cstheme="minorBidi"/>
          <w:sz w:val="18"/>
          <w:szCs w:val="18"/>
          <w:lang w:eastAsia="en-US"/>
        </w:rPr>
        <w:t xml:space="preserve"> April. This meeting is an opportunity for local organisations to let the community know how they are doing and of their plans, and the reports will be on our website. This year, for the first time, we heard from </w:t>
      </w:r>
      <w:proofErr w:type="spellStart"/>
      <w:r w:rsidRPr="00A1272C">
        <w:rPr>
          <w:rFonts w:ascii="Georgia" w:eastAsiaTheme="minorHAnsi" w:hAnsi="Georgia" w:cstheme="minorBidi"/>
          <w:sz w:val="18"/>
          <w:szCs w:val="18"/>
          <w:lang w:eastAsia="en-US"/>
        </w:rPr>
        <w:t>Ebford</w:t>
      </w:r>
      <w:proofErr w:type="spellEnd"/>
      <w:r w:rsidRPr="00A1272C">
        <w:rPr>
          <w:rFonts w:ascii="Georgia" w:eastAsiaTheme="minorHAnsi" w:hAnsi="Georgia" w:cstheme="minorBidi"/>
          <w:sz w:val="18"/>
          <w:szCs w:val="18"/>
          <w:lang w:eastAsia="en-US"/>
        </w:rPr>
        <w:t xml:space="preserve"> Residents Group and CSG Cricket Club. The Cricket Club told the meeting of their work, introducing youngsters to the game and then coaching them. This has proved successful with an ex-Colt now opening for Somerset CC. At 125 years old this club is full of life!</w:t>
      </w:r>
    </w:p>
    <w:p w14:paraId="70A335AC" w14:textId="77777777" w:rsidR="00C10CCC" w:rsidRPr="00A1272C" w:rsidRDefault="00C10CCC" w:rsidP="00C10CCC">
      <w:pPr>
        <w:spacing w:line="276" w:lineRule="auto"/>
        <w:jc w:val="both"/>
        <w:rPr>
          <w:rFonts w:ascii="Georgia" w:eastAsiaTheme="minorHAnsi" w:hAnsi="Georgia" w:cstheme="minorBidi"/>
          <w:sz w:val="18"/>
          <w:szCs w:val="18"/>
          <w:lang w:eastAsia="en-US"/>
        </w:rPr>
      </w:pPr>
      <w:r w:rsidRPr="00A1272C">
        <w:rPr>
          <w:rFonts w:ascii="Georgia" w:eastAsiaTheme="minorHAnsi" w:hAnsi="Georgia" w:cstheme="minorBidi"/>
          <w:sz w:val="18"/>
          <w:szCs w:val="18"/>
          <w:lang w:eastAsia="en-US"/>
        </w:rPr>
        <w:t>There will not be a local election on 2</w:t>
      </w:r>
      <w:r w:rsidRPr="00A1272C">
        <w:rPr>
          <w:rFonts w:ascii="Georgia" w:eastAsiaTheme="minorHAnsi" w:hAnsi="Georgia" w:cstheme="minorBidi"/>
          <w:sz w:val="18"/>
          <w:szCs w:val="18"/>
          <w:vertAlign w:val="superscript"/>
          <w:lang w:eastAsia="en-US"/>
        </w:rPr>
        <w:t>nd</w:t>
      </w:r>
      <w:r w:rsidRPr="00A1272C">
        <w:rPr>
          <w:rFonts w:ascii="Georgia" w:eastAsiaTheme="minorHAnsi" w:hAnsi="Georgia" w:cstheme="minorBidi"/>
          <w:sz w:val="18"/>
          <w:szCs w:val="18"/>
          <w:lang w:eastAsia="en-US"/>
        </w:rPr>
        <w:t xml:space="preserve"> May. Six nominations for our seven Parish Council seats; and Mike Howe was uncontested for his seat on EDDC.</w:t>
      </w:r>
    </w:p>
    <w:p w14:paraId="404EF435" w14:textId="77777777" w:rsidR="00C10CCC" w:rsidRPr="00A1272C" w:rsidRDefault="00C10CCC" w:rsidP="00C10CCC">
      <w:pPr>
        <w:spacing w:line="276" w:lineRule="auto"/>
        <w:jc w:val="both"/>
        <w:rPr>
          <w:rFonts w:ascii="Georgia" w:eastAsiaTheme="minorHAnsi" w:hAnsi="Georgia" w:cstheme="minorBidi"/>
          <w:sz w:val="18"/>
          <w:szCs w:val="18"/>
          <w:lang w:eastAsia="en-US"/>
        </w:rPr>
      </w:pPr>
      <w:r w:rsidRPr="00A1272C">
        <w:rPr>
          <w:rFonts w:ascii="Georgia" w:eastAsiaTheme="minorHAnsi" w:hAnsi="Georgia" w:cstheme="minorBidi"/>
          <w:sz w:val="18"/>
          <w:szCs w:val="18"/>
          <w:lang w:eastAsia="en-US"/>
        </w:rPr>
        <w:t>The next meeting of the Parish Council is on Wednesday 8</w:t>
      </w:r>
      <w:r w:rsidRPr="00A1272C">
        <w:rPr>
          <w:rFonts w:ascii="Georgia" w:eastAsiaTheme="minorHAnsi" w:hAnsi="Georgia" w:cstheme="minorBidi"/>
          <w:sz w:val="18"/>
          <w:szCs w:val="18"/>
          <w:vertAlign w:val="superscript"/>
          <w:lang w:eastAsia="en-US"/>
        </w:rPr>
        <w:t>th</w:t>
      </w:r>
      <w:r w:rsidRPr="00A1272C">
        <w:rPr>
          <w:rFonts w:ascii="Georgia" w:eastAsiaTheme="minorHAnsi" w:hAnsi="Georgia" w:cstheme="minorBidi"/>
          <w:sz w:val="18"/>
          <w:szCs w:val="18"/>
          <w:lang w:eastAsia="en-US"/>
        </w:rPr>
        <w:t xml:space="preserve"> May and will be our AGM; 7.30 pm in the Village Hall. </w:t>
      </w:r>
    </w:p>
    <w:p w14:paraId="2FFB5E4F" w14:textId="4F19A11E" w:rsidR="00C10CCC" w:rsidRPr="00DD20BE" w:rsidRDefault="00C10CCC" w:rsidP="00C10CCC">
      <w:pPr>
        <w:spacing w:after="200" w:line="276" w:lineRule="auto"/>
        <w:jc w:val="both"/>
        <w:rPr>
          <w:rFonts w:ascii="Georgia" w:eastAsiaTheme="minorHAnsi" w:hAnsi="Georgia" w:cstheme="minorBidi"/>
          <w:sz w:val="18"/>
          <w:szCs w:val="18"/>
          <w:lang w:eastAsia="en-US"/>
        </w:rPr>
      </w:pPr>
      <w:r w:rsidRPr="00DD20BE">
        <w:rPr>
          <w:rFonts w:ascii="Georgia" w:eastAsiaTheme="minorHAnsi" w:hAnsi="Georgia" w:cstheme="minorBidi"/>
          <w:sz w:val="18"/>
          <w:szCs w:val="18"/>
          <w:lang w:eastAsia="en-US"/>
        </w:rPr>
        <w:t xml:space="preserve">John </w:t>
      </w:r>
      <w:proofErr w:type="spellStart"/>
      <w:r w:rsidRPr="00DD20BE">
        <w:rPr>
          <w:rFonts w:ascii="Georgia" w:eastAsiaTheme="minorHAnsi" w:hAnsi="Georgia" w:cstheme="minorBidi"/>
          <w:sz w:val="18"/>
          <w:szCs w:val="18"/>
          <w:lang w:eastAsia="en-US"/>
        </w:rPr>
        <w:t>Manser</w:t>
      </w:r>
      <w:proofErr w:type="spellEnd"/>
      <w:r w:rsidRPr="00DD20BE">
        <w:rPr>
          <w:rFonts w:ascii="Georgia" w:eastAsiaTheme="minorHAnsi" w:hAnsi="Georgia" w:cstheme="minorBidi"/>
          <w:sz w:val="18"/>
          <w:szCs w:val="18"/>
          <w:lang w:eastAsia="en-US"/>
        </w:rPr>
        <w:t xml:space="preserve">                                   </w:t>
      </w:r>
      <w:r>
        <w:rPr>
          <w:rFonts w:ascii="Georgia" w:eastAsiaTheme="minorHAnsi" w:hAnsi="Georgia" w:cstheme="minorBidi"/>
          <w:sz w:val="18"/>
          <w:szCs w:val="18"/>
          <w:lang w:eastAsia="en-US"/>
        </w:rPr>
        <w:t xml:space="preserve">                                 </w:t>
      </w:r>
      <w:r w:rsidRPr="00DD20BE">
        <w:rPr>
          <w:rFonts w:ascii="Georgia" w:eastAsiaTheme="minorHAnsi" w:hAnsi="Georgia" w:cstheme="minorBidi"/>
          <w:sz w:val="18"/>
          <w:szCs w:val="18"/>
          <w:lang w:eastAsia="en-US"/>
        </w:rPr>
        <w:t xml:space="preserve">  </w:t>
      </w:r>
      <w:hyperlink r:id="rId5" w:history="1">
        <w:r w:rsidRPr="00DD20BE">
          <w:rPr>
            <w:rStyle w:val="Hyperlink"/>
            <w:rFonts w:ascii="Georgia" w:eastAsiaTheme="minorHAnsi" w:hAnsi="Georgia" w:cstheme="minorBidi"/>
            <w:sz w:val="18"/>
            <w:szCs w:val="18"/>
            <w:lang w:eastAsia="en-US"/>
          </w:rPr>
          <w:t>john@jmanser.co.uk</w:t>
        </w:r>
      </w:hyperlink>
      <w:r w:rsidRPr="00DD20BE">
        <w:rPr>
          <w:rFonts w:ascii="Georgia" w:eastAsiaTheme="minorHAnsi" w:hAnsi="Georgia" w:cstheme="minorBidi"/>
          <w:sz w:val="18"/>
          <w:szCs w:val="18"/>
          <w:u w:val="single"/>
          <w:lang w:eastAsia="en-US"/>
        </w:rPr>
        <w:t xml:space="preserve">  </w:t>
      </w:r>
      <w:r w:rsidRPr="00DD20BE">
        <w:rPr>
          <w:rFonts w:ascii="Georgia" w:eastAsiaTheme="minorHAnsi" w:hAnsi="Georgia" w:cstheme="minorBidi"/>
          <w:sz w:val="18"/>
          <w:szCs w:val="18"/>
          <w:lang w:eastAsia="en-US"/>
        </w:rPr>
        <w:t xml:space="preserve">                                               01392 874861</w:t>
      </w:r>
    </w:p>
    <w:p w14:paraId="595DDA5C" w14:textId="77777777" w:rsidR="00C10CCC" w:rsidRPr="00A1272C" w:rsidRDefault="00C10CCC" w:rsidP="00C10CCC">
      <w:pPr>
        <w:spacing w:line="276" w:lineRule="auto"/>
        <w:jc w:val="both"/>
        <w:rPr>
          <w:rFonts w:ascii="Georgia" w:eastAsiaTheme="minorHAnsi" w:hAnsi="Georgia" w:cstheme="minorBidi"/>
          <w:b/>
          <w:sz w:val="18"/>
          <w:szCs w:val="18"/>
          <w:lang w:eastAsia="en-US"/>
        </w:rPr>
      </w:pPr>
      <w:r w:rsidRPr="00A1272C">
        <w:rPr>
          <w:rFonts w:ascii="Georgia" w:eastAsiaTheme="minorHAnsi" w:hAnsi="Georgia" w:cstheme="minorBidi"/>
          <w:noProof/>
          <w:sz w:val="18"/>
          <w:szCs w:val="18"/>
          <w:lang w:eastAsia="en-US"/>
        </w:rPr>
        <mc:AlternateContent>
          <mc:Choice Requires="wpg">
            <w:drawing>
              <wp:anchor distT="0" distB="0" distL="114300" distR="114300" simplePos="0" relativeHeight="251660288" behindDoc="1" locked="0" layoutInCell="1" allowOverlap="1" wp14:anchorId="6DBB6DC8" wp14:editId="4A6F8844">
                <wp:simplePos x="0" y="0"/>
                <wp:positionH relativeFrom="column">
                  <wp:posOffset>104775</wp:posOffset>
                </wp:positionH>
                <wp:positionV relativeFrom="paragraph">
                  <wp:posOffset>178435</wp:posOffset>
                </wp:positionV>
                <wp:extent cx="238125" cy="323850"/>
                <wp:effectExtent l="0" t="0" r="9525" b="0"/>
                <wp:wrapTight wrapText="bothSides">
                  <wp:wrapPolygon edited="0">
                    <wp:start x="3456" y="0"/>
                    <wp:lineTo x="0" y="7624"/>
                    <wp:lineTo x="0" y="20329"/>
                    <wp:lineTo x="20736" y="20329"/>
                    <wp:lineTo x="20736" y="6353"/>
                    <wp:lineTo x="15552" y="0"/>
                    <wp:lineTo x="3456" y="0"/>
                  </wp:wrapPolygon>
                </wp:wrapTight>
                <wp:docPr id="588" name="Group 588"/>
                <wp:cNvGraphicFramePr/>
                <a:graphic xmlns:a="http://schemas.openxmlformats.org/drawingml/2006/main">
                  <a:graphicData uri="http://schemas.microsoft.com/office/word/2010/wordprocessingGroup">
                    <wpg:wgp>
                      <wpg:cNvGrpSpPr/>
                      <wpg:grpSpPr>
                        <a:xfrm>
                          <a:off x="0" y="0"/>
                          <a:ext cx="238125" cy="323850"/>
                          <a:chOff x="0" y="0"/>
                          <a:chExt cx="4734560" cy="4957445"/>
                        </a:xfrm>
                      </wpg:grpSpPr>
                      <pic:pic xmlns:pic="http://schemas.openxmlformats.org/drawingml/2006/picture">
                        <pic:nvPicPr>
                          <pic:cNvPr id="601" name="Picture 60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34560" cy="4734560"/>
                          </a:xfrm>
                          <a:prstGeom prst="rect">
                            <a:avLst/>
                          </a:prstGeom>
                        </pic:spPr>
                      </pic:pic>
                      <wps:wsp>
                        <wps:cNvPr id="631" name="Text Box 631"/>
                        <wps:cNvSpPr txBox="1"/>
                        <wps:spPr>
                          <a:xfrm>
                            <a:off x="0" y="4734560"/>
                            <a:ext cx="4734560" cy="222885"/>
                          </a:xfrm>
                          <a:prstGeom prst="rect">
                            <a:avLst/>
                          </a:prstGeom>
                          <a:solidFill>
                            <a:prstClr val="white"/>
                          </a:solidFill>
                          <a:ln>
                            <a:noFill/>
                          </a:ln>
                        </wps:spPr>
                        <wps:txbx>
                          <w:txbxContent>
                            <w:p w14:paraId="1E731D5D" w14:textId="77777777" w:rsidR="00C10CCC" w:rsidRPr="00A1272C" w:rsidRDefault="006E74AB" w:rsidP="00C10CCC">
                              <w:pPr>
                                <w:rPr>
                                  <w:sz w:val="18"/>
                                  <w:szCs w:val="18"/>
                                </w:rPr>
                              </w:pPr>
                              <w:hyperlink r:id="rId8" w:history="1">
                                <w:r w:rsidR="00C10CCC" w:rsidRPr="00A1272C">
                                  <w:rPr>
                                    <w:rStyle w:val="Hyperlink"/>
                                    <w:sz w:val="18"/>
                                    <w:szCs w:val="18"/>
                                  </w:rPr>
                                  <w:t>This Photo</w:t>
                                </w:r>
                              </w:hyperlink>
                              <w:r w:rsidR="00C10CCC" w:rsidRPr="00A1272C">
                                <w:rPr>
                                  <w:sz w:val="18"/>
                                  <w:szCs w:val="18"/>
                                </w:rPr>
                                <w:t xml:space="preserve"> by Unknown Author is licensed under </w:t>
                              </w:r>
                              <w:hyperlink r:id="rId9" w:history="1">
                                <w:r w:rsidR="00C10CCC" w:rsidRPr="00A1272C">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BB6DC8" id="Group 588" o:spid="_x0000_s1026" style="position:absolute;left:0;text-align:left;margin-left:8.25pt;margin-top:14.05pt;width:18.75pt;height:25.5pt;z-index:-251656192" coordsize="47345,4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1" o:spid="_x0000_s1027" type="#_x0000_t75" style="position:absolute;width:47345;height:4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631" o:spid="_x0000_s1028" type="#_x0000_t202" style="position:absolute;top:47345;width:4734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" stroked="f">
                  <v:textbox>
                    <w:txbxContent>
                      <w:p w14:paraId="1E731D5D" w14:textId="77777777" w:rsidR="00C10CCC" w:rsidRPr="00A1272C" w:rsidRDefault="00C10CCC" w:rsidP="00C10CCC">
                        <w:pPr>
                          <w:rPr>
                            <w:sz w:val="18"/>
                            <w:szCs w:val="18"/>
                          </w:rPr>
                        </w:pPr>
                        <w:hyperlink r:id="rId11" w:history="1">
                          <w:r w:rsidRPr="00A1272C">
                            <w:rPr>
                              <w:rStyle w:val="Hyperlink"/>
                              <w:sz w:val="18"/>
                              <w:szCs w:val="18"/>
                            </w:rPr>
                            <w:t>This Photo</w:t>
                          </w:r>
                        </w:hyperlink>
                        <w:r w:rsidRPr="00A1272C">
                          <w:rPr>
                            <w:sz w:val="18"/>
                            <w:szCs w:val="18"/>
                          </w:rPr>
                          <w:t xml:space="preserve"> by Unknown Author is licensed under </w:t>
                        </w:r>
                        <w:hyperlink r:id="rId12" w:history="1">
                          <w:r w:rsidRPr="00A1272C">
                            <w:rPr>
                              <w:rStyle w:val="Hyperlink"/>
                              <w:sz w:val="18"/>
                              <w:szCs w:val="18"/>
                            </w:rPr>
                            <w:t>CC BY-SA-NC</w:t>
                          </w:r>
                        </w:hyperlink>
                      </w:p>
                    </w:txbxContent>
                  </v:textbox>
                </v:shape>
                <w10:wrap type="tight"/>
              </v:group>
            </w:pict>
          </mc:Fallback>
        </mc:AlternateContent>
      </w:r>
      <w:r w:rsidRPr="00A1272C">
        <w:rPr>
          <w:rFonts w:ascii="Georgia" w:eastAsiaTheme="minorHAnsi" w:hAnsi="Georgia" w:cstheme="minorBidi"/>
          <w:b/>
          <w:sz w:val="18"/>
          <w:szCs w:val="18"/>
          <w:lang w:eastAsia="en-US"/>
        </w:rPr>
        <w:t xml:space="preserve">May Day Coffee Morning at Clyst St George and </w:t>
      </w:r>
      <w:proofErr w:type="spellStart"/>
      <w:r w:rsidRPr="00A1272C">
        <w:rPr>
          <w:rFonts w:ascii="Georgia" w:eastAsiaTheme="minorHAnsi" w:hAnsi="Georgia" w:cstheme="minorBidi"/>
          <w:b/>
          <w:sz w:val="18"/>
          <w:szCs w:val="18"/>
          <w:lang w:eastAsia="en-US"/>
        </w:rPr>
        <w:t>Ebford</w:t>
      </w:r>
      <w:proofErr w:type="spellEnd"/>
      <w:r w:rsidRPr="00A1272C">
        <w:rPr>
          <w:rFonts w:ascii="Georgia" w:eastAsiaTheme="minorHAnsi" w:hAnsi="Georgia" w:cstheme="minorBidi"/>
          <w:b/>
          <w:sz w:val="18"/>
          <w:szCs w:val="18"/>
          <w:lang w:eastAsia="en-US"/>
        </w:rPr>
        <w:t xml:space="preserve"> Village Hall, 1</w:t>
      </w:r>
      <w:r w:rsidRPr="00A1272C">
        <w:rPr>
          <w:rFonts w:ascii="Georgia" w:eastAsiaTheme="minorHAnsi" w:hAnsi="Georgia" w:cstheme="minorBidi"/>
          <w:b/>
          <w:sz w:val="18"/>
          <w:szCs w:val="18"/>
          <w:vertAlign w:val="superscript"/>
          <w:lang w:eastAsia="en-US"/>
        </w:rPr>
        <w:t>st</w:t>
      </w:r>
      <w:r w:rsidRPr="00A1272C">
        <w:rPr>
          <w:rFonts w:ascii="Georgia" w:eastAsiaTheme="minorHAnsi" w:hAnsi="Georgia" w:cstheme="minorBidi"/>
          <w:b/>
          <w:sz w:val="18"/>
          <w:szCs w:val="18"/>
          <w:lang w:eastAsia="en-US"/>
        </w:rPr>
        <w:t xml:space="preserve"> </w:t>
      </w:r>
      <w:r w:rsidRPr="00A1272C">
        <w:rPr>
          <w:rFonts w:ascii="Georgia" w:eastAsiaTheme="minorHAnsi" w:hAnsi="Georgia" w:cstheme="minorBidi"/>
          <w:sz w:val="18"/>
          <w:szCs w:val="18"/>
          <w:lang w:eastAsia="en-US"/>
        </w:rPr>
        <w:t>M</w:t>
      </w:r>
      <w:r w:rsidRPr="00A1272C">
        <w:rPr>
          <w:rFonts w:ascii="Georgia" w:eastAsiaTheme="minorHAnsi" w:hAnsi="Georgia" w:cstheme="minorBidi"/>
          <w:b/>
          <w:sz w:val="18"/>
          <w:szCs w:val="18"/>
          <w:lang w:eastAsia="en-US"/>
        </w:rPr>
        <w:t>ay</w:t>
      </w:r>
    </w:p>
    <w:p w14:paraId="008ED737" w14:textId="77777777" w:rsidR="00C10CCC" w:rsidRPr="00DD20BE" w:rsidRDefault="00C10CCC" w:rsidP="00C10CCC">
      <w:pPr>
        <w:shd w:val="clear" w:color="auto" w:fill="FFFFFF"/>
        <w:spacing w:line="276" w:lineRule="auto"/>
        <w:jc w:val="both"/>
        <w:rPr>
          <w:rFonts w:ascii="Georgia" w:eastAsiaTheme="minorHAnsi" w:hAnsi="Georgia" w:cstheme="minorBidi"/>
          <w:sz w:val="18"/>
          <w:szCs w:val="18"/>
          <w:lang w:eastAsia="en-US"/>
        </w:rPr>
      </w:pPr>
      <w:r w:rsidRPr="00A1272C">
        <w:rPr>
          <w:rFonts w:ascii="Georgia" w:eastAsiaTheme="minorHAnsi" w:hAnsi="Georgia" w:cstheme="minorBidi"/>
          <w:sz w:val="18"/>
          <w:szCs w:val="18"/>
          <w:lang w:eastAsia="en-US"/>
        </w:rPr>
        <w:t xml:space="preserve">On Wednesday </w:t>
      </w:r>
      <w:bookmarkStart w:id="1" w:name="_Hlk6413821"/>
      <w:r w:rsidRPr="00A1272C">
        <w:rPr>
          <w:rFonts w:ascii="Georgia" w:eastAsiaTheme="minorHAnsi" w:hAnsi="Georgia" w:cstheme="minorBidi"/>
          <w:sz w:val="18"/>
          <w:szCs w:val="18"/>
          <w:lang w:eastAsia="en-US"/>
        </w:rPr>
        <w:t>1</w:t>
      </w:r>
      <w:r w:rsidRPr="00A1272C">
        <w:rPr>
          <w:rFonts w:ascii="Georgia" w:eastAsiaTheme="minorHAnsi" w:hAnsi="Georgia" w:cstheme="minorBidi"/>
          <w:sz w:val="18"/>
          <w:szCs w:val="18"/>
          <w:vertAlign w:val="superscript"/>
          <w:lang w:eastAsia="en-US"/>
        </w:rPr>
        <w:t>st</w:t>
      </w:r>
      <w:r w:rsidRPr="00A1272C">
        <w:rPr>
          <w:rFonts w:ascii="Georgia" w:eastAsiaTheme="minorHAnsi" w:hAnsi="Georgia" w:cstheme="minorBidi"/>
          <w:sz w:val="18"/>
          <w:szCs w:val="18"/>
          <w:lang w:eastAsia="en-US"/>
        </w:rPr>
        <w:t xml:space="preserve"> </w:t>
      </w:r>
      <w:bookmarkEnd w:id="1"/>
      <w:r w:rsidRPr="00A1272C">
        <w:rPr>
          <w:rFonts w:ascii="Georgia" w:eastAsiaTheme="minorHAnsi" w:hAnsi="Georgia" w:cstheme="minorBidi"/>
          <w:sz w:val="18"/>
          <w:szCs w:val="18"/>
          <w:lang w:eastAsia="en-US"/>
        </w:rPr>
        <w:t>May the Hall committee will be holding a coffee morning 10.30 – 12 noon. Everyone is welcome to pop in for a tea or coffee and a biscuit for £1. Celebrate May Day with your neighbours.</w:t>
      </w:r>
    </w:p>
    <w:p w14:paraId="02E2F9A7" w14:textId="77777777" w:rsidR="00C10CCC" w:rsidRPr="00DD20BE" w:rsidRDefault="00C10CCC" w:rsidP="00C10CCC">
      <w:pPr>
        <w:widowControl w:val="0"/>
        <w:autoSpaceDE w:val="0"/>
        <w:autoSpaceDN w:val="0"/>
        <w:jc w:val="both"/>
        <w:rPr>
          <w:rFonts w:ascii="Georgia" w:eastAsiaTheme="minorHAnsi" w:hAnsi="Georgia" w:cstheme="minorBidi"/>
          <w:sz w:val="18"/>
          <w:szCs w:val="18"/>
          <w:lang w:eastAsia="en-US"/>
        </w:rPr>
      </w:pPr>
    </w:p>
    <w:p w14:paraId="589036A3" w14:textId="77777777" w:rsidR="00C10CCC" w:rsidRPr="00A1272C" w:rsidRDefault="00C10CCC" w:rsidP="00C10CCC">
      <w:pPr>
        <w:jc w:val="both"/>
        <w:rPr>
          <w:rFonts w:ascii="Georgia" w:hAnsi="Georgia" w:cs="Arial"/>
          <w:b/>
          <w:sz w:val="18"/>
          <w:szCs w:val="18"/>
          <w:shd w:val="clear" w:color="auto" w:fill="FFFFFF"/>
        </w:rPr>
      </w:pPr>
      <w:r w:rsidRPr="00A1272C">
        <w:rPr>
          <w:rFonts w:ascii="Georgia" w:hAnsi="Georgia" w:cs="Arial"/>
          <w:b/>
          <w:sz w:val="18"/>
          <w:szCs w:val="18"/>
          <w:shd w:val="clear" w:color="auto" w:fill="FFFFFF"/>
        </w:rPr>
        <w:t xml:space="preserve">Community Tidy Up: </w:t>
      </w:r>
      <w:proofErr w:type="spellStart"/>
      <w:r w:rsidRPr="00A1272C">
        <w:rPr>
          <w:rFonts w:ascii="Georgia" w:hAnsi="Georgia" w:cs="Arial"/>
          <w:b/>
          <w:sz w:val="18"/>
          <w:szCs w:val="18"/>
          <w:shd w:val="clear" w:color="auto" w:fill="FFFFFF"/>
        </w:rPr>
        <w:t>Ebford</w:t>
      </w:r>
      <w:proofErr w:type="spellEnd"/>
    </w:p>
    <w:p w14:paraId="2F8CEEAE" w14:textId="77777777" w:rsidR="00C10CCC" w:rsidRPr="00A1272C" w:rsidRDefault="00C10CCC" w:rsidP="00C10CCC">
      <w:pPr>
        <w:jc w:val="both"/>
        <w:rPr>
          <w:rFonts w:ascii="Georgia" w:hAnsi="Georgia" w:cs="Arial"/>
          <w:sz w:val="18"/>
          <w:szCs w:val="18"/>
          <w:shd w:val="clear" w:color="auto" w:fill="FFFFFF"/>
        </w:rPr>
      </w:pPr>
      <w:r w:rsidRPr="00A1272C">
        <w:rPr>
          <w:noProof/>
        </w:rPr>
        <w:drawing>
          <wp:anchor distT="0" distB="0" distL="114300" distR="114300" simplePos="0" relativeHeight="251662336" behindDoc="1" locked="0" layoutInCell="1" allowOverlap="1" wp14:anchorId="33CB8739" wp14:editId="220F6C7A">
            <wp:simplePos x="0" y="0"/>
            <wp:positionH relativeFrom="column">
              <wp:posOffset>-5080</wp:posOffset>
            </wp:positionH>
            <wp:positionV relativeFrom="paragraph">
              <wp:posOffset>15240</wp:posOffset>
            </wp:positionV>
            <wp:extent cx="1057275" cy="855980"/>
            <wp:effectExtent l="0" t="0" r="9525" b="1270"/>
            <wp:wrapTight wrapText="bothSides">
              <wp:wrapPolygon edited="0">
                <wp:start x="0" y="0"/>
                <wp:lineTo x="0" y="21151"/>
                <wp:lineTo x="21405" y="21151"/>
                <wp:lineTo x="21405" y="0"/>
                <wp:lineTo x="0" y="0"/>
              </wp:wrapPolygon>
            </wp:wrapTight>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4000"/>
                              </a14:imgEffect>
                              <a14:imgEffect>
                                <a14:brightnessContrast bright="12000" contrast="9000"/>
                              </a14:imgEffect>
                            </a14:imgLayer>
                          </a14:imgProps>
                        </a:ext>
                        <a:ext uri="{28A0092B-C50C-407E-A947-70E740481C1C}">
                          <a14:useLocalDpi xmlns:a14="http://schemas.microsoft.com/office/drawing/2010/main" val="0"/>
                        </a:ext>
                      </a:extLst>
                    </a:blip>
                    <a:srcRect/>
                    <a:stretch>
                      <a:fillRect/>
                    </a:stretch>
                  </pic:blipFill>
                  <pic:spPr bwMode="auto">
                    <a:xfrm>
                      <a:off x="0" y="0"/>
                      <a:ext cx="105727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72C">
        <w:rPr>
          <w:rFonts w:ascii="Georgia" w:hAnsi="Georgia" w:cs="Arial"/>
          <w:sz w:val="18"/>
          <w:szCs w:val="18"/>
          <w:shd w:val="clear" w:color="auto" w:fill="FFFFFF"/>
        </w:rPr>
        <w:t>On Sunday 14</w:t>
      </w:r>
      <w:r w:rsidRPr="00A1272C">
        <w:rPr>
          <w:rFonts w:ascii="Georgia" w:hAnsi="Georgia" w:cs="Arial"/>
          <w:sz w:val="18"/>
          <w:szCs w:val="18"/>
          <w:shd w:val="clear" w:color="auto" w:fill="FFFFFF"/>
          <w:vertAlign w:val="superscript"/>
        </w:rPr>
        <w:t>th</w:t>
      </w:r>
      <w:r w:rsidRPr="00A1272C">
        <w:rPr>
          <w:rFonts w:ascii="Georgia" w:hAnsi="Georgia" w:cs="Arial"/>
          <w:sz w:val="18"/>
          <w:szCs w:val="18"/>
          <w:shd w:val="clear" w:color="auto" w:fill="FFFFFF"/>
        </w:rPr>
        <w:t xml:space="preserve"> April a small group of proactive residents came together to complete a 'spring clean' of our local area, donating their free time to remove debris, weeds and litter from the paths and verges of </w:t>
      </w:r>
      <w:proofErr w:type="spellStart"/>
      <w:r w:rsidRPr="00A1272C">
        <w:rPr>
          <w:rFonts w:ascii="Georgia" w:hAnsi="Georgia" w:cs="Arial"/>
          <w:sz w:val="18"/>
          <w:szCs w:val="18"/>
          <w:shd w:val="clear" w:color="auto" w:fill="FFFFFF"/>
        </w:rPr>
        <w:t>Ebford</w:t>
      </w:r>
      <w:proofErr w:type="spellEnd"/>
      <w:r w:rsidRPr="00A1272C">
        <w:rPr>
          <w:rFonts w:ascii="Georgia" w:hAnsi="Georgia" w:cs="Arial"/>
          <w:sz w:val="18"/>
          <w:szCs w:val="18"/>
          <w:shd w:val="clear" w:color="auto" w:fill="FFFFFF"/>
        </w:rPr>
        <w:t>. Many special thanks to those involved: Anna and John Smith, Ann Deem, Dominic Hazell and Nigel Gulliford for the refreshments! It is our hope to complete a further ‘autumn clean' later in the year.</w:t>
      </w:r>
    </w:p>
    <w:p w14:paraId="4CAD642C" w14:textId="77777777" w:rsidR="00C10CCC" w:rsidRPr="00A1272C" w:rsidRDefault="00C10CCC" w:rsidP="00C10CCC">
      <w:pPr>
        <w:jc w:val="both"/>
        <w:rPr>
          <w:rFonts w:ascii="Georgia" w:hAnsi="Georgia" w:cs="Arial"/>
          <w:sz w:val="18"/>
          <w:szCs w:val="18"/>
          <w:shd w:val="clear" w:color="auto" w:fill="FFFFFF"/>
        </w:rPr>
      </w:pPr>
    </w:p>
    <w:p w14:paraId="5A6CB8E8" w14:textId="77777777" w:rsidR="00C10CCC" w:rsidRDefault="00C10CCC" w:rsidP="00C10CCC">
      <w:pPr>
        <w:shd w:val="clear" w:color="auto" w:fill="FFFFFF"/>
        <w:jc w:val="both"/>
        <w:rPr>
          <w:rFonts w:ascii="Georgia" w:hAnsi="Georgia" w:cs="Arial"/>
          <w:b/>
          <w:bCs/>
          <w:sz w:val="18"/>
          <w:szCs w:val="18"/>
        </w:rPr>
      </w:pPr>
    </w:p>
    <w:p w14:paraId="1BE04894" w14:textId="77777777" w:rsidR="00C10CCC" w:rsidRDefault="00C10CCC" w:rsidP="00C10CCC">
      <w:pPr>
        <w:shd w:val="clear" w:color="auto" w:fill="FFFFFF"/>
        <w:jc w:val="both"/>
        <w:rPr>
          <w:rFonts w:ascii="Georgia" w:hAnsi="Georgia" w:cs="Arial"/>
          <w:b/>
          <w:bCs/>
          <w:sz w:val="18"/>
          <w:szCs w:val="18"/>
        </w:rPr>
      </w:pPr>
    </w:p>
    <w:p w14:paraId="32E8D975" w14:textId="17FE8FD3" w:rsidR="00C10CCC" w:rsidRPr="00A1272C" w:rsidRDefault="00C10CCC" w:rsidP="00C10CCC">
      <w:pPr>
        <w:shd w:val="clear" w:color="auto" w:fill="FFFFFF"/>
        <w:jc w:val="both"/>
        <w:rPr>
          <w:rFonts w:ascii="Georgia" w:hAnsi="Georgia" w:cs="Arial"/>
          <w:sz w:val="18"/>
          <w:szCs w:val="18"/>
        </w:rPr>
      </w:pPr>
      <w:r w:rsidRPr="00A1272C">
        <w:rPr>
          <w:rFonts w:ascii="Georgia" w:hAnsi="Georgia" w:cs="Arial"/>
          <w:b/>
          <w:bCs/>
          <w:sz w:val="18"/>
          <w:szCs w:val="18"/>
        </w:rPr>
        <w:t>Thank you</w:t>
      </w:r>
    </w:p>
    <w:p w14:paraId="29EB1F71" w14:textId="77777777" w:rsidR="00C10CCC" w:rsidRPr="00A1272C" w:rsidRDefault="00C10CCC" w:rsidP="00C10CCC">
      <w:pPr>
        <w:shd w:val="clear" w:color="auto" w:fill="FFFFFF"/>
        <w:jc w:val="both"/>
        <w:rPr>
          <w:rFonts w:ascii="Georgia" w:hAnsi="Georgia" w:cs="Arial"/>
          <w:sz w:val="18"/>
          <w:szCs w:val="18"/>
        </w:rPr>
      </w:pPr>
      <w:r w:rsidRPr="00A1272C">
        <w:rPr>
          <w:rFonts w:ascii="Georgia" w:hAnsi="Georgia" w:cs="Arial"/>
          <w:sz w:val="18"/>
          <w:szCs w:val="18"/>
        </w:rPr>
        <w:t>Richard Parkinson</w:t>
      </w:r>
      <w:r w:rsidRPr="00A1272C">
        <w:rPr>
          <w:rFonts w:ascii="Georgia" w:hAnsi="Georgia" w:cs="Arial"/>
          <w:b/>
          <w:bCs/>
          <w:sz w:val="18"/>
          <w:szCs w:val="18"/>
        </w:rPr>
        <w:t> </w:t>
      </w:r>
      <w:r w:rsidRPr="00A1272C">
        <w:rPr>
          <w:rFonts w:ascii="Georgia" w:hAnsi="Georgia" w:cs="Arial"/>
          <w:sz w:val="18"/>
          <w:szCs w:val="18"/>
        </w:rPr>
        <w:t>died after a long illness on 24</w:t>
      </w:r>
      <w:r w:rsidRPr="00A1272C">
        <w:rPr>
          <w:rFonts w:ascii="Georgia" w:hAnsi="Georgia" w:cs="Arial"/>
          <w:sz w:val="18"/>
          <w:szCs w:val="18"/>
          <w:vertAlign w:val="superscript"/>
        </w:rPr>
        <w:t>th</w:t>
      </w:r>
      <w:r w:rsidRPr="00A1272C">
        <w:rPr>
          <w:rFonts w:ascii="Georgia" w:hAnsi="Georgia" w:cs="Arial"/>
          <w:sz w:val="18"/>
          <w:szCs w:val="18"/>
        </w:rPr>
        <w:t xml:space="preserve"> January 2019. Lizzie and the family would like to pass on their huge thanks to everyone for their cards, prayers and support. The collection at his Thanksgiving Service held in late February raised over £1,300 for </w:t>
      </w:r>
      <w:proofErr w:type="spellStart"/>
      <w:r w:rsidRPr="00A1272C">
        <w:rPr>
          <w:rFonts w:ascii="Georgia" w:hAnsi="Georgia" w:cs="Arial"/>
          <w:sz w:val="18"/>
          <w:szCs w:val="18"/>
        </w:rPr>
        <w:t>Demential</w:t>
      </w:r>
      <w:proofErr w:type="spellEnd"/>
      <w:r w:rsidRPr="00A1272C">
        <w:rPr>
          <w:rFonts w:ascii="Georgia" w:hAnsi="Georgia" w:cs="Arial"/>
          <w:sz w:val="18"/>
          <w:szCs w:val="18"/>
        </w:rPr>
        <w:t xml:space="preserve"> UK. The money will help fund an Admiral Nurse in the Topsham area. Such nurses support families caring for those living with dementia and are desperately needed.</w:t>
      </w:r>
    </w:p>
    <w:p w14:paraId="3C2205E5" w14:textId="77777777" w:rsidR="00C10CCC" w:rsidRPr="00A1272C" w:rsidRDefault="00C10CCC" w:rsidP="00C10CCC">
      <w:pPr>
        <w:shd w:val="clear" w:color="auto" w:fill="FFFFFF"/>
        <w:jc w:val="both"/>
        <w:rPr>
          <w:rFonts w:ascii="Georgia" w:hAnsi="Georgia" w:cs="Arial"/>
          <w:sz w:val="18"/>
          <w:szCs w:val="18"/>
        </w:rPr>
      </w:pPr>
      <w:r w:rsidRPr="00A1272C">
        <w:rPr>
          <w:rFonts w:ascii="Georgia" w:hAnsi="Georgia" w:cs="Arial"/>
          <w:sz w:val="18"/>
          <w:szCs w:val="18"/>
        </w:rPr>
        <w:t>We are so grateful to you all. Lizzie Parkinson</w:t>
      </w:r>
    </w:p>
    <w:p w14:paraId="004905DA" w14:textId="3DB2071C" w:rsidR="00C10CCC" w:rsidRPr="00A1272C" w:rsidRDefault="00C10CCC" w:rsidP="00C10CCC">
      <w:pPr>
        <w:shd w:val="clear" w:color="auto" w:fill="FFFFFF"/>
        <w:jc w:val="both"/>
        <w:rPr>
          <w:rFonts w:ascii="Georgia" w:hAnsi="Georgia" w:cs="Arial"/>
          <w:b/>
          <w:sz w:val="18"/>
          <w:szCs w:val="18"/>
          <w:shd w:val="clear" w:color="auto" w:fill="FFFFFF"/>
        </w:rPr>
      </w:pPr>
    </w:p>
    <w:p w14:paraId="0C721FA4" w14:textId="71C793F0" w:rsidR="00C10CCC" w:rsidRPr="00A1272C" w:rsidRDefault="00C10CCC" w:rsidP="00C10CCC">
      <w:pPr>
        <w:shd w:val="clear" w:color="auto" w:fill="FFFFFF"/>
        <w:jc w:val="both"/>
        <w:rPr>
          <w:rFonts w:ascii="Georgia" w:hAnsi="Georgia" w:cs="Arial"/>
          <w:sz w:val="18"/>
          <w:szCs w:val="18"/>
        </w:rPr>
      </w:pPr>
      <w:r w:rsidRPr="00A1272C">
        <w:rPr>
          <w:rFonts w:ascii="Georgia" w:hAnsi="Georgia"/>
          <w:noProof/>
          <w:sz w:val="18"/>
          <w:szCs w:val="18"/>
        </w:rPr>
        <w:drawing>
          <wp:anchor distT="0" distB="0" distL="114300" distR="114300" simplePos="0" relativeHeight="251663360" behindDoc="0" locked="0" layoutInCell="1" allowOverlap="1" wp14:anchorId="44C144D5" wp14:editId="494A9543">
            <wp:simplePos x="0" y="0"/>
            <wp:positionH relativeFrom="column">
              <wp:posOffset>4633595</wp:posOffset>
            </wp:positionH>
            <wp:positionV relativeFrom="paragraph">
              <wp:posOffset>104775</wp:posOffset>
            </wp:positionV>
            <wp:extent cx="1066800" cy="866775"/>
            <wp:effectExtent l="0" t="0" r="0" b="9525"/>
            <wp:wrapSquare wrapText="bothSides"/>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BEBA8EAE-BF5A-486C-A8C5-ECC9F3942E4B}">
                          <a14:imgProps xmlns:a14="http://schemas.microsoft.com/office/drawing/2010/main">
                            <a14:imgLayer r:embed="rId16">
                              <a14:imgEffect>
                                <a14:sharpenSoften amount="30000"/>
                              </a14:imgEffect>
                              <a14:imgEffect>
                                <a14:brightnessContrast bright="9000" contrast="24000"/>
                              </a14:imgEffect>
                            </a14:imgLayer>
                          </a14:imgProps>
                        </a:ext>
                        <a:ext uri="{28A0092B-C50C-407E-A947-70E740481C1C}">
                          <a14:useLocalDpi xmlns:a14="http://schemas.microsoft.com/office/drawing/2010/main" val="0"/>
                        </a:ext>
                      </a:extLst>
                    </a:blip>
                    <a:stretch>
                      <a:fillRect/>
                    </a:stretch>
                  </pic:blipFill>
                  <pic:spPr>
                    <a:xfrm>
                      <a:off x="0" y="0"/>
                      <a:ext cx="1066800" cy="866775"/>
                    </a:xfrm>
                    <a:prstGeom prst="rect">
                      <a:avLst/>
                    </a:prstGeom>
                  </pic:spPr>
                </pic:pic>
              </a:graphicData>
            </a:graphic>
            <wp14:sizeRelH relativeFrom="page">
              <wp14:pctWidth>0</wp14:pctWidth>
            </wp14:sizeRelH>
            <wp14:sizeRelV relativeFrom="page">
              <wp14:pctHeight>0</wp14:pctHeight>
            </wp14:sizeRelV>
          </wp:anchor>
        </w:drawing>
      </w:r>
      <w:r w:rsidRPr="00A1272C">
        <w:rPr>
          <w:rFonts w:ascii="Georgia" w:hAnsi="Georgia" w:cs="Arial"/>
          <w:b/>
          <w:sz w:val="18"/>
          <w:szCs w:val="18"/>
          <w:shd w:val="clear" w:color="auto" w:fill="FFFFFF"/>
        </w:rPr>
        <w:t>Lady Seaward’s C of E primary School</w:t>
      </w:r>
    </w:p>
    <w:p w14:paraId="272580B3" w14:textId="609BF9E8" w:rsidR="00C10CCC" w:rsidRPr="00A1272C" w:rsidRDefault="00C10CCC" w:rsidP="00C10CCC">
      <w:pPr>
        <w:jc w:val="both"/>
        <w:rPr>
          <w:rFonts w:ascii="Georgia" w:hAnsi="Georgia"/>
          <w:noProof/>
          <w:sz w:val="18"/>
          <w:szCs w:val="18"/>
          <w:lang w:val="en-US"/>
        </w:rPr>
      </w:pPr>
      <w:r w:rsidRPr="00A1272C">
        <w:rPr>
          <w:rFonts w:ascii="Georgia" w:hAnsi="Georgia"/>
          <w:noProof/>
          <w:sz w:val="18"/>
          <w:szCs w:val="18"/>
        </w:rPr>
        <w:drawing>
          <wp:anchor distT="0" distB="0" distL="114300" distR="114300" simplePos="0" relativeHeight="251665408" behindDoc="1" locked="0" layoutInCell="1" allowOverlap="1" wp14:anchorId="00585274" wp14:editId="3A3FE329">
            <wp:simplePos x="0" y="0"/>
            <wp:positionH relativeFrom="column">
              <wp:posOffset>41910</wp:posOffset>
            </wp:positionH>
            <wp:positionV relativeFrom="paragraph">
              <wp:posOffset>951865</wp:posOffset>
            </wp:positionV>
            <wp:extent cx="1300480" cy="981075"/>
            <wp:effectExtent l="0" t="0" r="0" b="9525"/>
            <wp:wrapTight wrapText="bothSides">
              <wp:wrapPolygon edited="0">
                <wp:start x="0" y="0"/>
                <wp:lineTo x="0" y="21390"/>
                <wp:lineTo x="21199" y="21390"/>
                <wp:lineTo x="21199" y="0"/>
                <wp:lineTo x="0" y="0"/>
              </wp:wrapPolygon>
            </wp:wrapTight>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BEBA8EAE-BF5A-486C-A8C5-ECC9F3942E4B}">
                          <a14:imgProps xmlns:a14="http://schemas.microsoft.com/office/drawing/2010/main">
                            <a14:imgLayer r:embed="rId18">
                              <a14:imgEffect>
                                <a14:sharpenSoften amount="9000"/>
                              </a14:imgEffect>
                              <a14:imgEffect>
                                <a14:brightnessContrast bright="15000" contrast="6000"/>
                              </a14:imgEffect>
                            </a14:imgLayer>
                          </a14:imgProps>
                        </a:ext>
                        <a:ext uri="{28A0092B-C50C-407E-A947-70E740481C1C}">
                          <a14:useLocalDpi xmlns:a14="http://schemas.microsoft.com/office/drawing/2010/main" val="0"/>
                        </a:ext>
                      </a:extLst>
                    </a:blip>
                    <a:srcRect b="26428"/>
                    <a:stretch/>
                  </pic:blipFill>
                  <pic:spPr bwMode="auto">
                    <a:xfrm>
                      <a:off x="0" y="0"/>
                      <a:ext cx="1300480"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272C">
        <w:rPr>
          <w:rFonts w:ascii="Georgia" w:hAnsi="Georgia"/>
          <w:noProof/>
          <w:sz w:val="18"/>
          <w:szCs w:val="18"/>
        </w:rPr>
        <w:drawing>
          <wp:anchor distT="0" distB="0" distL="114300" distR="114300" simplePos="0" relativeHeight="251664384" behindDoc="1" locked="0" layoutInCell="1" allowOverlap="1" wp14:anchorId="08CAF106" wp14:editId="6C8D35DD">
            <wp:simplePos x="0" y="0"/>
            <wp:positionH relativeFrom="column">
              <wp:posOffset>4445</wp:posOffset>
            </wp:positionH>
            <wp:positionV relativeFrom="paragraph">
              <wp:posOffset>41910</wp:posOffset>
            </wp:positionV>
            <wp:extent cx="523875" cy="381000"/>
            <wp:effectExtent l="0" t="0" r="9525" b="0"/>
            <wp:wrapTight wrapText="bothSides">
              <wp:wrapPolygon edited="0">
                <wp:start x="0" y="0"/>
                <wp:lineTo x="0" y="20520"/>
                <wp:lineTo x="21207" y="20520"/>
                <wp:lineTo x="21207" y="0"/>
                <wp:lineTo x="0" y="0"/>
              </wp:wrapPolygon>
            </wp:wrapTight>
            <wp:docPr id="713" name="Picture 713" descr="/Users/grahamwells/working folder/Lady Seaward's Primary School/Lady Seaward's shield white v5.png"/>
            <wp:cNvGraphicFramePr/>
            <a:graphic xmlns:a="http://schemas.openxmlformats.org/drawingml/2006/main">
              <a:graphicData uri="http://schemas.openxmlformats.org/drawingml/2006/picture">
                <pic:pic xmlns:pic="http://schemas.openxmlformats.org/drawingml/2006/picture">
                  <pic:nvPicPr>
                    <pic:cNvPr id="2" name="Picture 2" descr="/Users/grahamwells/working folder/Lady Seaward's Primary School/Lady Seaward's shield white v5.png"/>
                    <pic:cNvPicPr/>
                  </pic:nvPicPr>
                  <pic:blipFill rotWithShape="1">
                    <a:blip r:embed="rId19" r:link="rId20" cstate="print">
                      <a:extLst>
                        <a:ext uri="{28A0092B-C50C-407E-A947-70E740481C1C}">
                          <a14:useLocalDpi xmlns:a14="http://schemas.microsoft.com/office/drawing/2010/main" val="0"/>
                        </a:ext>
                      </a:extLst>
                    </a:blip>
                    <a:srcRect l="7746" t="24544" r="5399" b="17080"/>
                    <a:stretch/>
                  </pic:blipFill>
                  <pic:spPr bwMode="auto">
                    <a:xfrm>
                      <a:off x="0" y="0"/>
                      <a:ext cx="52387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272C">
        <w:rPr>
          <w:rFonts w:ascii="Georgia" w:hAnsi="Georgia"/>
          <w:noProof/>
          <w:sz w:val="18"/>
          <w:szCs w:val="18"/>
          <w:lang w:val="en-US"/>
        </w:rPr>
        <w:t>Children from across Lady Seaward’s  School wowed the staff with a stunning array of wonderful themed costumes linked to their favourite reads! The pupils took part in exciting activities linked to the love of reading including a 'Design the Front Book Cover’ competition, the chance to listen to a teacher perform a dramatic reading of their choosing, 'Drop and Read DPA’ as well as a whole school procession in front of parents at the end of the day. Children from across Key Stage 2 participated in a series of netball games against fellow Central Hub schools, Chudleigh Knighton and Westcliff. Lady Seaward's hosted a fixture against CK where the pupils played two competitive games with both teams demonstrating impressive gameplay with CK coming away with two hard won victories. The team then visited Westcliff to again further develop their play against their fellow hub schools. This time the team came away with an impressive victory against Westcliff and a narrow loss again at the hands of a very talented CK team.</w:t>
      </w:r>
      <w:r w:rsidRPr="00A1272C">
        <w:rPr>
          <w:rFonts w:ascii="Georgia" w:hAnsi="Georgia"/>
          <w:noProof/>
          <w:sz w:val="18"/>
          <w:szCs w:val="18"/>
        </w:rPr>
        <w:t xml:space="preserve"> We were very proud of all the players </w:t>
      </w:r>
      <w:r w:rsidRPr="00A1272C">
        <w:rPr>
          <w:rFonts w:ascii="Georgia" w:hAnsi="Georgia"/>
          <w:noProof/>
          <w:sz w:val="18"/>
          <w:szCs w:val="18"/>
          <w:lang w:val="en-US"/>
        </w:rPr>
        <w:t>who showed great teamwork and determination.</w:t>
      </w:r>
    </w:p>
    <w:p w14:paraId="64C709C3" w14:textId="77777777" w:rsidR="00C10CCC" w:rsidRPr="00A1272C" w:rsidRDefault="00C10CCC" w:rsidP="00C10CCC">
      <w:pPr>
        <w:jc w:val="both"/>
        <w:rPr>
          <w:rFonts w:ascii="Georgia" w:hAnsi="Georgia"/>
          <w:noProof/>
          <w:sz w:val="18"/>
          <w:szCs w:val="18"/>
          <w:lang w:val="en-US"/>
        </w:rPr>
      </w:pPr>
      <w:r w:rsidRPr="00A1272C">
        <w:rPr>
          <w:rFonts w:ascii="Georgia" w:hAnsi="Georgia"/>
          <w:noProof/>
          <w:sz w:val="18"/>
          <w:szCs w:val="18"/>
          <w:lang w:val="en-US"/>
        </w:rPr>
        <w:t>A wonderful Mother’s Day service was held at Clyst St George Church with each class performing a fantastic display of  songs and poetry aimed at showing their appreciation to all their mums present. Parents and members of the school community were able to enjoy each performance with a number of heart-warming messages being read out from different children. Each child was also able to say a personal thank you by presenting a bunch of flowers which is always a lovely moment to share.</w:t>
      </w:r>
      <w:r w:rsidRPr="00A1272C">
        <w:rPr>
          <w:rFonts w:ascii="Georgia" w:hAnsi="Georgia"/>
          <w:noProof/>
          <w:sz w:val="18"/>
          <w:szCs w:val="18"/>
        </w:rPr>
        <w:t xml:space="preserve"> </w:t>
      </w:r>
    </w:p>
    <w:p w14:paraId="42CE5EE9" w14:textId="77777777" w:rsidR="00C10CCC" w:rsidRPr="00A1272C" w:rsidRDefault="00C10CCC" w:rsidP="00C10CCC">
      <w:pPr>
        <w:widowControl w:val="0"/>
        <w:autoSpaceDE w:val="0"/>
        <w:autoSpaceDN w:val="0"/>
        <w:adjustRightInd w:val="0"/>
        <w:jc w:val="both"/>
        <w:rPr>
          <w:rFonts w:ascii="Georgia" w:hAnsi="Georgia" w:cs="Arial"/>
          <w:sz w:val="18"/>
          <w:szCs w:val="18"/>
        </w:rPr>
      </w:pPr>
    </w:p>
    <w:p w14:paraId="08E85554" w14:textId="77777777" w:rsidR="00C10CCC" w:rsidRDefault="00C10CCC" w:rsidP="00C10CCC">
      <w:pPr>
        <w:widowControl w:val="0"/>
        <w:autoSpaceDE w:val="0"/>
        <w:autoSpaceDN w:val="0"/>
        <w:adjustRightInd w:val="0"/>
        <w:jc w:val="both"/>
        <w:rPr>
          <w:rFonts w:ascii="Georgia" w:hAnsi="Georgia" w:cs="Calibri"/>
          <w:b/>
          <w:bCs/>
          <w:sz w:val="18"/>
          <w:szCs w:val="18"/>
        </w:rPr>
      </w:pPr>
    </w:p>
    <w:p w14:paraId="16FD5FCA" w14:textId="77777777" w:rsidR="00C10CCC" w:rsidRDefault="00C10CCC" w:rsidP="00C10CCC">
      <w:pPr>
        <w:widowControl w:val="0"/>
        <w:autoSpaceDE w:val="0"/>
        <w:autoSpaceDN w:val="0"/>
        <w:adjustRightInd w:val="0"/>
        <w:jc w:val="both"/>
        <w:rPr>
          <w:rFonts w:ascii="Georgia" w:hAnsi="Georgia" w:cs="Calibri"/>
          <w:b/>
          <w:bCs/>
          <w:sz w:val="18"/>
          <w:szCs w:val="18"/>
        </w:rPr>
      </w:pPr>
    </w:p>
    <w:p w14:paraId="021BE35F" w14:textId="10834511" w:rsidR="00C10CCC" w:rsidRPr="00DD20BE" w:rsidRDefault="00C10CCC" w:rsidP="00C10CCC">
      <w:pPr>
        <w:widowControl w:val="0"/>
        <w:autoSpaceDE w:val="0"/>
        <w:autoSpaceDN w:val="0"/>
        <w:adjustRightInd w:val="0"/>
        <w:jc w:val="both"/>
        <w:rPr>
          <w:rFonts w:ascii="Georgia" w:hAnsi="Georgia" w:cs="Calibri"/>
          <w:bCs/>
          <w:noProof/>
          <w:sz w:val="18"/>
          <w:szCs w:val="18"/>
        </w:rPr>
      </w:pPr>
      <w:r w:rsidRPr="00DD20BE">
        <w:rPr>
          <w:rFonts w:ascii="Georgia" w:hAnsi="Georgia" w:cs="Calibri"/>
          <w:b/>
          <w:bCs/>
          <w:sz w:val="18"/>
          <w:szCs w:val="18"/>
        </w:rPr>
        <w:t>Greetings Cards</w:t>
      </w:r>
    </w:p>
    <w:p w14:paraId="02EE5502" w14:textId="77777777" w:rsidR="00C10CCC" w:rsidRPr="00DD20BE" w:rsidRDefault="00C10CCC" w:rsidP="00C10CCC">
      <w:pPr>
        <w:widowControl w:val="0"/>
        <w:autoSpaceDE w:val="0"/>
        <w:autoSpaceDN w:val="0"/>
        <w:adjustRightInd w:val="0"/>
        <w:jc w:val="both"/>
        <w:rPr>
          <w:rFonts w:ascii="Georgia" w:hAnsi="Georgia" w:cs="Calibri"/>
          <w:bCs/>
          <w:noProof/>
          <w:sz w:val="18"/>
          <w:szCs w:val="18"/>
        </w:rPr>
      </w:pPr>
      <w:r w:rsidRPr="00A1272C">
        <w:rPr>
          <w:rFonts w:ascii="Georgia" w:hAnsi="Georgia" w:cs="Calibri"/>
          <w:bCs/>
          <w:noProof/>
          <w:sz w:val="18"/>
          <w:szCs w:val="18"/>
        </w:rPr>
        <w:drawing>
          <wp:anchor distT="0" distB="0" distL="114300" distR="114300" simplePos="0" relativeHeight="251661312" behindDoc="1" locked="0" layoutInCell="1" allowOverlap="1" wp14:anchorId="1520B5EB" wp14:editId="22EFB60A">
            <wp:simplePos x="0" y="0"/>
            <wp:positionH relativeFrom="column">
              <wp:posOffset>64135</wp:posOffset>
            </wp:positionH>
            <wp:positionV relativeFrom="paragraph">
              <wp:posOffset>5715</wp:posOffset>
            </wp:positionV>
            <wp:extent cx="546100" cy="409575"/>
            <wp:effectExtent l="19050" t="0" r="6350" b="0"/>
            <wp:wrapTight wrapText="bothSides">
              <wp:wrapPolygon edited="0">
                <wp:start x="-753" y="0"/>
                <wp:lineTo x="-753" y="21098"/>
                <wp:lineTo x="21851" y="21098"/>
                <wp:lineTo x="21851" y="0"/>
                <wp:lineTo x="-753" y="0"/>
              </wp:wrapPolygon>
            </wp:wrapTight>
            <wp:docPr id="587" name="Picture 20" descr="C:\Users\Peter\AppData\Local\Microsoft\Windows\INetCache\IE\1FDI5CWD\birthday-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eter\AppData\Local\Microsoft\Windows\INetCache\IE\1FDI5CWD\birthday-card[1].jpg"/>
                    <pic:cNvPicPr>
                      <a:picLocks noChangeAspect="1" noChangeArrowheads="1"/>
                    </pic:cNvPicPr>
                  </pic:nvPicPr>
                  <pic:blipFill>
                    <a:blip r:embed="rId21" cstate="print"/>
                    <a:srcRect/>
                    <a:stretch>
                      <a:fillRect/>
                    </a:stretch>
                  </pic:blipFill>
                  <pic:spPr bwMode="auto">
                    <a:xfrm>
                      <a:off x="0" y="0"/>
                      <a:ext cx="546100" cy="409575"/>
                    </a:xfrm>
                    <a:prstGeom prst="rect">
                      <a:avLst/>
                    </a:prstGeom>
                    <a:noFill/>
                    <a:ln w="9525">
                      <a:noFill/>
                      <a:miter lim="800000"/>
                      <a:headEnd/>
                      <a:tailEnd/>
                    </a:ln>
                  </pic:spPr>
                </pic:pic>
              </a:graphicData>
            </a:graphic>
          </wp:anchor>
        </w:drawing>
      </w:r>
      <w:r w:rsidRPr="00DD20BE">
        <w:rPr>
          <w:rFonts w:ascii="Georgia" w:hAnsi="Georgia" w:cs="Calibri"/>
          <w:bCs/>
          <w:noProof/>
          <w:sz w:val="18"/>
          <w:szCs w:val="18"/>
        </w:rPr>
        <w:t xml:space="preserve">We are always grateful to receive cards (except Christmas ones) for remaking and they can be left in the church which is normally open between 9 am and 5 pm each day. Visitors will also find boxes of made up cards for sale covering birthdays, get well, sympathy, new home, thank you, anniversary, etc as well as </w:t>
      </w:r>
    </w:p>
    <w:p w14:paraId="0C3FE8A0" w14:textId="77777777" w:rsidR="00C10CCC" w:rsidRPr="00DD20BE" w:rsidRDefault="00C10CCC" w:rsidP="00C10CCC">
      <w:pPr>
        <w:jc w:val="both"/>
        <w:rPr>
          <w:rFonts w:ascii="Georgia" w:hAnsi="Georgia"/>
          <w:sz w:val="18"/>
          <w:szCs w:val="18"/>
        </w:rPr>
      </w:pPr>
      <w:r w:rsidRPr="00DD20BE">
        <w:rPr>
          <w:rFonts w:ascii="Georgia" w:hAnsi="Georgia" w:cs="Calibri"/>
          <w:bCs/>
          <w:noProof/>
          <w:sz w:val="18"/>
          <w:szCs w:val="18"/>
        </w:rPr>
        <w:t>cards with no message or wording suitable for any occasion. Do call in and enjoy a few quiet moments browsing and perhaps buy a card. Linda Wilkerson (01392 875705)</w:t>
      </w:r>
    </w:p>
    <w:p w14:paraId="0ACC03C3" w14:textId="77777777" w:rsidR="00C10CCC" w:rsidRPr="00DD20BE" w:rsidRDefault="00C10CCC" w:rsidP="00C10CCC">
      <w:pPr>
        <w:jc w:val="both"/>
        <w:rPr>
          <w:rFonts w:ascii="Georgia" w:hAnsi="Georgia" w:cs="Arial"/>
          <w:b/>
          <w:sz w:val="18"/>
          <w:szCs w:val="18"/>
        </w:rPr>
      </w:pPr>
    </w:p>
    <w:p w14:paraId="4FB90030" w14:textId="77777777" w:rsidR="00C10CCC" w:rsidRPr="00DD20BE" w:rsidRDefault="00C10CCC" w:rsidP="00C10CCC">
      <w:pPr>
        <w:jc w:val="both"/>
        <w:rPr>
          <w:rFonts w:ascii="Georgia" w:hAnsi="Georgia" w:cs="Arial"/>
          <w:b/>
          <w:sz w:val="18"/>
          <w:szCs w:val="18"/>
        </w:rPr>
      </w:pPr>
      <w:r w:rsidRPr="00DD20BE">
        <w:rPr>
          <w:rFonts w:ascii="Georgia" w:hAnsi="Georgia" w:cs="Arial"/>
          <w:b/>
          <w:sz w:val="18"/>
          <w:szCs w:val="18"/>
        </w:rPr>
        <w:t>Nature Garden</w:t>
      </w:r>
    </w:p>
    <w:p w14:paraId="07490980" w14:textId="77777777" w:rsidR="00C10CCC" w:rsidRPr="00DD20BE" w:rsidRDefault="00C10CCC" w:rsidP="00C10CCC">
      <w:pPr>
        <w:shd w:val="clear" w:color="auto" w:fill="FFFFFF"/>
        <w:jc w:val="both"/>
        <w:rPr>
          <w:rFonts w:ascii="Georgia" w:hAnsi="Georgia"/>
          <w:sz w:val="18"/>
          <w:szCs w:val="18"/>
        </w:rPr>
      </w:pPr>
      <w:r w:rsidRPr="00DD20BE">
        <w:rPr>
          <w:rFonts w:ascii="Georgia" w:eastAsiaTheme="minorHAnsi" w:hAnsi="Georgia" w:cstheme="minorBidi"/>
          <w:sz w:val="18"/>
          <w:szCs w:val="18"/>
        </w:rPr>
        <w:t>Clyst St George has a delightful nature garden by the side of the parish church. The aim of the garden is to grow local Devon indigenous plants and trees and to encourage a Devon meadow with local wild flowers. Should you wish to help develop this ‘green’ facility, you can come along on the first Saturday of every month from 9.30 to 11 am.</w:t>
      </w:r>
    </w:p>
    <w:p w14:paraId="17FE2F85" w14:textId="77777777" w:rsidR="00C10CCC" w:rsidRPr="00DD20BE" w:rsidRDefault="00C10CCC" w:rsidP="00C10CCC">
      <w:pPr>
        <w:jc w:val="both"/>
        <w:rPr>
          <w:rFonts w:ascii="Georgia" w:hAnsi="Georgia" w:cs="Arial"/>
          <w:b/>
          <w:bCs/>
          <w:sz w:val="18"/>
          <w:szCs w:val="18"/>
        </w:rPr>
      </w:pPr>
    </w:p>
    <w:p w14:paraId="0D71C7C1" w14:textId="77777777" w:rsidR="00C10CCC" w:rsidRPr="00DD20BE" w:rsidRDefault="00C10CCC" w:rsidP="00C10CCC">
      <w:pPr>
        <w:jc w:val="both"/>
        <w:rPr>
          <w:rFonts w:ascii="Georgia" w:hAnsi="Georgia" w:cs="Arial"/>
          <w:b/>
          <w:bCs/>
          <w:sz w:val="18"/>
          <w:szCs w:val="18"/>
        </w:rPr>
      </w:pPr>
      <w:r w:rsidRPr="00DD20BE">
        <w:rPr>
          <w:rFonts w:ascii="Georgia" w:hAnsi="Georgia" w:cs="Arial"/>
          <w:b/>
          <w:bCs/>
          <w:sz w:val="18"/>
          <w:szCs w:val="18"/>
        </w:rPr>
        <w:t>Little Dragons Pre-School</w:t>
      </w:r>
    </w:p>
    <w:p w14:paraId="6108E0B2" w14:textId="77777777" w:rsidR="00C10CCC" w:rsidRPr="00A1272C" w:rsidRDefault="00C10CCC" w:rsidP="00C10CCC">
      <w:pPr>
        <w:jc w:val="both"/>
        <w:rPr>
          <w:rFonts w:ascii="Georgia" w:hAnsi="Georgia"/>
          <w:sz w:val="18"/>
          <w:szCs w:val="18"/>
        </w:rPr>
      </w:pPr>
      <w:r w:rsidRPr="00DD20BE">
        <w:rPr>
          <w:rFonts w:ascii="Georgia" w:hAnsi="Georgia" w:cs="Arial"/>
          <w:sz w:val="18"/>
          <w:szCs w:val="18"/>
          <w:shd w:val="clear" w:color="auto" w:fill="FFFFFF"/>
        </w:rPr>
        <w:t xml:space="preserve">We are pleased with the outcome of our Ofsted inspection in April 2018, where we were judged to be ‘good’. We still have a few spaces for children so do come and visit and meet our highly experienced staff team. We are based in Lady Seaward’s School and open four days a week, from Monday to Thursday 8.45 </w:t>
      </w:r>
      <w:proofErr w:type="gramStart"/>
      <w:r w:rsidRPr="00DD20BE">
        <w:rPr>
          <w:rFonts w:ascii="Georgia" w:hAnsi="Georgia" w:cs="Arial"/>
          <w:sz w:val="18"/>
          <w:szCs w:val="18"/>
          <w:shd w:val="clear" w:color="auto" w:fill="FFFFFF"/>
        </w:rPr>
        <w:t xml:space="preserve">am  </w:t>
      </w:r>
      <w:r w:rsidRPr="00DD20BE">
        <w:rPr>
          <w:rFonts w:ascii="Arial" w:hAnsi="Arial" w:cs="Arial"/>
          <w:sz w:val="18"/>
          <w:szCs w:val="18"/>
          <w:shd w:val="clear" w:color="auto" w:fill="FFFFFF"/>
        </w:rPr>
        <w:t>̶</w:t>
      </w:r>
      <w:proofErr w:type="gramEnd"/>
      <w:r w:rsidRPr="00DD20BE">
        <w:rPr>
          <w:rFonts w:ascii="Arial" w:hAnsi="Arial" w:cs="Arial"/>
          <w:sz w:val="18"/>
          <w:szCs w:val="18"/>
          <w:shd w:val="clear" w:color="auto" w:fill="FFFFFF"/>
        </w:rPr>
        <w:t xml:space="preserve">  </w:t>
      </w:r>
      <w:r w:rsidRPr="00DD20BE">
        <w:rPr>
          <w:rFonts w:ascii="Georgia" w:hAnsi="Georgia" w:cs="Arial"/>
          <w:sz w:val="18"/>
          <w:szCs w:val="18"/>
          <w:shd w:val="clear" w:color="auto" w:fill="FFFFFF"/>
        </w:rPr>
        <w:t xml:space="preserve">3.15 pm during school term times. For more information please telephone Elly on 07939 995486 (in school hours), </w:t>
      </w:r>
      <w:proofErr w:type="gramStart"/>
      <w:r w:rsidRPr="00DD20BE">
        <w:rPr>
          <w:rFonts w:ascii="Georgia" w:hAnsi="Georgia" w:cs="Arial"/>
          <w:sz w:val="18"/>
          <w:szCs w:val="18"/>
          <w:shd w:val="clear" w:color="auto" w:fill="FFFFFF"/>
        </w:rPr>
        <w:t xml:space="preserve">email </w:t>
      </w:r>
      <w:r w:rsidRPr="00DD20BE">
        <w:t xml:space="preserve"> </w:t>
      </w:r>
      <w:r w:rsidRPr="00DD20BE">
        <w:rPr>
          <w:rFonts w:ascii="Georgia" w:hAnsi="Georgia" w:cs="Arial"/>
          <w:sz w:val="18"/>
          <w:szCs w:val="18"/>
          <w:u w:val="single"/>
          <w:shd w:val="clear" w:color="auto" w:fill="FFFFFF"/>
        </w:rPr>
        <w:t>littledragons@live.com</w:t>
      </w:r>
      <w:proofErr w:type="gramEnd"/>
      <w:r w:rsidRPr="00DD20BE">
        <w:rPr>
          <w:rFonts w:ascii="Georgia" w:hAnsi="Georgia" w:cs="Arial"/>
          <w:sz w:val="18"/>
          <w:szCs w:val="18"/>
          <w:shd w:val="clear" w:color="auto" w:fill="FFFFFF"/>
        </w:rPr>
        <w:t xml:space="preserve"> or visit our website</w:t>
      </w:r>
      <w:r w:rsidRPr="00DD20BE">
        <w:rPr>
          <w:rStyle w:val="apple-converted-space"/>
          <w:rFonts w:ascii="Georgia" w:hAnsi="Georgia" w:cs="Arial"/>
          <w:sz w:val="18"/>
          <w:szCs w:val="18"/>
          <w:shd w:val="clear" w:color="auto" w:fill="FFFFFF"/>
        </w:rPr>
        <w:t> </w:t>
      </w:r>
      <w:r w:rsidRPr="00DD20BE">
        <w:rPr>
          <w:rStyle w:val="apple-converted-space"/>
          <w:rFonts w:ascii="Georgia" w:hAnsi="Georgia" w:cs="Arial"/>
          <w:sz w:val="18"/>
          <w:szCs w:val="18"/>
          <w:u w:val="single"/>
          <w:shd w:val="clear" w:color="auto" w:fill="FFFFFF"/>
        </w:rPr>
        <w:t>www.littledragonsclyststgeorge.com</w:t>
      </w:r>
      <w:r w:rsidRPr="00DD20BE">
        <w:rPr>
          <w:rStyle w:val="apple-converted-space"/>
          <w:rFonts w:ascii="Georgia" w:hAnsi="Georgia" w:cs="Arial"/>
          <w:sz w:val="18"/>
          <w:szCs w:val="18"/>
          <w:shd w:val="clear" w:color="auto" w:fill="FFFFFF"/>
        </w:rPr>
        <w:t>.</w:t>
      </w:r>
    </w:p>
    <w:p w14:paraId="0FF02FBD" w14:textId="77777777" w:rsidR="007F0D11" w:rsidRDefault="007F0D11"/>
    <w:sectPr w:rsidR="007F0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CC"/>
    <w:rsid w:val="006E74AB"/>
    <w:rsid w:val="007F0D11"/>
    <w:rsid w:val="00C10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1D2A"/>
  <w15:chartTrackingRefBased/>
  <w15:docId w15:val="{20A15E03-F505-4E70-9BC9-2483C257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0CCC"/>
    <w:rPr>
      <w:color w:val="0000FF"/>
      <w:u w:val="single"/>
    </w:rPr>
  </w:style>
  <w:style w:type="character" w:customStyle="1" w:styleId="apple-converted-space">
    <w:name w:val="apple-converted-space"/>
    <w:basedOn w:val="DefaultParagraphFont"/>
    <w:rsid w:val="00C10CCC"/>
  </w:style>
  <w:style w:type="paragraph" w:styleId="NormalWeb">
    <w:name w:val="Normal (Web)"/>
    <w:basedOn w:val="Normal"/>
    <w:uiPriority w:val="99"/>
    <w:unhideWhenUsed/>
    <w:rsid w:val="00C10C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kkoriumaplv.blogspot.com/2011_05_01_archive.html" TargetMode="External"/><Relationship Id="rId13" Type="http://schemas.openxmlformats.org/officeDocument/2006/relationships/image" Target="media/image4.png"/><Relationship Id="rId18" Type="http://schemas.microsoft.com/office/2007/relationships/hdphoto" Target="media/hdphoto3.wdp"/><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mikkoriumaplv.blogspot.com/2011_05_01_archive.html" TargetMode="External"/><Relationship Id="rId12" Type="http://schemas.openxmlformats.org/officeDocument/2006/relationships/hyperlink" Target="https://creativecommons.org/licenses/by-nc-sa/3.0/" TargetMode="External"/><Relationship Id="rId17" Type="http://schemas.openxmlformats.org/officeDocument/2006/relationships/image" Target="media/image6.png"/><Relationship Id="rId2" Type="http://schemas.openxmlformats.org/officeDocument/2006/relationships/settings" Target="settings.xml"/><Relationship Id="rId16" Type="http://schemas.microsoft.com/office/2007/relationships/hdphoto" Target="media/hdphoto2.wdp"/><Relationship Id="rId20" Type="http://schemas.openxmlformats.org/officeDocument/2006/relationships/image" Target="file://localhost/Users/grahamwells/working%20folder/Lady%20Seaward's%20Primary%20School/Lady%20Seaward's%20shield%20white%20v5.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mikkoriumaplv.blogspot.com/2011_05_01_archive.html" TargetMode="External"/><Relationship Id="rId5" Type="http://schemas.openxmlformats.org/officeDocument/2006/relationships/hyperlink" Target="mailto:john@jmanser.co.uk" TargetMode="Externa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hyperlink" Target="https://creativecommons.org/licenses/by-nc-sa/3.0/" TargetMode="External"/><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dc:creator>
  <cp:keywords/>
  <dc:description/>
  <cp:lastModifiedBy>Cathryn Newbery</cp:lastModifiedBy>
  <cp:revision>2</cp:revision>
  <dcterms:created xsi:type="dcterms:W3CDTF">2019-04-30T20:11:00Z</dcterms:created>
  <dcterms:modified xsi:type="dcterms:W3CDTF">2019-04-30T20:11:00Z</dcterms:modified>
</cp:coreProperties>
</file>