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7ECD" w14:textId="77777777" w:rsidR="009C4739" w:rsidRPr="002F17CC" w:rsidRDefault="00DB2B81" w:rsidP="002F17CC">
      <w:pPr>
        <w:spacing w:after="0" w:line="259" w:lineRule="auto"/>
        <w:ind w:left="715"/>
        <w:jc w:val="center"/>
        <w:rPr>
          <w:sz w:val="28"/>
          <w:szCs w:val="28"/>
        </w:rPr>
      </w:pPr>
      <w:r w:rsidRPr="002F17CC">
        <w:rPr>
          <w:b/>
          <w:sz w:val="28"/>
          <w:szCs w:val="28"/>
          <w:u w:val="single" w:color="000000"/>
        </w:rPr>
        <w:t>MINUTES OF A MEETING OF CLYST ST GEORGE PARISH COUNCIL</w:t>
      </w:r>
    </w:p>
    <w:p w14:paraId="3E834D5F" w14:textId="594BDA01" w:rsidR="009C4739" w:rsidRPr="002F17CC" w:rsidRDefault="00DB2B81" w:rsidP="002F17CC">
      <w:pPr>
        <w:spacing w:after="161" w:line="259" w:lineRule="auto"/>
        <w:ind w:left="715"/>
        <w:jc w:val="center"/>
        <w:rPr>
          <w:sz w:val="28"/>
          <w:szCs w:val="28"/>
        </w:rPr>
      </w:pPr>
      <w:r w:rsidRPr="002F17CC">
        <w:rPr>
          <w:b/>
          <w:sz w:val="28"/>
          <w:szCs w:val="28"/>
          <w:u w:val="single" w:color="000000"/>
        </w:rPr>
        <w:t xml:space="preserve">held on </w:t>
      </w:r>
      <w:r w:rsidR="004B24AB">
        <w:rPr>
          <w:b/>
          <w:sz w:val="28"/>
          <w:szCs w:val="28"/>
          <w:u w:val="single" w:color="000000"/>
        </w:rPr>
        <w:t>1</w:t>
      </w:r>
      <w:r w:rsidR="00CD7215">
        <w:rPr>
          <w:b/>
          <w:sz w:val="28"/>
          <w:szCs w:val="28"/>
          <w:u w:val="single" w:color="000000"/>
        </w:rPr>
        <w:t>0</w:t>
      </w:r>
      <w:r w:rsidR="004B24AB" w:rsidRPr="004B24AB">
        <w:rPr>
          <w:b/>
          <w:sz w:val="28"/>
          <w:szCs w:val="28"/>
          <w:u w:val="single" w:color="000000"/>
          <w:vertAlign w:val="superscript"/>
        </w:rPr>
        <w:t>th</w:t>
      </w:r>
      <w:r w:rsidR="004B24AB">
        <w:rPr>
          <w:b/>
          <w:sz w:val="28"/>
          <w:szCs w:val="28"/>
          <w:u w:val="single" w:color="000000"/>
        </w:rPr>
        <w:t xml:space="preserve"> </w:t>
      </w:r>
      <w:r w:rsidR="00CD7215">
        <w:rPr>
          <w:b/>
          <w:sz w:val="28"/>
          <w:szCs w:val="28"/>
          <w:u w:val="single" w:color="000000"/>
        </w:rPr>
        <w:t>June</w:t>
      </w:r>
      <w:r w:rsidR="002F17CC" w:rsidRPr="002F17CC">
        <w:rPr>
          <w:b/>
          <w:sz w:val="28"/>
          <w:szCs w:val="28"/>
          <w:u w:val="single" w:color="000000"/>
        </w:rPr>
        <w:t xml:space="preserve"> 2020 at 7.30pm by the Zoom Platform</w:t>
      </w:r>
    </w:p>
    <w:p w14:paraId="4E3C199E" w14:textId="67D38BA0" w:rsidR="009C4739" w:rsidRDefault="00DB2B81">
      <w:pPr>
        <w:tabs>
          <w:tab w:val="center" w:pos="1134"/>
          <w:tab w:val="center" w:pos="3795"/>
        </w:tabs>
        <w:spacing w:after="137" w:line="259" w:lineRule="auto"/>
        <w:ind w:left="0" w:firstLine="0"/>
        <w:jc w:val="left"/>
      </w:pPr>
      <w:r>
        <w:rPr>
          <w:sz w:val="22"/>
        </w:rPr>
        <w:tab/>
      </w:r>
      <w:r>
        <w:rPr>
          <w:b/>
        </w:rPr>
        <w:t>Present:</w:t>
      </w:r>
      <w:r w:rsidR="00042EF4">
        <w:rPr>
          <w:b/>
        </w:rPr>
        <w:t xml:space="preserve">                </w:t>
      </w:r>
      <w:r>
        <w:rPr>
          <w:b/>
        </w:rPr>
        <w:t>Chairman</w:t>
      </w:r>
      <w:r w:rsidR="002F17CC">
        <w:rPr>
          <w:b/>
        </w:rPr>
        <w:t xml:space="preserve"> &amp; Host</w:t>
      </w:r>
      <w:r w:rsidR="0077533F">
        <w:rPr>
          <w:b/>
        </w:rPr>
        <w:t>:</w:t>
      </w:r>
      <w:r>
        <w:rPr>
          <w:b/>
        </w:rPr>
        <w:t xml:space="preserve">  </w:t>
      </w:r>
      <w:r w:rsidR="00383566">
        <w:rPr>
          <w:b/>
        </w:rPr>
        <w:t xml:space="preserve"> </w:t>
      </w:r>
      <w:r>
        <w:rPr>
          <w:b/>
        </w:rPr>
        <w:t xml:space="preserve"> </w:t>
      </w:r>
      <w:r w:rsidR="0077533F">
        <w:rPr>
          <w:b/>
        </w:rPr>
        <w:t xml:space="preserve"> </w:t>
      </w:r>
      <w:r>
        <w:rPr>
          <w:b/>
        </w:rPr>
        <w:t xml:space="preserve">    Cllr J Manser</w:t>
      </w:r>
    </w:p>
    <w:p w14:paraId="72AF8FA6" w14:textId="39A05F67" w:rsidR="009C4739" w:rsidRDefault="00042EF4" w:rsidP="00042EF4">
      <w:pPr>
        <w:spacing w:after="137" w:line="259" w:lineRule="auto"/>
        <w:jc w:val="left"/>
      </w:pPr>
      <w:r>
        <w:rPr>
          <w:b/>
        </w:rPr>
        <w:t xml:space="preserve">                                </w:t>
      </w:r>
      <w:r w:rsidR="00DB2B81" w:rsidRPr="00042EF4">
        <w:rPr>
          <w:b/>
        </w:rPr>
        <w:t>Councillors</w:t>
      </w:r>
      <w:r>
        <w:rPr>
          <w:b/>
        </w:rPr>
        <w:t>:</w:t>
      </w:r>
      <w:r w:rsidR="00DB2B81" w:rsidRPr="00042EF4">
        <w:rPr>
          <w:b/>
        </w:rPr>
        <w:t xml:space="preserve">     </w:t>
      </w:r>
      <w:r w:rsidR="00383566">
        <w:rPr>
          <w:b/>
        </w:rPr>
        <w:t xml:space="preserve">        </w:t>
      </w:r>
      <w:r w:rsidR="0077533F">
        <w:rPr>
          <w:b/>
        </w:rPr>
        <w:t xml:space="preserve"> </w:t>
      </w:r>
      <w:r w:rsidR="00383566">
        <w:rPr>
          <w:b/>
        </w:rPr>
        <w:t xml:space="preserve">    </w:t>
      </w:r>
      <w:r w:rsidR="0077533F">
        <w:rPr>
          <w:b/>
        </w:rPr>
        <w:t xml:space="preserve"> </w:t>
      </w:r>
      <w:r w:rsidR="00383566">
        <w:rPr>
          <w:b/>
        </w:rPr>
        <w:t xml:space="preserve"> </w:t>
      </w:r>
      <w:r w:rsidR="00DB2B81">
        <w:rPr>
          <w:b/>
        </w:rPr>
        <w:t>P. Bragg, A. Marks, G. Bowen</w:t>
      </w:r>
      <w:r>
        <w:rPr>
          <w:b/>
        </w:rPr>
        <w:t>, A.</w:t>
      </w:r>
      <w:r w:rsidR="00F67C0A">
        <w:rPr>
          <w:b/>
        </w:rPr>
        <w:t xml:space="preserve"> </w:t>
      </w:r>
      <w:r w:rsidR="00DB2B81">
        <w:rPr>
          <w:b/>
        </w:rPr>
        <w:t>Williamson</w:t>
      </w:r>
      <w:r>
        <w:rPr>
          <w:b/>
        </w:rPr>
        <w:t xml:space="preserve"> &amp; D. Hazell</w:t>
      </w:r>
    </w:p>
    <w:p w14:paraId="3577FB1A" w14:textId="2CE7B5A9" w:rsidR="00042EF4" w:rsidRDefault="00DB2B81">
      <w:pPr>
        <w:spacing w:after="137" w:line="259" w:lineRule="auto"/>
        <w:ind w:left="730"/>
        <w:jc w:val="left"/>
        <w:rPr>
          <w:b/>
        </w:rPr>
      </w:pPr>
      <w:r>
        <w:rPr>
          <w:b/>
        </w:rPr>
        <w:t xml:space="preserve">                  </w:t>
      </w:r>
      <w:r w:rsidR="00042EF4">
        <w:rPr>
          <w:b/>
        </w:rPr>
        <w:t xml:space="preserve"> </w:t>
      </w:r>
      <w:r>
        <w:rPr>
          <w:b/>
        </w:rPr>
        <w:t>County Councillor</w:t>
      </w:r>
      <w:r w:rsidR="00383566">
        <w:rPr>
          <w:b/>
        </w:rPr>
        <w:t>s</w:t>
      </w:r>
      <w:r w:rsidR="00042EF4">
        <w:rPr>
          <w:b/>
        </w:rPr>
        <w:t>:</w:t>
      </w:r>
      <w:r>
        <w:rPr>
          <w:b/>
        </w:rPr>
        <w:t xml:space="preserve">  </w:t>
      </w:r>
      <w:r w:rsidR="001B61E1">
        <w:rPr>
          <w:b/>
        </w:rPr>
        <w:t xml:space="preserve">   </w:t>
      </w:r>
      <w:r w:rsidR="0077533F">
        <w:rPr>
          <w:b/>
        </w:rPr>
        <w:t xml:space="preserve"> </w:t>
      </w:r>
      <w:r>
        <w:rPr>
          <w:b/>
        </w:rPr>
        <w:t>Cllr. R. Bloxham</w:t>
      </w:r>
      <w:r w:rsidR="00CD7215">
        <w:rPr>
          <w:b/>
        </w:rPr>
        <w:t>, Cllr S. Randall-Johnson</w:t>
      </w:r>
      <w:r w:rsidR="00925C18">
        <w:rPr>
          <w:b/>
        </w:rPr>
        <w:t xml:space="preserve">  </w:t>
      </w:r>
    </w:p>
    <w:p w14:paraId="5DF98CC2" w14:textId="7EFB67AA" w:rsidR="001B61E1" w:rsidRDefault="001B61E1">
      <w:pPr>
        <w:spacing w:after="137" w:line="259" w:lineRule="auto"/>
        <w:ind w:left="730"/>
        <w:jc w:val="left"/>
        <w:rPr>
          <w:b/>
        </w:rPr>
      </w:pPr>
      <w:r>
        <w:rPr>
          <w:b/>
        </w:rPr>
        <w:t xml:space="preserve">                    District Councillor:     </w:t>
      </w:r>
      <w:r w:rsidR="0077533F">
        <w:rPr>
          <w:b/>
        </w:rPr>
        <w:t xml:space="preserve">  </w:t>
      </w:r>
      <w:proofErr w:type="spellStart"/>
      <w:r>
        <w:rPr>
          <w:b/>
        </w:rPr>
        <w:t>Cllr.M</w:t>
      </w:r>
      <w:proofErr w:type="spellEnd"/>
      <w:r>
        <w:rPr>
          <w:b/>
        </w:rPr>
        <w:t>. Howe</w:t>
      </w:r>
    </w:p>
    <w:p w14:paraId="3DE30E78" w14:textId="4DAB6C02" w:rsidR="009C4739" w:rsidRDefault="00DB2B81">
      <w:pPr>
        <w:spacing w:after="137" w:line="259" w:lineRule="auto"/>
        <w:ind w:left="730"/>
        <w:jc w:val="left"/>
      </w:pPr>
      <w:r>
        <w:rPr>
          <w:b/>
        </w:rPr>
        <w:t xml:space="preserve">                </w:t>
      </w:r>
      <w:r w:rsidR="00042EF4">
        <w:rPr>
          <w:b/>
        </w:rPr>
        <w:t xml:space="preserve"> </w:t>
      </w:r>
      <w:r>
        <w:rPr>
          <w:b/>
        </w:rPr>
        <w:t xml:space="preserve">   Clerk</w:t>
      </w:r>
      <w:r w:rsidR="0077533F">
        <w:rPr>
          <w:b/>
        </w:rPr>
        <w:t>:</w:t>
      </w:r>
      <w:r>
        <w:rPr>
          <w:b/>
        </w:rPr>
        <w:t xml:space="preserve">                        </w:t>
      </w:r>
      <w:r w:rsidR="00A43E58">
        <w:rPr>
          <w:b/>
        </w:rPr>
        <w:t xml:space="preserve">       </w:t>
      </w:r>
      <w:r>
        <w:rPr>
          <w:b/>
        </w:rPr>
        <w:t>Mrs. Cathryn Newbery</w:t>
      </w:r>
    </w:p>
    <w:p w14:paraId="4AAEE570" w14:textId="5CA04039" w:rsidR="009C4739" w:rsidRDefault="00DB2B81">
      <w:pPr>
        <w:spacing w:after="137" w:line="259" w:lineRule="auto"/>
        <w:ind w:left="730"/>
        <w:jc w:val="left"/>
      </w:pPr>
      <w:r>
        <w:rPr>
          <w:b/>
        </w:rPr>
        <w:t xml:space="preserve"> </w:t>
      </w:r>
      <w:r w:rsidR="00383566">
        <w:rPr>
          <w:b/>
        </w:rPr>
        <w:t>1</w:t>
      </w:r>
      <w:r>
        <w:rPr>
          <w:b/>
        </w:rPr>
        <w:t xml:space="preserve"> Member of Public</w:t>
      </w:r>
    </w:p>
    <w:p w14:paraId="32A4DD58" w14:textId="25704235" w:rsidR="009C4739" w:rsidRDefault="00DB2B81">
      <w:pPr>
        <w:numPr>
          <w:ilvl w:val="0"/>
          <w:numId w:val="1"/>
        </w:numPr>
        <w:spacing w:after="137" w:line="259" w:lineRule="auto"/>
        <w:ind w:hanging="728"/>
        <w:jc w:val="left"/>
      </w:pPr>
      <w:r>
        <w:rPr>
          <w:b/>
        </w:rPr>
        <w:t>Apologies for Absence:</w:t>
      </w:r>
      <w:r w:rsidR="004B24AB">
        <w:rPr>
          <w:b/>
        </w:rPr>
        <w:t xml:space="preserve">  </w:t>
      </w:r>
      <w:r w:rsidR="00E23337">
        <w:rPr>
          <w:b/>
        </w:rPr>
        <w:t>none</w:t>
      </w:r>
    </w:p>
    <w:p w14:paraId="2C2A7C8C" w14:textId="603BAD0D" w:rsidR="009C4739" w:rsidRDefault="00420E3A" w:rsidP="00042EF4">
      <w:pPr>
        <w:ind w:left="720" w:hanging="720"/>
      </w:pPr>
      <w:r>
        <w:rPr>
          <w:b/>
        </w:rPr>
        <w:t>2.</w:t>
      </w:r>
      <w:r w:rsidR="00DB2B81">
        <w:rPr>
          <w:b/>
        </w:rPr>
        <w:t xml:space="preserve">           Approval of Minutes</w:t>
      </w:r>
      <w:r w:rsidR="00DB2B81">
        <w:t xml:space="preserve"> – Unanimous approval.</w:t>
      </w:r>
    </w:p>
    <w:p w14:paraId="74F8DFCC" w14:textId="27E34E3F" w:rsidR="009C4739" w:rsidRDefault="00420E3A" w:rsidP="00420E3A">
      <w:pPr>
        <w:spacing w:after="137" w:line="259" w:lineRule="auto"/>
        <w:jc w:val="left"/>
      </w:pPr>
      <w:r>
        <w:rPr>
          <w:b/>
        </w:rPr>
        <w:t xml:space="preserve">3.           </w:t>
      </w:r>
      <w:r w:rsidR="00DB2B81">
        <w:rPr>
          <w:b/>
        </w:rPr>
        <w:t xml:space="preserve">Declaration of Interest – </w:t>
      </w:r>
      <w:r w:rsidR="00DB2B81">
        <w:t>none</w:t>
      </w:r>
    </w:p>
    <w:p w14:paraId="06CE8131" w14:textId="67A33E93" w:rsidR="009C4739" w:rsidRDefault="00854B31" w:rsidP="00854B31">
      <w:pPr>
        <w:spacing w:after="137" w:line="259" w:lineRule="auto"/>
        <w:ind w:left="720" w:hanging="720"/>
        <w:jc w:val="left"/>
        <w:rPr>
          <w:b/>
        </w:rPr>
      </w:pPr>
      <w:r>
        <w:rPr>
          <w:b/>
        </w:rPr>
        <w:t>4.</w:t>
      </w:r>
      <w:r>
        <w:rPr>
          <w:b/>
        </w:rPr>
        <w:tab/>
        <w:t xml:space="preserve"> </w:t>
      </w:r>
      <w:r w:rsidR="00DB2B81" w:rsidRPr="004853F9">
        <w:rPr>
          <w:b/>
        </w:rPr>
        <w:t xml:space="preserve">Open Forum – </w:t>
      </w:r>
    </w:p>
    <w:p w14:paraId="7CA48309" w14:textId="4D22808D" w:rsidR="00E80CC4" w:rsidRPr="00E23337" w:rsidRDefault="00E80CC4" w:rsidP="00854B31">
      <w:pPr>
        <w:spacing w:after="137" w:line="259" w:lineRule="auto"/>
        <w:ind w:left="720" w:hanging="720"/>
        <w:jc w:val="left"/>
        <w:rPr>
          <w:rFonts w:asciiTheme="majorHAnsi" w:hAnsiTheme="majorHAnsi" w:cstheme="majorHAnsi"/>
          <w:bCs/>
        </w:rPr>
      </w:pPr>
      <w:r w:rsidRPr="00E80CC4">
        <w:rPr>
          <w:rFonts w:asciiTheme="minorHAnsi" w:hAnsiTheme="minorHAnsi" w:cstheme="minorHAnsi"/>
          <w:b/>
        </w:rPr>
        <w:t xml:space="preserve">               </w:t>
      </w:r>
      <w:r w:rsidRPr="00BD5938">
        <w:rPr>
          <w:rFonts w:asciiTheme="minorHAnsi" w:hAnsiTheme="minorHAnsi" w:cstheme="minorHAnsi"/>
          <w:color w:val="222222"/>
          <w:shd w:val="clear" w:color="auto" w:fill="FFFFFF"/>
        </w:rPr>
        <w:t>In response to a question from a member of the public District Councillor Howe</w:t>
      </w:r>
      <w:r w:rsidRPr="00BD5938">
        <w:rPr>
          <w:rFonts w:asciiTheme="minorHAnsi" w:hAnsiTheme="minorHAnsi" w:cstheme="minorHAnsi"/>
          <w:color w:val="222222"/>
        </w:rPr>
        <w:br/>
      </w:r>
      <w:r w:rsidRPr="00BD5938">
        <w:rPr>
          <w:rFonts w:asciiTheme="minorHAnsi" w:hAnsiTheme="minorHAnsi" w:cstheme="minorHAnsi"/>
          <w:color w:val="222222"/>
          <w:shd w:val="clear" w:color="auto" w:fill="FFFFFF"/>
        </w:rPr>
        <w:t xml:space="preserve"> briefly outlined the position and records at EDDC in relation to </w:t>
      </w:r>
      <w:r w:rsidR="008B2D18" w:rsidRPr="00BD5938">
        <w:rPr>
          <w:rFonts w:asciiTheme="minorHAnsi" w:hAnsiTheme="minorHAnsi" w:cstheme="minorHAnsi"/>
          <w:color w:val="222222"/>
          <w:shd w:val="clear" w:color="auto" w:fill="FFFFFF"/>
        </w:rPr>
        <w:t>the Self</w:t>
      </w:r>
      <w:r w:rsidRPr="00BD5938">
        <w:rPr>
          <w:rFonts w:asciiTheme="minorHAnsi" w:hAnsiTheme="minorHAnsi" w:cstheme="minorHAnsi"/>
          <w:color w:val="222222"/>
          <w:shd w:val="clear" w:color="auto" w:fill="FFFFFF"/>
        </w:rPr>
        <w:t xml:space="preserve"> Build and Custom     Housebuilding Regulations 2016</w:t>
      </w:r>
      <w:r w:rsidRPr="00E23337">
        <w:rPr>
          <w:rFonts w:asciiTheme="majorHAnsi" w:hAnsiTheme="majorHAnsi" w:cstheme="majorHAnsi"/>
          <w:color w:val="222222"/>
          <w:shd w:val="clear" w:color="auto" w:fill="FFFFFF"/>
        </w:rPr>
        <w:t>.</w:t>
      </w:r>
    </w:p>
    <w:p w14:paraId="3B3EEC53" w14:textId="5FC9D5FC" w:rsidR="009C4739" w:rsidRDefault="004B24AB" w:rsidP="00420E3A">
      <w:pPr>
        <w:spacing w:after="137" w:line="259" w:lineRule="auto"/>
        <w:jc w:val="left"/>
      </w:pPr>
      <w:r>
        <w:rPr>
          <w:b/>
        </w:rPr>
        <w:t xml:space="preserve">  </w:t>
      </w:r>
      <w:r w:rsidR="00420E3A">
        <w:rPr>
          <w:b/>
        </w:rPr>
        <w:t xml:space="preserve">5.        </w:t>
      </w:r>
      <w:r w:rsidR="00DB2B81">
        <w:rPr>
          <w:b/>
        </w:rPr>
        <w:t>County Councillor’s Report</w:t>
      </w:r>
    </w:p>
    <w:p w14:paraId="3E88ADB7" w14:textId="3BBDC945" w:rsidR="009C4739" w:rsidRDefault="00DB2B81" w:rsidP="00420E3A">
      <w:pPr>
        <w:ind w:left="720" w:hanging="720"/>
      </w:pPr>
      <w:r>
        <w:t xml:space="preserve">              </w:t>
      </w:r>
      <w:r>
        <w:rPr>
          <w:b/>
        </w:rPr>
        <w:t>Cllr Bloxham</w:t>
      </w:r>
      <w:r w:rsidR="00420E3A">
        <w:rPr>
          <w:b/>
        </w:rPr>
        <w:t xml:space="preserve"> </w:t>
      </w:r>
      <w:r w:rsidR="00420E3A">
        <w:rPr>
          <w:bCs/>
        </w:rPr>
        <w:t xml:space="preserve">had </w:t>
      </w:r>
      <w:r>
        <w:t>filed his report, which has been circulate</w:t>
      </w:r>
      <w:r w:rsidR="00383566">
        <w:t xml:space="preserve">d. </w:t>
      </w:r>
      <w:r w:rsidR="00A43E58">
        <w:t>Cllr</w:t>
      </w:r>
      <w:r w:rsidR="00BA0340">
        <w:t xml:space="preserve"> </w:t>
      </w:r>
      <w:r w:rsidR="00A43E58">
        <w:t xml:space="preserve">Randall-Johnson indicated she had no further comments to add to Cllr Bloxham’s report, other than to say that the Nightingale Hospital was going to plan. This Hospital would be under the control of the Royal Devon and Exeter Hospital, but would serve the whole of the South West, not just Exeter. She expressed that advices on washing hands, not to touch face etc should still be strictly adhered to and emphasised that the virus can live for 72 hours.   </w:t>
      </w:r>
      <w:r w:rsidR="00383566">
        <w:t>Cllr Manser thanked</w:t>
      </w:r>
      <w:r w:rsidR="00A43E58">
        <w:t xml:space="preserve"> Cllr Bloxham for his report, and Cllr Randall-Johnson for her update.</w:t>
      </w:r>
      <w:r w:rsidR="00383566">
        <w:t xml:space="preserve">  </w:t>
      </w:r>
    </w:p>
    <w:p w14:paraId="1C7D2803" w14:textId="5EEF92C2" w:rsidR="009C4739" w:rsidRDefault="00DB2B81">
      <w:pPr>
        <w:spacing w:after="137" w:line="259" w:lineRule="auto"/>
        <w:ind w:left="-5"/>
        <w:jc w:val="left"/>
        <w:rPr>
          <w:b/>
        </w:rPr>
      </w:pPr>
      <w:r>
        <w:t xml:space="preserve">              </w:t>
      </w:r>
      <w:r>
        <w:rPr>
          <w:b/>
        </w:rPr>
        <w:t>District Councillor’s Report</w:t>
      </w:r>
      <w:r w:rsidR="00420E3A">
        <w:rPr>
          <w:b/>
        </w:rPr>
        <w:t xml:space="preserve"> </w:t>
      </w:r>
      <w:r w:rsidR="00A43E58">
        <w:rPr>
          <w:b/>
        </w:rPr>
        <w:t xml:space="preserve">– </w:t>
      </w:r>
    </w:p>
    <w:p w14:paraId="2DC3A943" w14:textId="5B33CCB2" w:rsidR="00A43E58" w:rsidRDefault="00A43E58" w:rsidP="00A43E58">
      <w:pPr>
        <w:spacing w:after="137" w:line="259" w:lineRule="auto"/>
        <w:ind w:left="720"/>
        <w:jc w:val="left"/>
        <w:rPr>
          <w:bCs/>
        </w:rPr>
      </w:pPr>
      <w:r>
        <w:rPr>
          <w:b/>
        </w:rPr>
        <w:t xml:space="preserve"> Cllr Howe </w:t>
      </w:r>
      <w:r>
        <w:rPr>
          <w:bCs/>
        </w:rPr>
        <w:t xml:space="preserve">reported that Cllrs. Bloxham and Randall-Johnson had covered everything.  He reported that East Devon District Council now had a new leader, but it was very much business as </w:t>
      </w:r>
      <w:r w:rsidR="00F75E0F">
        <w:rPr>
          <w:bCs/>
        </w:rPr>
        <w:t>normal.  He said that the refuse collections were having their challenges but were coping very well under difficult conditions, and if there were problems, he advised that these be reported.  He reported that a new grant was to be announced shortly for businesses who did not secure a grant previously.  He advised they should get in touch, look at the website and apply if applicable.  Cllr Manser thanked Cllr Howe for this report and commented that the Village Hall were grateful for the grant they had received.</w:t>
      </w:r>
    </w:p>
    <w:p w14:paraId="6D40B8E8" w14:textId="0A2CF9DC" w:rsidR="00BA0340" w:rsidRDefault="00BA0340" w:rsidP="00A43E58">
      <w:pPr>
        <w:spacing w:after="137" w:line="259" w:lineRule="auto"/>
        <w:ind w:left="720"/>
        <w:jc w:val="left"/>
        <w:rPr>
          <w:bCs/>
        </w:rPr>
      </w:pPr>
      <w:r>
        <w:rPr>
          <w:b/>
        </w:rPr>
        <w:t>Cllr Randall-Johnson left the Meeting</w:t>
      </w:r>
    </w:p>
    <w:p w14:paraId="6FFAEFC5" w14:textId="1B9D0FBC" w:rsidR="00A84BAA" w:rsidRDefault="00293BF2" w:rsidP="00A84BAA">
      <w:pPr>
        <w:ind w:left="720" w:hanging="720"/>
      </w:pPr>
      <w:r>
        <w:rPr>
          <w:b/>
        </w:rPr>
        <w:t xml:space="preserve">6. </w:t>
      </w:r>
      <w:r w:rsidR="00DB2B81">
        <w:rPr>
          <w:b/>
        </w:rPr>
        <w:t xml:space="preserve">         Correspondence</w:t>
      </w:r>
      <w:r w:rsidR="00DB2B81">
        <w:t>. Clerk to Repor</w:t>
      </w:r>
      <w:r w:rsidR="00A84BAA">
        <w:t>t</w:t>
      </w:r>
    </w:p>
    <w:p w14:paraId="12B534B1" w14:textId="56070C51" w:rsidR="0024565B" w:rsidRPr="0024565B"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24565B">
        <w:rPr>
          <w:rFonts w:asciiTheme="minorHAnsi" w:eastAsiaTheme="minorHAnsi" w:hAnsiTheme="minorHAnsi" w:cstheme="minorBidi"/>
          <w:color w:val="auto"/>
          <w:szCs w:val="24"/>
          <w:lang w:eastAsia="en-US"/>
        </w:rPr>
        <w:t xml:space="preserve">Email </w:t>
      </w:r>
      <w:r w:rsidR="00F75E0F">
        <w:rPr>
          <w:rFonts w:asciiTheme="minorHAnsi" w:eastAsiaTheme="minorHAnsi" w:hAnsiTheme="minorHAnsi" w:cstheme="minorBidi"/>
          <w:color w:val="auto"/>
          <w:szCs w:val="24"/>
          <w:lang w:eastAsia="en-US"/>
        </w:rPr>
        <w:t>received re the reinstatement of Pay &amp; Display, Limited Waiting, Residents Parking and Parking Enforcement.</w:t>
      </w:r>
    </w:p>
    <w:p w14:paraId="4CB32C16" w14:textId="5456B82F" w:rsidR="0024565B" w:rsidRPr="0024565B"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24565B">
        <w:rPr>
          <w:rFonts w:asciiTheme="minorHAnsi" w:eastAsiaTheme="minorHAnsi" w:hAnsiTheme="minorHAnsi" w:cstheme="minorBidi"/>
          <w:color w:val="auto"/>
          <w:szCs w:val="24"/>
          <w:lang w:eastAsia="en-US"/>
        </w:rPr>
        <w:lastRenderedPageBreak/>
        <w:t xml:space="preserve">Email </w:t>
      </w:r>
      <w:r w:rsidR="00F75E0F">
        <w:rPr>
          <w:rFonts w:asciiTheme="minorHAnsi" w:eastAsiaTheme="minorHAnsi" w:hAnsiTheme="minorHAnsi" w:cstheme="minorBidi"/>
          <w:color w:val="auto"/>
          <w:szCs w:val="24"/>
          <w:lang w:eastAsia="en-US"/>
        </w:rPr>
        <w:t>from Citizens Advice East Devon indicating that advisers were working from home and continuing to assist and support people in need.</w:t>
      </w:r>
    </w:p>
    <w:p w14:paraId="10AF3444" w14:textId="2A9E64A2" w:rsidR="0024565B" w:rsidRPr="0024565B" w:rsidRDefault="0024565B"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sidRPr="0024565B">
        <w:rPr>
          <w:rFonts w:asciiTheme="minorHAnsi" w:eastAsiaTheme="minorHAnsi" w:hAnsiTheme="minorHAnsi" w:cstheme="minorBidi"/>
          <w:color w:val="auto"/>
          <w:szCs w:val="24"/>
          <w:lang w:eastAsia="en-US"/>
        </w:rPr>
        <w:t xml:space="preserve">Email from </w:t>
      </w:r>
      <w:r w:rsidR="00F75E0F">
        <w:rPr>
          <w:rFonts w:asciiTheme="minorHAnsi" w:eastAsiaTheme="minorHAnsi" w:hAnsiTheme="minorHAnsi" w:cstheme="minorBidi"/>
          <w:color w:val="auto"/>
          <w:szCs w:val="24"/>
          <w:lang w:eastAsia="en-US"/>
        </w:rPr>
        <w:t>the Cutting and Maintenance of Paths in Parish Path Partnership (P3 Scheme)</w:t>
      </w:r>
      <w:r w:rsidRPr="0024565B">
        <w:rPr>
          <w:rFonts w:asciiTheme="minorHAnsi" w:eastAsiaTheme="minorHAnsi" w:hAnsiTheme="minorHAnsi" w:cstheme="minorBidi"/>
          <w:color w:val="auto"/>
          <w:szCs w:val="24"/>
          <w:lang w:eastAsia="en-US"/>
        </w:rPr>
        <w:t xml:space="preserve"> </w:t>
      </w:r>
    </w:p>
    <w:p w14:paraId="2C74DA3D" w14:textId="347FCE45" w:rsidR="0024565B" w:rsidRPr="0024565B" w:rsidRDefault="00F75E0F"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Email from Devon County Council re Walking and Cycling Initiatives.</w:t>
      </w:r>
    </w:p>
    <w:p w14:paraId="19E51F38" w14:textId="6925BAF2" w:rsidR="0024565B" w:rsidRPr="0024565B" w:rsidRDefault="00F75E0F"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Update on the use of recycling centres.</w:t>
      </w:r>
    </w:p>
    <w:p w14:paraId="05EB5EA5" w14:textId="3133ED2C" w:rsidR="0024565B" w:rsidRPr="0024565B" w:rsidRDefault="00F75E0F"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Email re Jurassic Fibre with Offer – this has been circulated to all concerned.</w:t>
      </w:r>
      <w:r w:rsidR="0024565B" w:rsidRPr="0024565B">
        <w:rPr>
          <w:rFonts w:asciiTheme="minorHAnsi" w:eastAsiaTheme="minorHAnsi" w:hAnsiTheme="minorHAnsi" w:cstheme="minorBidi"/>
          <w:color w:val="auto"/>
          <w:szCs w:val="24"/>
          <w:lang w:eastAsia="en-US"/>
        </w:rPr>
        <w:t xml:space="preserve"> </w:t>
      </w:r>
    </w:p>
    <w:p w14:paraId="319A955E" w14:textId="0ED7EB69" w:rsidR="0024565B" w:rsidRPr="0024565B" w:rsidRDefault="00F75E0F"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Email re Emergency Temporary Traffic Notice at Sidmouth Road, Clyst St Mary</w:t>
      </w:r>
    </w:p>
    <w:p w14:paraId="1260FE2F" w14:textId="19E26DE2" w:rsidR="0024565B" w:rsidRPr="0024565B" w:rsidRDefault="00F75E0F"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Several Emails from Devon County Council re Covid29 updates, kindly forwarded by Cllr Bloxham.</w:t>
      </w:r>
    </w:p>
    <w:p w14:paraId="2E040C0B" w14:textId="3CF7E9D2" w:rsidR="0024565B" w:rsidRPr="0024565B" w:rsidRDefault="00F75E0F"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Email re Devon Communities Together</w:t>
      </w:r>
    </w:p>
    <w:p w14:paraId="6C4ED9F6" w14:textId="2A37695E" w:rsidR="0024565B" w:rsidRPr="0024565B" w:rsidRDefault="00F75E0F"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Email re Clyst St Mary Flood Defence Improvement Updates</w:t>
      </w:r>
    </w:p>
    <w:p w14:paraId="280C95A6" w14:textId="3C75363E" w:rsidR="0024565B" w:rsidRPr="0024565B" w:rsidRDefault="00281BDD"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Email re Fraudulent HMRC contact from Devon County Council</w:t>
      </w:r>
    </w:p>
    <w:p w14:paraId="05D5CEB6" w14:textId="241956BA" w:rsidR="0024565B" w:rsidRDefault="00281BDD"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Email re Stop Loan Sharks Partners Update from Devon County Council</w:t>
      </w:r>
    </w:p>
    <w:p w14:paraId="7B20E6A0" w14:textId="7FC2B939" w:rsidR="00281BDD" w:rsidRDefault="00281BDD" w:rsidP="0024565B">
      <w:pPr>
        <w:pStyle w:val="ListParagraph"/>
        <w:numPr>
          <w:ilvl w:val="2"/>
          <w:numId w:val="6"/>
        </w:numPr>
        <w:spacing w:after="0" w:line="240" w:lineRule="auto"/>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Email confirming Local Bus Update from Devon County Council</w:t>
      </w:r>
    </w:p>
    <w:p w14:paraId="6C48C71A" w14:textId="77777777" w:rsidR="00281BDD" w:rsidRDefault="00281BDD" w:rsidP="00281BDD">
      <w:pPr>
        <w:pStyle w:val="ListParagraph"/>
        <w:spacing w:after="0" w:line="240" w:lineRule="auto"/>
        <w:ind w:left="2160" w:firstLine="0"/>
        <w:rPr>
          <w:rFonts w:asciiTheme="minorHAnsi" w:eastAsiaTheme="minorHAnsi" w:hAnsiTheme="minorHAnsi" w:cstheme="minorBidi"/>
          <w:color w:val="auto"/>
          <w:szCs w:val="24"/>
          <w:lang w:eastAsia="en-US"/>
        </w:rPr>
      </w:pPr>
    </w:p>
    <w:p w14:paraId="7B80301D" w14:textId="16C4D541" w:rsidR="00281BDD" w:rsidRPr="0024565B" w:rsidRDefault="00281BDD" w:rsidP="00281BDD">
      <w:pPr>
        <w:pStyle w:val="ListParagraph"/>
        <w:spacing w:after="0" w:line="240" w:lineRule="auto"/>
        <w:ind w:left="2160" w:firstLine="0"/>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The Clerk confirmed all the above emails had been circulated.</w:t>
      </w:r>
    </w:p>
    <w:p w14:paraId="45B962EE" w14:textId="77777777" w:rsidR="0024565B" w:rsidRDefault="0024565B" w:rsidP="00A84BAA">
      <w:pPr>
        <w:ind w:left="720" w:hanging="720"/>
        <w:rPr>
          <w:b/>
        </w:rPr>
      </w:pPr>
    </w:p>
    <w:p w14:paraId="6E20B8E4" w14:textId="185666FB" w:rsidR="009C4739" w:rsidRDefault="00A84BAA" w:rsidP="00A84BAA">
      <w:pPr>
        <w:ind w:left="720" w:hanging="720"/>
      </w:pPr>
      <w:r>
        <w:rPr>
          <w:b/>
        </w:rPr>
        <w:t>7.</w:t>
      </w:r>
      <w:r w:rsidR="00293BF2">
        <w:rPr>
          <w:b/>
        </w:rPr>
        <w:t xml:space="preserve">    </w:t>
      </w:r>
      <w:r w:rsidR="00293BF2">
        <w:rPr>
          <w:b/>
        </w:rPr>
        <w:tab/>
      </w:r>
      <w:r w:rsidR="00DB2B81">
        <w:rPr>
          <w:b/>
        </w:rPr>
        <w:t xml:space="preserve">Finance </w:t>
      </w:r>
      <w:r w:rsidR="00DB2B81">
        <w:t>Clerk to Report:</w:t>
      </w:r>
    </w:p>
    <w:p w14:paraId="06E0749D" w14:textId="64AE0A28" w:rsidR="0024565B" w:rsidRDefault="0024565B" w:rsidP="00281BDD">
      <w:pPr>
        <w:spacing w:after="0" w:line="240" w:lineRule="auto"/>
        <w:ind w:left="705"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Following payment of the accounts authorised at our last meeting, </w:t>
      </w:r>
      <w:r w:rsidR="00281BDD">
        <w:rPr>
          <w:rFonts w:asciiTheme="minorHAnsi" w:eastAsiaTheme="minorHAnsi" w:hAnsiTheme="minorHAnsi" w:cstheme="minorBidi"/>
          <w:color w:val="000000" w:themeColor="text1"/>
          <w:szCs w:val="24"/>
          <w:lang w:eastAsia="en-US"/>
        </w:rPr>
        <w:t xml:space="preserve">the balance in hand is £3573.43.  The balance in the CIL account was £1191.94 (the interest for the month having not yet been added). The relevant reconciled bank statements and spreadsheet was circulated to all for inspection.  There is an account outstanding from Countrywide in the sum of £778.92, and the Parish Council owed the Village Hall the sum of £24 for March use, plus of course the Clerk’s salary.  </w:t>
      </w:r>
      <w:r w:rsidR="00F42C82">
        <w:rPr>
          <w:rFonts w:asciiTheme="minorHAnsi" w:eastAsiaTheme="minorHAnsi" w:hAnsiTheme="minorHAnsi" w:cstheme="minorBidi"/>
          <w:color w:val="000000" w:themeColor="text1"/>
          <w:szCs w:val="24"/>
          <w:lang w:eastAsia="en-US"/>
        </w:rPr>
        <w:t>Cllr Manser confirmed that the ne</w:t>
      </w:r>
      <w:r w:rsidR="008B2D18">
        <w:rPr>
          <w:rFonts w:asciiTheme="minorHAnsi" w:eastAsiaTheme="minorHAnsi" w:hAnsiTheme="minorHAnsi" w:cstheme="minorBidi"/>
          <w:color w:val="000000" w:themeColor="text1"/>
          <w:szCs w:val="24"/>
          <w:lang w:eastAsia="en-US"/>
        </w:rPr>
        <w:t xml:space="preserve">cessary work, including weed spraying </w:t>
      </w:r>
      <w:r w:rsidR="00F42C82">
        <w:rPr>
          <w:rFonts w:asciiTheme="minorHAnsi" w:eastAsiaTheme="minorHAnsi" w:hAnsiTheme="minorHAnsi" w:cstheme="minorBidi"/>
          <w:color w:val="000000" w:themeColor="text1"/>
          <w:szCs w:val="24"/>
          <w:lang w:eastAsia="en-US"/>
        </w:rPr>
        <w:t xml:space="preserve">had been completed by Countrywide. </w:t>
      </w:r>
      <w:r w:rsidR="00281BDD">
        <w:rPr>
          <w:rFonts w:asciiTheme="minorHAnsi" w:eastAsiaTheme="minorHAnsi" w:hAnsiTheme="minorHAnsi" w:cstheme="minorBidi"/>
          <w:color w:val="000000" w:themeColor="text1"/>
          <w:szCs w:val="24"/>
          <w:lang w:eastAsia="en-US"/>
        </w:rPr>
        <w:t>The Clerk called for a vote on the submitted accounts, together with a vote on the payments outlined.</w:t>
      </w:r>
    </w:p>
    <w:p w14:paraId="506A5A94" w14:textId="53115922" w:rsidR="00281BDD" w:rsidRDefault="00281BDD" w:rsidP="00281BDD">
      <w:pPr>
        <w:spacing w:after="0" w:line="240" w:lineRule="auto"/>
        <w:ind w:left="705" w:firstLine="0"/>
        <w:rPr>
          <w:rFonts w:asciiTheme="minorHAnsi" w:eastAsiaTheme="minorHAnsi" w:hAnsiTheme="minorHAnsi" w:cstheme="minorBidi"/>
          <w:b/>
          <w:bCs/>
          <w:color w:val="000000" w:themeColor="text1"/>
          <w:szCs w:val="24"/>
          <w:lang w:eastAsia="en-US"/>
        </w:rPr>
      </w:pPr>
      <w:r>
        <w:rPr>
          <w:rFonts w:asciiTheme="minorHAnsi" w:eastAsiaTheme="minorHAnsi" w:hAnsiTheme="minorHAnsi" w:cstheme="minorBidi"/>
          <w:b/>
          <w:bCs/>
          <w:color w:val="000000" w:themeColor="text1"/>
          <w:szCs w:val="24"/>
          <w:lang w:eastAsia="en-US"/>
        </w:rPr>
        <w:t>Unanimous Vote on acceptance of accounts, and payments as outlined.</w:t>
      </w:r>
    </w:p>
    <w:p w14:paraId="5B95622A" w14:textId="41E4C02F" w:rsidR="00281BDD" w:rsidRPr="00F42C82" w:rsidRDefault="00281BDD" w:rsidP="00281BDD">
      <w:pPr>
        <w:spacing w:after="0" w:line="240" w:lineRule="auto"/>
        <w:ind w:left="705" w:firstLine="0"/>
        <w:rPr>
          <w:rFonts w:asciiTheme="minorHAnsi" w:eastAsiaTheme="minorHAnsi" w:hAnsiTheme="minorHAnsi" w:cstheme="minorBidi"/>
          <w:b/>
          <w:bCs/>
          <w:color w:val="000000" w:themeColor="text1"/>
          <w:szCs w:val="24"/>
          <w:lang w:eastAsia="en-US"/>
        </w:rPr>
      </w:pPr>
      <w:r>
        <w:rPr>
          <w:rFonts w:asciiTheme="minorHAnsi" w:eastAsiaTheme="minorHAnsi" w:hAnsiTheme="minorHAnsi" w:cstheme="minorBidi"/>
          <w:b/>
          <w:bCs/>
          <w:color w:val="000000" w:themeColor="text1"/>
          <w:szCs w:val="24"/>
          <w:lang w:eastAsia="en-US"/>
        </w:rPr>
        <w:t xml:space="preserve">The Clerk </w:t>
      </w:r>
      <w:r>
        <w:rPr>
          <w:rFonts w:asciiTheme="minorHAnsi" w:eastAsiaTheme="minorHAnsi" w:hAnsiTheme="minorHAnsi" w:cstheme="minorBidi"/>
          <w:color w:val="000000" w:themeColor="text1"/>
          <w:szCs w:val="24"/>
          <w:lang w:eastAsia="en-US"/>
        </w:rPr>
        <w:t xml:space="preserve">then outlined the position regarding the submission of the Year End Audit Forms to SBA (PKF Littlejohn).  </w:t>
      </w:r>
      <w:r w:rsidR="00F42C82">
        <w:rPr>
          <w:rFonts w:asciiTheme="minorHAnsi" w:eastAsiaTheme="minorHAnsi" w:hAnsiTheme="minorHAnsi" w:cstheme="minorBidi"/>
          <w:color w:val="000000" w:themeColor="text1"/>
          <w:szCs w:val="24"/>
          <w:lang w:eastAsia="en-US"/>
        </w:rPr>
        <w:t xml:space="preserve">She had received the advices of PKF LIttlejohn in order to have clarity on the matter. </w:t>
      </w:r>
      <w:r>
        <w:rPr>
          <w:rFonts w:asciiTheme="minorHAnsi" w:eastAsiaTheme="minorHAnsi" w:hAnsiTheme="minorHAnsi" w:cstheme="minorBidi"/>
          <w:color w:val="000000" w:themeColor="text1"/>
          <w:szCs w:val="24"/>
          <w:lang w:eastAsia="en-US"/>
        </w:rPr>
        <w:t xml:space="preserve">The accounts are prepared and ready for scrutiny and signing off by the same person as last year.  This will be completed as soon as the </w:t>
      </w:r>
      <w:r w:rsidR="00F42C82">
        <w:rPr>
          <w:rFonts w:asciiTheme="minorHAnsi" w:eastAsiaTheme="minorHAnsi" w:hAnsiTheme="minorHAnsi" w:cstheme="minorBidi"/>
          <w:color w:val="000000" w:themeColor="text1"/>
          <w:szCs w:val="24"/>
          <w:lang w:eastAsia="en-US"/>
        </w:rPr>
        <w:t xml:space="preserve">present situation allows.  They will then be submitted before the Parish Council for approval and the Chairman signing in readiness for submission.  There is an extension of time provided this year in view of the Covid19 situation.  The Clerk is hopeful that </w:t>
      </w:r>
      <w:r w:rsidR="00F42C82" w:rsidRPr="00F42C82">
        <w:rPr>
          <w:rFonts w:asciiTheme="minorHAnsi" w:eastAsiaTheme="minorHAnsi" w:hAnsiTheme="minorHAnsi" w:cstheme="minorBidi"/>
          <w:color w:val="000000" w:themeColor="text1"/>
          <w:szCs w:val="24"/>
          <w:lang w:eastAsia="en-US"/>
        </w:rPr>
        <w:t>this can be put in place as soon as is possible.</w:t>
      </w:r>
    </w:p>
    <w:p w14:paraId="5B02F80D" w14:textId="4844A8E7" w:rsidR="00281BDD" w:rsidRPr="00281BDD" w:rsidRDefault="00F42C82" w:rsidP="00281BDD">
      <w:pPr>
        <w:spacing w:after="0" w:line="240" w:lineRule="auto"/>
        <w:ind w:left="705" w:firstLine="0"/>
        <w:rPr>
          <w:rFonts w:asciiTheme="minorHAnsi" w:eastAsiaTheme="minorHAnsi" w:hAnsiTheme="minorHAnsi" w:cstheme="minorBidi"/>
          <w:b/>
          <w:bCs/>
          <w:color w:val="000000" w:themeColor="text1"/>
          <w:szCs w:val="24"/>
          <w:lang w:eastAsia="en-US"/>
        </w:rPr>
      </w:pPr>
      <w:r>
        <w:rPr>
          <w:rFonts w:asciiTheme="minorHAnsi" w:eastAsiaTheme="minorHAnsi" w:hAnsiTheme="minorHAnsi" w:cstheme="minorBidi"/>
          <w:b/>
          <w:bCs/>
          <w:color w:val="000000" w:themeColor="text1"/>
          <w:szCs w:val="24"/>
          <w:lang w:eastAsia="en-US"/>
        </w:rPr>
        <w:t>Unanimous Vote on acceptance of the Year End Audit position.</w:t>
      </w:r>
    </w:p>
    <w:p w14:paraId="3B371827" w14:textId="40E5161D" w:rsidR="0024565B" w:rsidRDefault="0024565B" w:rsidP="00281BDD">
      <w:pPr>
        <w:spacing w:after="0" w:line="240" w:lineRule="auto"/>
        <w:ind w:left="0" w:firstLine="0"/>
        <w:rPr>
          <w:rFonts w:asciiTheme="minorHAnsi" w:eastAsiaTheme="minorHAnsi" w:hAnsiTheme="minorHAnsi" w:cstheme="minorBidi"/>
          <w:color w:val="000000" w:themeColor="text1"/>
          <w:szCs w:val="24"/>
          <w:lang w:eastAsia="en-US"/>
        </w:rPr>
      </w:pPr>
      <w:r w:rsidRPr="0024565B">
        <w:rPr>
          <w:rFonts w:asciiTheme="minorHAnsi" w:eastAsiaTheme="minorHAnsi" w:hAnsiTheme="minorHAnsi" w:cstheme="minorBidi"/>
          <w:color w:val="000000" w:themeColor="text1"/>
          <w:szCs w:val="24"/>
          <w:lang w:eastAsia="en-US"/>
        </w:rPr>
        <w:t xml:space="preserve">             </w:t>
      </w:r>
    </w:p>
    <w:p w14:paraId="690580F5" w14:textId="69AF1C25" w:rsidR="00881CED" w:rsidRDefault="00881CED" w:rsidP="00881CED">
      <w:pPr>
        <w:spacing w:after="137" w:line="259" w:lineRule="auto"/>
        <w:jc w:val="left"/>
        <w:rPr>
          <w:b/>
        </w:rPr>
      </w:pPr>
      <w:r>
        <w:rPr>
          <w:b/>
        </w:rPr>
        <w:t xml:space="preserve">     8.     </w:t>
      </w:r>
      <w:r w:rsidR="00F42C82">
        <w:rPr>
          <w:b/>
        </w:rPr>
        <w:t>Electric Charge Points in Parish – Report by Cllr Hazell</w:t>
      </w:r>
    </w:p>
    <w:p w14:paraId="5395F44A" w14:textId="2B4D0ACA" w:rsidR="00F077BE" w:rsidRDefault="00D766CE" w:rsidP="00F077BE">
      <w:pPr>
        <w:spacing w:after="137" w:line="259" w:lineRule="auto"/>
        <w:ind w:left="720"/>
        <w:jc w:val="left"/>
        <w:rPr>
          <w:bCs/>
        </w:rPr>
      </w:pPr>
      <w:r>
        <w:rPr>
          <w:b/>
        </w:rPr>
        <w:t xml:space="preserve"> </w:t>
      </w:r>
      <w:r w:rsidR="00F42C82">
        <w:rPr>
          <w:bCs/>
        </w:rPr>
        <w:t xml:space="preserve">Cllr Hazell reported that he had noticed a great improvement in the pollution level since the climate emergency had been declared, and considered it may be something that residents would wish to continue if the opportunity of the use of electric charge points could be </w:t>
      </w:r>
      <w:r w:rsidR="00F077BE">
        <w:rPr>
          <w:bCs/>
        </w:rPr>
        <w:t>available.  He said there were eight charge points at Darts Farm</w:t>
      </w:r>
      <w:r w:rsidR="008B2D18">
        <w:rPr>
          <w:bCs/>
        </w:rPr>
        <w:t xml:space="preserve">, but these were all for Tesla </w:t>
      </w:r>
      <w:r w:rsidR="00F077BE">
        <w:rPr>
          <w:bCs/>
        </w:rPr>
        <w:t xml:space="preserve">cars, and there would be a necessity to have a choice of charging points.  He would like to explore this and would welcome the views of the Councillors. </w:t>
      </w:r>
      <w:r w:rsidR="00871806">
        <w:rPr>
          <w:bCs/>
        </w:rPr>
        <w:t xml:space="preserve">He felt it would be pro-active and good to have an income stream into the Parish Council if this could be accomplished. </w:t>
      </w:r>
      <w:r w:rsidR="00F077BE">
        <w:rPr>
          <w:bCs/>
        </w:rPr>
        <w:t xml:space="preserve"> </w:t>
      </w:r>
      <w:r w:rsidR="00871806">
        <w:rPr>
          <w:bCs/>
        </w:rPr>
        <w:lastRenderedPageBreak/>
        <w:t xml:space="preserve">The suggested amount was around 10% on profit.  </w:t>
      </w:r>
      <w:r w:rsidR="00F077BE">
        <w:rPr>
          <w:bCs/>
        </w:rPr>
        <w:t>A discussion ensued. Cllr Manser enquired whether East Devon District Council had points at their new Honiton office, to which Cllr Howe confirmed they had two, but he had not seen them put to a lot of use – only seen one car using this facility.   Cllr Howe continued that there were different adapters for different cars, and there were three types of chargers</w:t>
      </w:r>
      <w:r w:rsidR="005D5CE0">
        <w:rPr>
          <w:bCs/>
        </w:rPr>
        <w:t xml:space="preserve"> and i</w:t>
      </w:r>
      <w:r w:rsidR="00F077BE">
        <w:rPr>
          <w:bCs/>
        </w:rPr>
        <w:t xml:space="preserve">t would need to be </w:t>
      </w:r>
      <w:proofErr w:type="gramStart"/>
      <w:r w:rsidR="00F077BE">
        <w:rPr>
          <w:bCs/>
        </w:rPr>
        <w:t>ensured  they</w:t>
      </w:r>
      <w:proofErr w:type="gramEnd"/>
      <w:r w:rsidR="00F077BE">
        <w:rPr>
          <w:bCs/>
        </w:rPr>
        <w:t xml:space="preserve"> were powered by renewable energy. Cllr Hazell thought options could be given on payback, and these should be explored.  Cllr Manser was concerned as to the placement of these chargers – the carpark at the Village Hall was not large enough to have cars parked there charging for what could be hours, it could cause </w:t>
      </w:r>
      <w:r w:rsidR="005D5CE0">
        <w:rPr>
          <w:bCs/>
        </w:rPr>
        <w:t xml:space="preserve">considerable </w:t>
      </w:r>
      <w:r w:rsidR="00F077BE">
        <w:rPr>
          <w:bCs/>
        </w:rPr>
        <w:t xml:space="preserve">inconvenience to the Village Hall.  Cllr Bowen was concerned at the </w:t>
      </w:r>
      <w:r w:rsidR="005D5CE0">
        <w:rPr>
          <w:bCs/>
        </w:rPr>
        <w:t xml:space="preserve">extra </w:t>
      </w:r>
      <w:r w:rsidR="00F077BE">
        <w:rPr>
          <w:bCs/>
        </w:rPr>
        <w:t>amount of traffic</w:t>
      </w:r>
      <w:r w:rsidR="005D5CE0">
        <w:rPr>
          <w:bCs/>
        </w:rPr>
        <w:t xml:space="preserve"> through the village</w:t>
      </w:r>
      <w:r w:rsidR="00F077BE">
        <w:rPr>
          <w:bCs/>
        </w:rPr>
        <w:t xml:space="preserve"> </w:t>
      </w:r>
      <w:r w:rsidR="005D5CE0">
        <w:rPr>
          <w:bCs/>
        </w:rPr>
        <w:t>it</w:t>
      </w:r>
      <w:r w:rsidR="00F077BE">
        <w:rPr>
          <w:bCs/>
        </w:rPr>
        <w:t xml:space="preserve"> </w:t>
      </w:r>
      <w:r w:rsidR="005D5CE0">
        <w:rPr>
          <w:bCs/>
        </w:rPr>
        <w:t xml:space="preserve">would </w:t>
      </w:r>
      <w:r w:rsidR="00F077BE">
        <w:rPr>
          <w:bCs/>
        </w:rPr>
        <w:t>generate</w:t>
      </w:r>
      <w:r w:rsidR="005D5CE0">
        <w:rPr>
          <w:bCs/>
        </w:rPr>
        <w:t>.</w:t>
      </w:r>
      <w:r w:rsidR="00F077BE">
        <w:rPr>
          <w:bCs/>
        </w:rPr>
        <w:t xml:space="preserve">  Cllr Marks expressed thoughts that this could be a matter for discussion with the George and Dragon when they open for trade again.  They had a large car park which could </w:t>
      </w:r>
      <w:r w:rsidR="00871806">
        <w:rPr>
          <w:bCs/>
        </w:rPr>
        <w:t xml:space="preserve">be suitable for these points.  Much discussion followed, over the length of time the charging took, the advantages it could be to the </w:t>
      </w:r>
      <w:r w:rsidR="005D5CE0">
        <w:rPr>
          <w:bCs/>
        </w:rPr>
        <w:t xml:space="preserve">trade of the </w:t>
      </w:r>
      <w:r w:rsidR="00871806">
        <w:rPr>
          <w:bCs/>
        </w:rPr>
        <w:t>George and Dragon if they were interested</w:t>
      </w:r>
      <w:r w:rsidR="005D5CE0">
        <w:rPr>
          <w:bCs/>
        </w:rPr>
        <w:t xml:space="preserve">, </w:t>
      </w:r>
      <w:proofErr w:type="spellStart"/>
      <w:r w:rsidR="005D5CE0">
        <w:rPr>
          <w:bCs/>
        </w:rPr>
        <w:t>ie</w:t>
      </w:r>
      <w:proofErr w:type="spellEnd"/>
      <w:r w:rsidR="00871806">
        <w:rPr>
          <w:bCs/>
        </w:rPr>
        <w:t xml:space="preserve"> </w:t>
      </w:r>
      <w:r w:rsidR="005D5CE0">
        <w:rPr>
          <w:bCs/>
        </w:rPr>
        <w:t>t</w:t>
      </w:r>
      <w:r w:rsidR="00871806">
        <w:rPr>
          <w:bCs/>
        </w:rPr>
        <w:t xml:space="preserve">he extra income it could provide via the profit on this.  It was also considered the profit on this could be of advantage to the Parish Council if a suitable site were to be found.  However, it was difficult to locate one that was amenable to more traffic through the lanes.  Cllr Bloxham said that Devon County Council had seven charging points at County Hall, and throughout Devon.  He considered that public places are the focus.  He said that Exeter City Council had completed a survey on this matter, and that some charging points do take a number of hours.  They were actively looking at sites around the County that could be suitable.  </w:t>
      </w:r>
      <w:r w:rsidR="005D5CE0">
        <w:rPr>
          <w:bCs/>
        </w:rPr>
        <w:t xml:space="preserve">Cllr Manser advised that an approach to the George and Dragon be made and asked if Cllr Hazell could explore the matter and report back at a Parish Council Meeting when completed.  </w:t>
      </w:r>
    </w:p>
    <w:p w14:paraId="0244C076" w14:textId="1C44938A" w:rsidR="003B6AA7" w:rsidRPr="003B6AA7" w:rsidRDefault="003B6AA7" w:rsidP="00F077BE">
      <w:pPr>
        <w:spacing w:after="137" w:line="259" w:lineRule="auto"/>
        <w:ind w:left="720"/>
        <w:jc w:val="left"/>
        <w:rPr>
          <w:b/>
        </w:rPr>
      </w:pPr>
      <w:r>
        <w:rPr>
          <w:b/>
        </w:rPr>
        <w:t>Vote Unanimous for Cllr Hazell to explore the possibility of car charging points in the village.</w:t>
      </w:r>
    </w:p>
    <w:p w14:paraId="7C264F00" w14:textId="290181EE" w:rsidR="00D766CE" w:rsidRPr="00D766CE" w:rsidRDefault="003B6AA7" w:rsidP="003B6AA7">
      <w:pPr>
        <w:spacing w:after="137" w:line="259" w:lineRule="auto"/>
        <w:jc w:val="left"/>
        <w:rPr>
          <w:rFonts w:asciiTheme="minorHAnsi" w:eastAsiaTheme="minorHAnsi" w:hAnsiTheme="minorHAnsi" w:cstheme="minorBidi"/>
          <w:b/>
          <w:bCs/>
          <w:color w:val="auto"/>
          <w:szCs w:val="24"/>
          <w:lang w:eastAsia="en-US"/>
        </w:rPr>
      </w:pPr>
      <w:r>
        <w:rPr>
          <w:b/>
        </w:rPr>
        <w:t xml:space="preserve">       </w:t>
      </w:r>
      <w:r w:rsidR="00D766CE">
        <w:rPr>
          <w:b/>
        </w:rPr>
        <w:t>9</w:t>
      </w:r>
      <w:r w:rsidR="00C01D38">
        <w:rPr>
          <w:b/>
        </w:rPr>
        <w:t>.</w:t>
      </w:r>
      <w:r w:rsidR="005A735F">
        <w:rPr>
          <w:b/>
        </w:rPr>
        <w:t xml:space="preserve"> </w:t>
      </w:r>
      <w:r>
        <w:rPr>
          <w:b/>
        </w:rPr>
        <w:t xml:space="preserve">  Additional Tree Planting – Cllr Manser to Discuss</w:t>
      </w:r>
    </w:p>
    <w:p w14:paraId="27A59D1E" w14:textId="4F8DED07" w:rsidR="00D766CE" w:rsidRPr="00D766CE" w:rsidRDefault="003B6AA7" w:rsidP="003B6AA7">
      <w:pPr>
        <w:spacing w:after="0" w:line="240" w:lineRule="auto"/>
        <w:ind w:left="720" w:firstLine="0"/>
        <w:rPr>
          <w:rFonts w:asciiTheme="minorHAnsi" w:eastAsiaTheme="minorHAnsi" w:hAnsiTheme="minorHAnsi" w:cstheme="minorBidi"/>
          <w:color w:val="auto"/>
          <w:szCs w:val="24"/>
          <w:lang w:eastAsia="en-US"/>
        </w:rPr>
      </w:pPr>
      <w:r>
        <w:rPr>
          <w:rFonts w:asciiTheme="minorHAnsi" w:eastAsiaTheme="minorHAnsi" w:hAnsiTheme="minorHAnsi" w:cstheme="minorBidi"/>
          <w:color w:val="auto"/>
          <w:szCs w:val="24"/>
          <w:lang w:eastAsia="en-US"/>
        </w:rPr>
        <w:t>Due to the delay in the planting of trees, Cllr Hazell had suggested more trees could be planted in more locations.  Cllr Manser indicated he would like to explore this and a discussion ensued.</w:t>
      </w:r>
      <w:r w:rsidR="008B2D18">
        <w:rPr>
          <w:rFonts w:asciiTheme="minorHAnsi" w:eastAsiaTheme="minorHAnsi" w:hAnsiTheme="minorHAnsi" w:cstheme="minorBidi"/>
          <w:color w:val="auto"/>
          <w:szCs w:val="24"/>
          <w:lang w:eastAsia="en-US"/>
        </w:rPr>
        <w:t xml:space="preserve"> The central reservation of the A376 was suggested as this is left rough,</w:t>
      </w:r>
    </w:p>
    <w:p w14:paraId="46CE1623" w14:textId="37B2F70E" w:rsidR="00F4465F" w:rsidRDefault="003B6AA7" w:rsidP="003B6AA7">
      <w:pPr>
        <w:spacing w:after="0" w:line="240" w:lineRule="auto"/>
        <w:ind w:left="705" w:firstLine="0"/>
        <w:rPr>
          <w:bCs/>
        </w:rPr>
      </w:pPr>
      <w:r w:rsidRPr="003B6AA7">
        <w:rPr>
          <w:bCs/>
        </w:rPr>
        <w:t>Cllrs Bloxham and Howe</w:t>
      </w:r>
      <w:r>
        <w:rPr>
          <w:bCs/>
        </w:rPr>
        <w:t xml:space="preserve"> both said they would support this suggestion and will discuss the matter with Highways in order to assist with available sites throughout the area.</w:t>
      </w:r>
    </w:p>
    <w:p w14:paraId="67BC9B7E" w14:textId="49A62596" w:rsidR="003B6AA7" w:rsidRDefault="003B6AA7" w:rsidP="003B6AA7">
      <w:pPr>
        <w:spacing w:after="0" w:line="240" w:lineRule="auto"/>
        <w:ind w:left="705" w:firstLine="0"/>
        <w:rPr>
          <w:bCs/>
        </w:rPr>
      </w:pPr>
    </w:p>
    <w:p w14:paraId="05FCCC27" w14:textId="58279298" w:rsidR="003B6AA7" w:rsidRDefault="003B6AA7" w:rsidP="003B6AA7">
      <w:pPr>
        <w:spacing w:after="0" w:line="240" w:lineRule="auto"/>
        <w:ind w:left="705" w:firstLine="0"/>
        <w:rPr>
          <w:b/>
        </w:rPr>
      </w:pPr>
      <w:r w:rsidRPr="003B6AA7">
        <w:rPr>
          <w:b/>
        </w:rPr>
        <w:t>Unanimous Vote on the above action.</w:t>
      </w:r>
    </w:p>
    <w:p w14:paraId="012FA571" w14:textId="77777777" w:rsidR="003B6AA7" w:rsidRPr="003B6AA7" w:rsidRDefault="003B6AA7" w:rsidP="003B6AA7">
      <w:pPr>
        <w:spacing w:after="0" w:line="240" w:lineRule="auto"/>
        <w:ind w:left="705" w:firstLine="0"/>
        <w:rPr>
          <w:b/>
        </w:rPr>
      </w:pPr>
    </w:p>
    <w:p w14:paraId="6653D49E" w14:textId="784BD019" w:rsidR="00C01D38" w:rsidRDefault="00F4465F" w:rsidP="00F4465F">
      <w:pPr>
        <w:rPr>
          <w:b/>
        </w:rPr>
      </w:pPr>
      <w:r>
        <w:rPr>
          <w:b/>
        </w:rPr>
        <w:t xml:space="preserve">     1</w:t>
      </w:r>
      <w:r w:rsidR="009B7327">
        <w:rPr>
          <w:b/>
        </w:rPr>
        <w:t>0</w:t>
      </w:r>
      <w:r>
        <w:rPr>
          <w:b/>
        </w:rPr>
        <w:t>.  PLANNING</w:t>
      </w:r>
    </w:p>
    <w:p w14:paraId="626CB358" w14:textId="633FDE14" w:rsidR="00F4465F" w:rsidRDefault="00F4465F" w:rsidP="00C37C67">
      <w:pPr>
        <w:rPr>
          <w:b/>
        </w:rPr>
      </w:pPr>
      <w:r>
        <w:rPr>
          <w:b/>
        </w:rPr>
        <w:t xml:space="preserve">             </w:t>
      </w:r>
      <w:r w:rsidR="00C37C67">
        <w:rPr>
          <w:b/>
        </w:rPr>
        <w:t xml:space="preserve">Ref No. </w:t>
      </w:r>
      <w:r w:rsidR="003B6AA7">
        <w:rPr>
          <w:b/>
        </w:rPr>
        <w:t>20/0999/FUL New Farm Buildings, Woodbury Road, Clyst St George</w:t>
      </w:r>
    </w:p>
    <w:p w14:paraId="52256996" w14:textId="2E0A4404" w:rsidR="006225DD" w:rsidRPr="00C37C67" w:rsidRDefault="00C37C67" w:rsidP="006225DD">
      <w:pPr>
        <w:ind w:left="710"/>
        <w:rPr>
          <w:bCs/>
        </w:rPr>
      </w:pPr>
      <w:r>
        <w:rPr>
          <w:b/>
        </w:rPr>
        <w:t xml:space="preserve"> </w:t>
      </w:r>
      <w:r>
        <w:rPr>
          <w:bCs/>
        </w:rPr>
        <w:t xml:space="preserve">Cllr Manser reported that </w:t>
      </w:r>
      <w:r w:rsidR="00724DEA">
        <w:rPr>
          <w:bCs/>
        </w:rPr>
        <w:t xml:space="preserve">application was for an enlargement </w:t>
      </w:r>
      <w:r w:rsidR="008B2D18">
        <w:rPr>
          <w:bCs/>
        </w:rPr>
        <w:t xml:space="preserve">and covering of a </w:t>
      </w:r>
      <w:r w:rsidR="00724DEA">
        <w:rPr>
          <w:bCs/>
        </w:rPr>
        <w:t>dung store. After discussion, all were in favour of this application.</w:t>
      </w:r>
      <w:r w:rsidR="006225DD">
        <w:rPr>
          <w:bCs/>
        </w:rPr>
        <w:t xml:space="preserve"> </w:t>
      </w:r>
    </w:p>
    <w:p w14:paraId="2CD84F9B" w14:textId="6ABBFBE2" w:rsidR="00F4465F" w:rsidRDefault="00F4465F" w:rsidP="00F4465F">
      <w:pPr>
        <w:ind w:left="720"/>
        <w:rPr>
          <w:b/>
        </w:rPr>
      </w:pPr>
      <w:r>
        <w:rPr>
          <w:b/>
        </w:rPr>
        <w:t xml:space="preserve">Unanimous Vote </w:t>
      </w:r>
      <w:r w:rsidR="006225DD">
        <w:rPr>
          <w:b/>
        </w:rPr>
        <w:t>No Objection</w:t>
      </w:r>
      <w:r w:rsidR="00724DEA">
        <w:rPr>
          <w:b/>
        </w:rPr>
        <w:t xml:space="preserve"> in Favour.</w:t>
      </w:r>
    </w:p>
    <w:p w14:paraId="48BB0B0E" w14:textId="425988C5" w:rsidR="00724DEA" w:rsidRDefault="00724DEA" w:rsidP="00F4465F">
      <w:pPr>
        <w:ind w:left="720"/>
        <w:rPr>
          <w:b/>
        </w:rPr>
      </w:pPr>
      <w:r>
        <w:rPr>
          <w:b/>
        </w:rPr>
        <w:t>20/1001/MOUT Winslade Park, Clyst St Mary (Clyst Valley Ward)</w:t>
      </w:r>
    </w:p>
    <w:p w14:paraId="7FE0CB73" w14:textId="5D5542AE" w:rsidR="00724DEA" w:rsidRDefault="00724DEA" w:rsidP="00F4465F">
      <w:pPr>
        <w:ind w:left="720"/>
        <w:rPr>
          <w:bCs/>
        </w:rPr>
      </w:pPr>
      <w:r>
        <w:rPr>
          <w:bCs/>
        </w:rPr>
        <w:lastRenderedPageBreak/>
        <w:t xml:space="preserve">Cllr Manser reported that he had spoken to the Chairman of Bishops Clyst Parish Council regarding this application.  He said </w:t>
      </w:r>
      <w:r w:rsidR="008B2D18">
        <w:rPr>
          <w:bCs/>
        </w:rPr>
        <w:t>this application was</w:t>
      </w:r>
      <w:r>
        <w:rPr>
          <w:bCs/>
        </w:rPr>
        <w:t xml:space="preserve"> against the</w:t>
      </w:r>
      <w:r w:rsidR="008B2D18">
        <w:rPr>
          <w:bCs/>
        </w:rPr>
        <w:t>ir</w:t>
      </w:r>
      <w:r>
        <w:rPr>
          <w:bCs/>
        </w:rPr>
        <w:t xml:space="preserve"> Neighbourhood Plan, and </w:t>
      </w:r>
      <w:r w:rsidR="008B2D18">
        <w:rPr>
          <w:bCs/>
        </w:rPr>
        <w:t>EDDC’s Local Plan. N</w:t>
      </w:r>
      <w:r>
        <w:rPr>
          <w:bCs/>
        </w:rPr>
        <w:t xml:space="preserve">o provision was being allowed regarding the extra </w:t>
      </w:r>
      <w:r w:rsidR="00910002">
        <w:rPr>
          <w:bCs/>
        </w:rPr>
        <w:t>traffic that would obviously occur. It was pointed out that despite the offices being closed at Winslade Park,</w:t>
      </w:r>
      <w:r w:rsidR="008B2D18">
        <w:rPr>
          <w:bCs/>
        </w:rPr>
        <w:t xml:space="preserve"> for some years,</w:t>
      </w:r>
      <w:r w:rsidR="00910002">
        <w:rPr>
          <w:bCs/>
        </w:rPr>
        <w:t xml:space="preserve"> the amount of traffic in the area had </w:t>
      </w:r>
      <w:r w:rsidR="008B2D18">
        <w:rPr>
          <w:bCs/>
        </w:rPr>
        <w:t xml:space="preserve">continued to </w:t>
      </w:r>
      <w:r w:rsidR="00910002">
        <w:rPr>
          <w:bCs/>
        </w:rPr>
        <w:t>increased, and there were</w:t>
      </w:r>
      <w:r w:rsidR="008B2D18">
        <w:rPr>
          <w:bCs/>
        </w:rPr>
        <w:t xml:space="preserve"> now</w:t>
      </w:r>
      <w:r w:rsidR="00910002">
        <w:rPr>
          <w:bCs/>
        </w:rPr>
        <w:t xml:space="preserve"> many more cyclists in the area too. Cllr Bragg enquired whether any affordable housing </w:t>
      </w:r>
      <w:r w:rsidR="008B2D18">
        <w:rPr>
          <w:bCs/>
        </w:rPr>
        <w:t>was</w:t>
      </w:r>
      <w:r w:rsidR="00910002">
        <w:rPr>
          <w:bCs/>
        </w:rPr>
        <w:t xml:space="preserve"> proposed.  Cllr Howe indicated that 10% affordable housing suggested, not 50% as was the policy.  There was a general discussion regarding the volume of traffic the extra properties would generate, and whether there would be an issue with flooding.  Cllr Bloxham considered that it would be expected that a </w:t>
      </w:r>
      <w:r w:rsidR="005161E0">
        <w:rPr>
          <w:bCs/>
        </w:rPr>
        <w:t xml:space="preserve">new </w:t>
      </w:r>
      <w:r w:rsidR="00910002">
        <w:rPr>
          <w:bCs/>
        </w:rPr>
        <w:t xml:space="preserve">traffic plan be put forward. He also considered that the developers needed to have a plan in place for cycling provisions too.  </w:t>
      </w:r>
      <w:r w:rsidR="005161E0">
        <w:rPr>
          <w:bCs/>
        </w:rPr>
        <w:t xml:space="preserve">It was understood that CIL payments would be generated, but they would not amount to a great deal, and Bishops Clyst would receive that. </w:t>
      </w:r>
      <w:r w:rsidR="00910002">
        <w:rPr>
          <w:bCs/>
        </w:rPr>
        <w:t>Cllr Manser proposed that he circul</w:t>
      </w:r>
      <w:r w:rsidR="008B2D18">
        <w:rPr>
          <w:bCs/>
        </w:rPr>
        <w:t>ate comments as discussed above</w:t>
      </w:r>
      <w:r w:rsidR="00910002">
        <w:rPr>
          <w:bCs/>
        </w:rPr>
        <w:t>.</w:t>
      </w:r>
    </w:p>
    <w:p w14:paraId="4AC47CEB" w14:textId="39AC5F77" w:rsidR="00910002" w:rsidRDefault="00910002" w:rsidP="00F4465F">
      <w:pPr>
        <w:ind w:left="720"/>
        <w:rPr>
          <w:b/>
        </w:rPr>
      </w:pPr>
      <w:r>
        <w:rPr>
          <w:b/>
        </w:rPr>
        <w:t>Unanimous Vote for Cllr Manser to circulate comments prior to notifying Planning West.</w:t>
      </w:r>
    </w:p>
    <w:p w14:paraId="24D7281B" w14:textId="07131D47" w:rsidR="005161E0" w:rsidRDefault="005161E0" w:rsidP="00F4465F">
      <w:pPr>
        <w:ind w:left="720"/>
        <w:rPr>
          <w:b/>
        </w:rPr>
      </w:pPr>
      <w:r>
        <w:rPr>
          <w:b/>
        </w:rPr>
        <w:t>20/1003/LBC Winslade Park, Clyst Park Avenue, Clyst St Mary</w:t>
      </w:r>
    </w:p>
    <w:p w14:paraId="0356D363" w14:textId="0D602CBA" w:rsidR="005161E0" w:rsidRDefault="005161E0" w:rsidP="00F4465F">
      <w:pPr>
        <w:ind w:left="720"/>
        <w:rPr>
          <w:bCs/>
        </w:rPr>
      </w:pPr>
      <w:r>
        <w:rPr>
          <w:bCs/>
        </w:rPr>
        <w:t>Cllr Manser reported that this was the listed building status on the above application.  He considered that the discussions above were relevant to this application.  Short discussion.</w:t>
      </w:r>
    </w:p>
    <w:p w14:paraId="3DA097D1" w14:textId="1C6F4C81" w:rsidR="005161E0" w:rsidRDefault="005161E0" w:rsidP="00F4465F">
      <w:pPr>
        <w:ind w:left="720"/>
        <w:rPr>
          <w:b/>
        </w:rPr>
      </w:pPr>
      <w:r>
        <w:rPr>
          <w:b/>
        </w:rPr>
        <w:t>Unanimous Vote as on above application.</w:t>
      </w:r>
    </w:p>
    <w:p w14:paraId="74D6B5F2" w14:textId="0EAD3C25" w:rsidR="005161E0" w:rsidRDefault="005161E0" w:rsidP="00F4465F">
      <w:pPr>
        <w:ind w:left="720"/>
        <w:rPr>
          <w:b/>
        </w:rPr>
      </w:pPr>
      <w:r>
        <w:rPr>
          <w:b/>
        </w:rPr>
        <w:t>20/1034/FUL Devon &amp; Somerset Fire &amp; Rescue Service HQ, Clyst St George</w:t>
      </w:r>
    </w:p>
    <w:p w14:paraId="26E91170" w14:textId="5E113638" w:rsidR="005161E0" w:rsidRDefault="005161E0" w:rsidP="00F4465F">
      <w:pPr>
        <w:ind w:left="720"/>
        <w:rPr>
          <w:bCs/>
        </w:rPr>
      </w:pPr>
      <w:r>
        <w:rPr>
          <w:bCs/>
        </w:rPr>
        <w:t>Cllr Manser reported that this application was for the installation of three extra security barriers, two vehicle impact barriers, removable bollards, widening of access road, construction of turning circle, bin store and erection of security fencing.  His concern was whether this would affect the two houses on the drive.  Cllr Bragg indicated that nothing had been said regarding this, and he was of the opinion that the proposals would not affect them too much.  Cllr Marks queried whether this application was following the closure of Topsham Fire Station, but it appeared there was no problem with accessing at present.  A discussion followed, and it was agreed there could not be</w:t>
      </w:r>
      <w:r w:rsidR="009B7327">
        <w:rPr>
          <w:bCs/>
        </w:rPr>
        <w:t xml:space="preserve"> objection to this application.</w:t>
      </w:r>
    </w:p>
    <w:p w14:paraId="08417969" w14:textId="77777777" w:rsidR="009B7327" w:rsidRDefault="005161E0" w:rsidP="00F4465F">
      <w:pPr>
        <w:ind w:left="720"/>
        <w:rPr>
          <w:b/>
        </w:rPr>
      </w:pPr>
      <w:r>
        <w:rPr>
          <w:b/>
        </w:rPr>
        <w:t>Unanimous Vote on No Objection.</w:t>
      </w:r>
    </w:p>
    <w:p w14:paraId="3C3119F9" w14:textId="77777777" w:rsidR="009B7327" w:rsidRDefault="009B7327" w:rsidP="009B7327">
      <w:pPr>
        <w:rPr>
          <w:b/>
        </w:rPr>
      </w:pPr>
      <w:r>
        <w:rPr>
          <w:b/>
        </w:rPr>
        <w:t xml:space="preserve">   11.     Update on Speeding Noise from Motorcycles</w:t>
      </w:r>
    </w:p>
    <w:p w14:paraId="7D25E5A7" w14:textId="26CB6A66" w:rsidR="005161E0" w:rsidRPr="005161E0" w:rsidRDefault="009B7327" w:rsidP="009B7327">
      <w:pPr>
        <w:ind w:left="720"/>
        <w:rPr>
          <w:b/>
        </w:rPr>
      </w:pPr>
      <w:r>
        <w:rPr>
          <w:b/>
        </w:rPr>
        <w:t xml:space="preserve"> </w:t>
      </w:r>
      <w:r>
        <w:rPr>
          <w:bCs/>
        </w:rPr>
        <w:t>Cllr Manser asked Cllr Bragg whether he had had a look at the speeding signs in the village.  Cllr Bragg said he had cleaned them up and lowered them so they were possibly more visible now. Cllr Bragg said he considered that if cars were parked along the road, it did slow traffic down a little, rather than havi</w:t>
      </w:r>
      <w:r w:rsidR="004C5CCD">
        <w:rPr>
          <w:bCs/>
        </w:rPr>
        <w:t xml:space="preserve">ng a clear road to speed down, </w:t>
      </w:r>
      <w:r>
        <w:rPr>
          <w:bCs/>
        </w:rPr>
        <w:t xml:space="preserve">traffic had to consider the parked cars.  Cllr Manser said that noise from motorcycles were excessive, especially in the evening </w:t>
      </w:r>
      <w:r w:rsidR="004C5CCD">
        <w:rPr>
          <w:bCs/>
        </w:rPr>
        <w:t xml:space="preserve">weekends </w:t>
      </w:r>
      <w:r>
        <w:rPr>
          <w:bCs/>
        </w:rPr>
        <w:t xml:space="preserve">when there were less Police around.  All agreed this was a problem at present.  After discussion, it was agreed that the Police Liaison Officer be contacted.  Cllr Bloxham confirmed that a meeting had been set up with the Police Advocate Scheme, but this was cancelled due to the lockdown.  He had thought it would be an advantage to have one Police Liaison </w:t>
      </w:r>
      <w:r w:rsidR="004C5CCD">
        <w:rPr>
          <w:bCs/>
        </w:rPr>
        <w:t xml:space="preserve">Councillor </w:t>
      </w:r>
      <w:r>
        <w:rPr>
          <w:bCs/>
        </w:rPr>
        <w:t xml:space="preserve">per </w:t>
      </w:r>
      <w:r w:rsidR="004C5CCD">
        <w:rPr>
          <w:bCs/>
        </w:rPr>
        <w:t xml:space="preserve">Parish </w:t>
      </w:r>
      <w:r>
        <w:rPr>
          <w:bCs/>
        </w:rPr>
        <w:t xml:space="preserve">in order that </w:t>
      </w:r>
      <w:r w:rsidR="004C5CCD">
        <w:rPr>
          <w:bCs/>
        </w:rPr>
        <w:t>they could</w:t>
      </w:r>
      <w:r>
        <w:rPr>
          <w:bCs/>
        </w:rPr>
        <w:t xml:space="preserve"> report and discuss problems with, with direct contact.  This was being adopted throughout the county.  He was of the </w:t>
      </w:r>
      <w:r>
        <w:rPr>
          <w:bCs/>
        </w:rPr>
        <w:lastRenderedPageBreak/>
        <w:t xml:space="preserve">view that these meetings would be recommenced soon, and something could be put in place.  </w:t>
      </w:r>
    </w:p>
    <w:p w14:paraId="4188AE94" w14:textId="2F0C84B8" w:rsidR="009C4739" w:rsidRDefault="00DB2B81">
      <w:pPr>
        <w:spacing w:after="137" w:line="259" w:lineRule="auto"/>
        <w:ind w:left="-5"/>
        <w:jc w:val="left"/>
      </w:pPr>
      <w:r>
        <w:t xml:space="preserve">    </w:t>
      </w:r>
      <w:r>
        <w:rPr>
          <w:b/>
        </w:rPr>
        <w:t>1</w:t>
      </w:r>
      <w:r w:rsidR="00925C18">
        <w:rPr>
          <w:b/>
        </w:rPr>
        <w:t>2</w:t>
      </w:r>
      <w:r>
        <w:rPr>
          <w:b/>
        </w:rPr>
        <w:t>.    Councillors’ Reports</w:t>
      </w:r>
    </w:p>
    <w:p w14:paraId="5A74608C" w14:textId="37A59F9F" w:rsidR="009C4739" w:rsidRDefault="00DB2B81">
      <w:pPr>
        <w:ind w:left="720" w:hanging="720"/>
        <w:rPr>
          <w:bCs/>
        </w:rPr>
      </w:pPr>
      <w:r>
        <w:rPr>
          <w:b/>
        </w:rPr>
        <w:t xml:space="preserve">              Cllr Marks</w:t>
      </w:r>
      <w:r w:rsidR="00231064">
        <w:rPr>
          <w:b/>
        </w:rPr>
        <w:t xml:space="preserve"> </w:t>
      </w:r>
      <w:r w:rsidR="006225DD">
        <w:rPr>
          <w:bCs/>
        </w:rPr>
        <w:t>confirmed he had nothing to report other th</w:t>
      </w:r>
      <w:r w:rsidR="00925C18">
        <w:rPr>
          <w:bCs/>
        </w:rPr>
        <w:t>e dog mess on the cricket pitch. He enquired whether extra signs were available to try to put an end to this.  Cllr Williamson agreed that this was a problem at the cricket pitch and would welcome some assistance. He said he often picks up after others, and it should be unnecessary.  Cllr Manser confirmed he would mention this in the next issue of the Clyst Valley News.</w:t>
      </w:r>
    </w:p>
    <w:p w14:paraId="0381AD7D" w14:textId="1A8F93C6" w:rsidR="00231064" w:rsidRPr="00925C18" w:rsidRDefault="00231064">
      <w:pPr>
        <w:ind w:left="720" w:hanging="720"/>
        <w:rPr>
          <w:bCs/>
        </w:rPr>
      </w:pPr>
      <w:r>
        <w:rPr>
          <w:b/>
        </w:rPr>
        <w:t xml:space="preserve">             Cllr </w:t>
      </w:r>
      <w:r w:rsidR="00925C18">
        <w:rPr>
          <w:b/>
        </w:rPr>
        <w:t xml:space="preserve">Bragg </w:t>
      </w:r>
      <w:r w:rsidR="00925C18">
        <w:rPr>
          <w:bCs/>
        </w:rPr>
        <w:t xml:space="preserve">confirmed he had nothing to report except that the Church would be opening for private prayer one day a week on Fridays, from </w:t>
      </w:r>
      <w:r w:rsidR="00416A40">
        <w:rPr>
          <w:bCs/>
        </w:rPr>
        <w:t>4pm – 7pm</w:t>
      </w:r>
      <w:r w:rsidR="00925C18">
        <w:rPr>
          <w:bCs/>
        </w:rPr>
        <w:t xml:space="preserve">.  </w:t>
      </w:r>
    </w:p>
    <w:p w14:paraId="3DA8B54C" w14:textId="7966B7D5" w:rsidR="009C4739" w:rsidRDefault="00DB2B81">
      <w:pPr>
        <w:ind w:left="720" w:hanging="720"/>
      </w:pPr>
      <w:r>
        <w:t xml:space="preserve">              </w:t>
      </w:r>
      <w:r>
        <w:rPr>
          <w:b/>
        </w:rPr>
        <w:t>Cllr Bowen</w:t>
      </w:r>
      <w:r>
        <w:t xml:space="preserve"> </w:t>
      </w:r>
      <w:r w:rsidR="0077533F">
        <w:t>confirmed</w:t>
      </w:r>
      <w:r w:rsidR="006225DD">
        <w:t xml:space="preserve"> </w:t>
      </w:r>
      <w:r w:rsidR="00925C18">
        <w:t xml:space="preserve">he had nothing to report but enquired whether there was an update on the playing field.  The Clerk advised him that Cartridges Law had been paid the £300 requested, and a letter of instruction had been received.  There were identity matters to be provided to them, and once this is to hand, the transfer should take place without too much delay.  </w:t>
      </w:r>
    </w:p>
    <w:p w14:paraId="61CEB1D9" w14:textId="64BD8F9D" w:rsidR="0042765C" w:rsidRDefault="0042765C">
      <w:pPr>
        <w:ind w:left="720" w:hanging="720"/>
        <w:rPr>
          <w:bCs/>
        </w:rPr>
      </w:pPr>
      <w:r>
        <w:rPr>
          <w:b/>
        </w:rPr>
        <w:t xml:space="preserve">               Cllr Hazell</w:t>
      </w:r>
      <w:r w:rsidR="00925C18">
        <w:rPr>
          <w:bCs/>
        </w:rPr>
        <w:t xml:space="preserve"> had nothing to report.</w:t>
      </w:r>
    </w:p>
    <w:p w14:paraId="5E17C23D" w14:textId="1ECDF3B2" w:rsidR="00231064" w:rsidRDefault="00231064">
      <w:pPr>
        <w:ind w:left="720" w:hanging="720"/>
        <w:rPr>
          <w:bCs/>
        </w:rPr>
      </w:pPr>
      <w:r>
        <w:rPr>
          <w:b/>
        </w:rPr>
        <w:t xml:space="preserve">             </w:t>
      </w:r>
      <w:r w:rsidR="00925C18">
        <w:rPr>
          <w:b/>
        </w:rPr>
        <w:t xml:space="preserve">  Cllr Williamson </w:t>
      </w:r>
      <w:r w:rsidR="00925C18" w:rsidRPr="00925C18">
        <w:rPr>
          <w:bCs/>
        </w:rPr>
        <w:t>had nothing to report.</w:t>
      </w:r>
    </w:p>
    <w:p w14:paraId="45901CB8" w14:textId="0386FCFA" w:rsidR="009C4739" w:rsidRDefault="00DB2B81">
      <w:pPr>
        <w:ind w:left="720" w:hanging="720"/>
      </w:pPr>
      <w:r>
        <w:t xml:space="preserve">              </w:t>
      </w:r>
      <w:r>
        <w:rPr>
          <w:b/>
        </w:rPr>
        <w:t>Cllr Manser</w:t>
      </w:r>
      <w:r>
        <w:t xml:space="preserve"> </w:t>
      </w:r>
      <w:r w:rsidR="00925C18">
        <w:t>confirmed he had nothing of note to report.</w:t>
      </w:r>
    </w:p>
    <w:p w14:paraId="6086C86B" w14:textId="77777777" w:rsidR="00925C18" w:rsidRDefault="00925C18">
      <w:pPr>
        <w:spacing w:after="137" w:line="259" w:lineRule="auto"/>
        <w:ind w:left="-5"/>
        <w:jc w:val="left"/>
        <w:rPr>
          <w:b/>
        </w:rPr>
      </w:pPr>
    </w:p>
    <w:p w14:paraId="5F1AC9F8" w14:textId="6CA3BC96" w:rsidR="009C4739" w:rsidRDefault="00DB2B81">
      <w:pPr>
        <w:spacing w:after="137" w:line="259" w:lineRule="auto"/>
        <w:ind w:left="-5"/>
        <w:jc w:val="left"/>
      </w:pPr>
      <w:r>
        <w:rPr>
          <w:b/>
        </w:rPr>
        <w:t>Signed………………………………………………………………Dated……………………………</w:t>
      </w:r>
    </w:p>
    <w:p w14:paraId="21C31EF7" w14:textId="4FA28114" w:rsidR="009C4739" w:rsidRDefault="00DB2B81">
      <w:pPr>
        <w:spacing w:after="137" w:line="259" w:lineRule="auto"/>
        <w:ind w:left="-5"/>
        <w:jc w:val="left"/>
      </w:pPr>
      <w:r>
        <w:rPr>
          <w:b/>
        </w:rPr>
        <w:t xml:space="preserve">The Meeting closed at </w:t>
      </w:r>
      <w:r w:rsidR="00925C18">
        <w:rPr>
          <w:b/>
        </w:rPr>
        <w:t>9pm</w:t>
      </w:r>
    </w:p>
    <w:p w14:paraId="5587A479" w14:textId="56C38088" w:rsidR="009C4739" w:rsidRDefault="00DB2B81">
      <w:pPr>
        <w:spacing w:after="137" w:line="259" w:lineRule="auto"/>
        <w:ind w:left="-5"/>
        <w:jc w:val="left"/>
      </w:pPr>
      <w:r>
        <w:rPr>
          <w:b/>
        </w:rPr>
        <w:t xml:space="preserve">Date of Next Meeting: Wednesday </w:t>
      </w:r>
      <w:r w:rsidR="00925C18">
        <w:rPr>
          <w:b/>
        </w:rPr>
        <w:t xml:space="preserve">8 </w:t>
      </w:r>
      <w:r w:rsidR="00A6047B">
        <w:rPr>
          <w:b/>
        </w:rPr>
        <w:t>Ju</w:t>
      </w:r>
      <w:r w:rsidR="00925C18">
        <w:rPr>
          <w:b/>
        </w:rPr>
        <w:t>ly</w:t>
      </w:r>
      <w:r w:rsidR="00724DC1">
        <w:rPr>
          <w:b/>
        </w:rPr>
        <w:t xml:space="preserve"> </w:t>
      </w:r>
      <w:r>
        <w:rPr>
          <w:b/>
        </w:rPr>
        <w:t xml:space="preserve">2020 at 7.30pm </w:t>
      </w:r>
      <w:r w:rsidR="00724DC1">
        <w:rPr>
          <w:b/>
        </w:rPr>
        <w:t>(by Zoom if necessary)</w:t>
      </w:r>
    </w:p>
    <w:sectPr w:rsidR="009C4739">
      <w:pgSz w:w="11900" w:h="16820"/>
      <w:pgMar w:top="1493" w:right="1434" w:bottom="10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43FC1"/>
    <w:multiLevelType w:val="hybridMultilevel"/>
    <w:tmpl w:val="32880D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2C7AFB"/>
    <w:multiLevelType w:val="hybridMultilevel"/>
    <w:tmpl w:val="838E432C"/>
    <w:lvl w:ilvl="0" w:tplc="08090001">
      <w:start w:val="1"/>
      <w:numFmt w:val="bullet"/>
      <w:lvlText w:val=""/>
      <w:lvlJc w:val="left"/>
      <w:pPr>
        <w:ind w:left="1530" w:hanging="360"/>
      </w:pPr>
      <w:rPr>
        <w:rFonts w:ascii="Symbol" w:hAnsi="Symbol" w:cs="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cs="Wingdings" w:hint="default"/>
      </w:rPr>
    </w:lvl>
    <w:lvl w:ilvl="3" w:tplc="08090001" w:tentative="1">
      <w:start w:val="1"/>
      <w:numFmt w:val="bullet"/>
      <w:lvlText w:val=""/>
      <w:lvlJc w:val="left"/>
      <w:pPr>
        <w:ind w:left="3690" w:hanging="360"/>
      </w:pPr>
      <w:rPr>
        <w:rFonts w:ascii="Symbol" w:hAnsi="Symbol" w:cs="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cs="Wingdings" w:hint="default"/>
      </w:rPr>
    </w:lvl>
    <w:lvl w:ilvl="6" w:tplc="08090001" w:tentative="1">
      <w:start w:val="1"/>
      <w:numFmt w:val="bullet"/>
      <w:lvlText w:val=""/>
      <w:lvlJc w:val="left"/>
      <w:pPr>
        <w:ind w:left="5850" w:hanging="360"/>
      </w:pPr>
      <w:rPr>
        <w:rFonts w:ascii="Symbol" w:hAnsi="Symbol" w:cs="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cs="Wingdings" w:hint="default"/>
      </w:rPr>
    </w:lvl>
  </w:abstractNum>
  <w:abstractNum w:abstractNumId="2" w15:restartNumberingAfterBreak="0">
    <w:nsid w:val="33F61FB0"/>
    <w:multiLevelType w:val="hybridMultilevel"/>
    <w:tmpl w:val="C33A22E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6CDC1192"/>
    <w:multiLevelType w:val="hybridMultilevel"/>
    <w:tmpl w:val="7A3E266E"/>
    <w:lvl w:ilvl="0" w:tplc="BF3E3550">
      <w:start w:val="8"/>
      <w:numFmt w:val="decimal"/>
      <w:lvlText w:val="%1."/>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E4D6C">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DC2DEE">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EE3B8">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14EE54">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4192A">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56CFDC">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3AD852">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F4AE90">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8C52C3"/>
    <w:multiLevelType w:val="hybridMultilevel"/>
    <w:tmpl w:val="848694FC"/>
    <w:lvl w:ilvl="0" w:tplc="F1E8E1E6">
      <w:start w:val="6"/>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3C0558">
      <w:start w:val="1"/>
      <w:numFmt w:val="bullet"/>
      <w:lvlText w:val="*"/>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688D9C">
      <w:start w:val="1"/>
      <w:numFmt w:val="bullet"/>
      <w:lvlText w:val="▪"/>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58FFAE">
      <w:start w:val="1"/>
      <w:numFmt w:val="bullet"/>
      <w:lvlText w:val="•"/>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C897C8">
      <w:start w:val="1"/>
      <w:numFmt w:val="bullet"/>
      <w:lvlText w:val="o"/>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221442">
      <w:start w:val="1"/>
      <w:numFmt w:val="bullet"/>
      <w:lvlText w:val="▪"/>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141988">
      <w:start w:val="1"/>
      <w:numFmt w:val="bullet"/>
      <w:lvlText w:val="•"/>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586DB6">
      <w:start w:val="1"/>
      <w:numFmt w:val="bullet"/>
      <w:lvlText w:val="o"/>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18654E">
      <w:start w:val="1"/>
      <w:numFmt w:val="bullet"/>
      <w:lvlText w:val="▪"/>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FAF3B98"/>
    <w:multiLevelType w:val="hybridMultilevel"/>
    <w:tmpl w:val="D660AD8C"/>
    <w:lvl w:ilvl="0" w:tplc="64FA48CA">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BC0B692">
      <w:start w:val="1"/>
      <w:numFmt w:val="lowerLetter"/>
      <w:lvlText w:val="%2"/>
      <w:lvlJc w:val="left"/>
      <w:pPr>
        <w:ind w:left="12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C147670">
      <w:start w:val="1"/>
      <w:numFmt w:val="lowerRoman"/>
      <w:lvlText w:val="%3"/>
      <w:lvlJc w:val="left"/>
      <w:pPr>
        <w:ind w:left="19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06AE14A">
      <w:start w:val="1"/>
      <w:numFmt w:val="decimal"/>
      <w:lvlText w:val="%4"/>
      <w:lvlJc w:val="left"/>
      <w:pPr>
        <w:ind w:left="26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DE6FF2">
      <w:start w:val="1"/>
      <w:numFmt w:val="lowerLetter"/>
      <w:lvlText w:val="%5"/>
      <w:lvlJc w:val="left"/>
      <w:pPr>
        <w:ind w:left="33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0E72E8">
      <w:start w:val="1"/>
      <w:numFmt w:val="lowerRoman"/>
      <w:lvlText w:val="%6"/>
      <w:lvlJc w:val="left"/>
      <w:pPr>
        <w:ind w:left="41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BA979E">
      <w:start w:val="1"/>
      <w:numFmt w:val="decimal"/>
      <w:lvlText w:val="%7"/>
      <w:lvlJc w:val="left"/>
      <w:pPr>
        <w:ind w:left="48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0843FC">
      <w:start w:val="1"/>
      <w:numFmt w:val="lowerLetter"/>
      <w:lvlText w:val="%8"/>
      <w:lvlJc w:val="left"/>
      <w:pPr>
        <w:ind w:left="55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A6E5BAA">
      <w:start w:val="1"/>
      <w:numFmt w:val="lowerRoman"/>
      <w:lvlText w:val="%9"/>
      <w:lvlJc w:val="left"/>
      <w:pPr>
        <w:ind w:left="62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739"/>
    <w:rsid w:val="00042EF4"/>
    <w:rsid w:val="00077504"/>
    <w:rsid w:val="00083716"/>
    <w:rsid w:val="001A0586"/>
    <w:rsid w:val="001B61E1"/>
    <w:rsid w:val="001C1592"/>
    <w:rsid w:val="001C1EF1"/>
    <w:rsid w:val="00231064"/>
    <w:rsid w:val="00234B29"/>
    <w:rsid w:val="0024565B"/>
    <w:rsid w:val="00281BDD"/>
    <w:rsid w:val="00293BF2"/>
    <w:rsid w:val="002A5678"/>
    <w:rsid w:val="002A658B"/>
    <w:rsid w:val="002F17CC"/>
    <w:rsid w:val="00343978"/>
    <w:rsid w:val="00383061"/>
    <w:rsid w:val="00383566"/>
    <w:rsid w:val="003B1CFC"/>
    <w:rsid w:val="003B6AA7"/>
    <w:rsid w:val="00416A40"/>
    <w:rsid w:val="00420E3A"/>
    <w:rsid w:val="0042765C"/>
    <w:rsid w:val="004853F9"/>
    <w:rsid w:val="004B24AB"/>
    <w:rsid w:val="004C5CCD"/>
    <w:rsid w:val="005161E0"/>
    <w:rsid w:val="00516A9A"/>
    <w:rsid w:val="0054746C"/>
    <w:rsid w:val="005A735F"/>
    <w:rsid w:val="005D5CE0"/>
    <w:rsid w:val="006225DD"/>
    <w:rsid w:val="00724DC1"/>
    <w:rsid w:val="00724DEA"/>
    <w:rsid w:val="0077533F"/>
    <w:rsid w:val="00797209"/>
    <w:rsid w:val="00854B31"/>
    <w:rsid w:val="008711B2"/>
    <w:rsid w:val="00871806"/>
    <w:rsid w:val="00881CED"/>
    <w:rsid w:val="008B2D18"/>
    <w:rsid w:val="00910002"/>
    <w:rsid w:val="00925C18"/>
    <w:rsid w:val="0099547F"/>
    <w:rsid w:val="009B7327"/>
    <w:rsid w:val="009C4739"/>
    <w:rsid w:val="00A43E58"/>
    <w:rsid w:val="00A6047B"/>
    <w:rsid w:val="00A84BAA"/>
    <w:rsid w:val="00BA0340"/>
    <w:rsid w:val="00BD5938"/>
    <w:rsid w:val="00C01D38"/>
    <w:rsid w:val="00C37C67"/>
    <w:rsid w:val="00CD7215"/>
    <w:rsid w:val="00D766CE"/>
    <w:rsid w:val="00DB2B81"/>
    <w:rsid w:val="00E23337"/>
    <w:rsid w:val="00E7558C"/>
    <w:rsid w:val="00E80CC4"/>
    <w:rsid w:val="00F02F3C"/>
    <w:rsid w:val="00F077BE"/>
    <w:rsid w:val="00F42C82"/>
    <w:rsid w:val="00F4465F"/>
    <w:rsid w:val="00F67C0A"/>
    <w:rsid w:val="00F75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3BE2"/>
  <w15:docId w15:val="{FE1E31AD-CA8A-4A41-8120-EC552117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0" w:lineRule="auto"/>
      <w:ind w:left="10" w:hanging="10"/>
      <w:jc w:val="both"/>
    </w:pPr>
    <w:rPr>
      <w:rFonts w:ascii="Calibri" w:eastAsia="Calibri" w:hAnsi="Calibri" w:cs="Calibri"/>
      <w:color w:val="000000"/>
      <w:sz w:val="24"/>
    </w:rPr>
  </w:style>
  <w:style w:type="paragraph" w:styleId="Heading2">
    <w:name w:val="heading 2"/>
    <w:basedOn w:val="Normal"/>
    <w:next w:val="Normal"/>
    <w:link w:val="Heading2Char"/>
    <w:uiPriority w:val="9"/>
    <w:unhideWhenUsed/>
    <w:qFormat/>
    <w:rsid w:val="001C15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53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3F9"/>
    <w:rPr>
      <w:rFonts w:ascii="Segoe UI" w:eastAsia="Calibri" w:hAnsi="Segoe UI" w:cs="Segoe UI"/>
      <w:color w:val="000000"/>
      <w:sz w:val="18"/>
      <w:szCs w:val="18"/>
    </w:rPr>
  </w:style>
  <w:style w:type="paragraph" w:styleId="ListParagraph">
    <w:name w:val="List Paragraph"/>
    <w:basedOn w:val="Normal"/>
    <w:uiPriority w:val="34"/>
    <w:qFormat/>
    <w:rsid w:val="00420E3A"/>
    <w:pPr>
      <w:ind w:left="720"/>
      <w:contextualSpacing/>
    </w:pPr>
  </w:style>
  <w:style w:type="character" w:customStyle="1" w:styleId="Heading2Char">
    <w:name w:val="Heading 2 Char"/>
    <w:basedOn w:val="DefaultParagraphFont"/>
    <w:link w:val="Heading2"/>
    <w:uiPriority w:val="9"/>
    <w:rsid w:val="001C159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7728-EF3B-440F-A9DE-A4596F6A9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2034</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Cathryn Newbery</dc:creator>
  <cp:lastModifiedBy>Cathryn Newbery</cp:lastModifiedBy>
  <cp:revision>3</cp:revision>
  <cp:lastPrinted>2020-06-11T15:22:00Z</cp:lastPrinted>
  <dcterms:created xsi:type="dcterms:W3CDTF">2020-06-13T13:18:00Z</dcterms:created>
  <dcterms:modified xsi:type="dcterms:W3CDTF">2020-06-15T12:13:00Z</dcterms:modified>
</cp:coreProperties>
</file>