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12498C6F" w14:textId="54989D16" w:rsidR="004C2EAC" w:rsidRDefault="00996EB5" w:rsidP="00060703">
      <w:pPr>
        <w:spacing w:after="29"/>
        <w:ind w:right="-472"/>
        <w:jc w:val="both"/>
      </w:pPr>
      <w:proofErr w:type="gramStart"/>
      <w:r>
        <w:t xml:space="preserve">3 </w:t>
      </w:r>
      <w:r w:rsidR="004167EA">
        <w:t xml:space="preserve"> March</w:t>
      </w:r>
      <w:proofErr w:type="gramEnd"/>
      <w:r w:rsidR="00E735E2">
        <w:t xml:space="preserve"> 2021</w:t>
      </w:r>
    </w:p>
    <w:p w14:paraId="5786FF76" w14:textId="77777777" w:rsidR="004C2EAC" w:rsidRDefault="004C2EAC">
      <w:pPr>
        <w:spacing w:after="29"/>
        <w:ind w:left="7943" w:hanging="255"/>
      </w:pPr>
    </w:p>
    <w:p w14:paraId="4B1D91DA" w14:textId="77777777" w:rsidR="00AD31E1" w:rsidRDefault="00AD31E1">
      <w:pPr>
        <w:pStyle w:val="Heading1"/>
      </w:pPr>
    </w:p>
    <w:p w14:paraId="545AC0B1" w14:textId="4F53562B" w:rsidR="003E6D9E" w:rsidRDefault="0063271C">
      <w:pPr>
        <w:pStyle w:val="Heading1"/>
      </w:pPr>
      <w:r>
        <w:t>To All Members of the Parish Council</w:t>
      </w:r>
    </w:p>
    <w:p w14:paraId="389F2F20" w14:textId="2C382925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4167EA">
        <w:rPr>
          <w:b/>
        </w:rPr>
        <w:t>10 March</w:t>
      </w:r>
      <w:r>
        <w:rPr>
          <w:b/>
        </w:rPr>
        <w:t xml:space="preserve"> 202</w:t>
      </w:r>
      <w:r w:rsidR="00E735E2">
        <w:rPr>
          <w:b/>
        </w:rPr>
        <w:t>1</w:t>
      </w:r>
      <w:r>
        <w:rPr>
          <w:b/>
        </w:rPr>
        <w:t xml:space="preserve"> at 7.30pm – on the Zoom platform</w:t>
      </w:r>
      <w:r>
        <w:t>.</w:t>
      </w:r>
    </w:p>
    <w:p w14:paraId="3A59EC47" w14:textId="77777777" w:rsidR="00AD31E1" w:rsidRDefault="00AD31E1" w:rsidP="00867004">
      <w:pPr>
        <w:pStyle w:val="NormalWeb"/>
        <w:shd w:val="clear" w:color="auto" w:fill="FFFFFF"/>
        <w:rPr>
          <w:b/>
          <w:bCs/>
        </w:rPr>
      </w:pPr>
    </w:p>
    <w:p w14:paraId="108D084E" w14:textId="38F6BD98" w:rsidR="00867004" w:rsidRPr="00867004" w:rsidRDefault="0063271C" w:rsidP="00867004">
      <w:pPr>
        <w:pStyle w:val="NormalWeb"/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 w:rsidRPr="00B00DCD">
        <w:rPr>
          <w:b/>
          <w:bCs/>
        </w:rPr>
        <w:t>Meeting ID</w:t>
      </w:r>
      <w:r w:rsidR="00CE71F6">
        <w:rPr>
          <w:b/>
          <w:bCs/>
        </w:rPr>
        <w:t xml:space="preserve">: </w:t>
      </w:r>
      <w:r w:rsidR="00526261">
        <w:rPr>
          <w:b/>
          <w:bCs/>
        </w:rPr>
        <w:t>568 400 6100</w:t>
      </w:r>
      <w:r w:rsidR="00867004" w:rsidRPr="00867004">
        <w:rPr>
          <w:rFonts w:ascii="Arial" w:eastAsia="Times New Roman" w:hAnsi="Arial" w:cs="Arial"/>
          <w:color w:val="222222"/>
        </w:rPr>
        <w:br/>
      </w:r>
      <w:r w:rsidR="00867004" w:rsidRPr="00867004">
        <w:rPr>
          <w:rFonts w:ascii="Arial" w:eastAsia="Times New Roman" w:hAnsi="Arial" w:cs="Arial"/>
          <w:b/>
          <w:bCs/>
          <w:color w:val="222222"/>
        </w:rPr>
        <w:t xml:space="preserve">Passcode: </w:t>
      </w:r>
      <w:r w:rsidR="00526261">
        <w:rPr>
          <w:rFonts w:ascii="Arial" w:eastAsia="Times New Roman" w:hAnsi="Arial" w:cs="Arial"/>
          <w:b/>
          <w:bCs/>
          <w:color w:val="222222"/>
        </w:rPr>
        <w:t>MPLENT21</w:t>
      </w:r>
    </w:p>
    <w:p w14:paraId="0D8448AB" w14:textId="77777777" w:rsidR="00867004" w:rsidRPr="00867004" w:rsidRDefault="00867004" w:rsidP="00867004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Cs w:val="24"/>
        </w:rPr>
      </w:pPr>
      <w:r w:rsidRPr="00867004">
        <w:rPr>
          <w:rFonts w:ascii="Arial" w:eastAsia="Times New Roman" w:hAnsi="Arial" w:cs="Arial"/>
          <w:b/>
          <w:bCs/>
          <w:color w:val="222222"/>
          <w:szCs w:val="24"/>
        </w:rPr>
        <w:t> </w:t>
      </w: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5B7CFF6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27B2178A" w14:textId="3157EE9A" w:rsidR="00E735E2" w:rsidRDefault="00E735E2">
      <w:pPr>
        <w:numPr>
          <w:ilvl w:val="0"/>
          <w:numId w:val="1"/>
        </w:numPr>
        <w:ind w:hanging="345"/>
      </w:pPr>
      <w:r>
        <w:t>Declarations of Interest.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6B449504" w:rsidR="0063271C" w:rsidRDefault="0063271C">
      <w:pPr>
        <w:numPr>
          <w:ilvl w:val="0"/>
          <w:numId w:val="1"/>
        </w:numPr>
        <w:ind w:hanging="345"/>
      </w:pPr>
      <w:r>
        <w:t>Finance – Clerk to Report</w:t>
      </w:r>
      <w:r w:rsidR="004167EA">
        <w:t xml:space="preserve"> including Noticeboard Renovations </w:t>
      </w:r>
    </w:p>
    <w:p w14:paraId="5434FAA6" w14:textId="4115AE11" w:rsidR="0063271C" w:rsidRDefault="00996EB5" w:rsidP="0063271C">
      <w:r>
        <w:t>8.</w:t>
      </w:r>
      <w:r w:rsidR="0063271C">
        <w:t xml:space="preserve"> </w:t>
      </w:r>
      <w:r w:rsidR="004E2DC7">
        <w:t xml:space="preserve"> </w:t>
      </w:r>
      <w:r w:rsidR="00281EFF">
        <w:t xml:space="preserve">Update on Community Resilience Planning – </w:t>
      </w:r>
      <w:r>
        <w:t>Report</w:t>
      </w:r>
      <w:r w:rsidR="00E735E2">
        <w:t xml:space="preserve"> by </w:t>
      </w:r>
      <w:r w:rsidR="00281EFF">
        <w:t xml:space="preserve">Cllr </w:t>
      </w:r>
      <w:r w:rsidR="00E735E2">
        <w:t>Bowen.</w:t>
      </w:r>
    </w:p>
    <w:p w14:paraId="33F22594" w14:textId="61C37161" w:rsidR="00C458BD" w:rsidRDefault="007E2734" w:rsidP="0063271C">
      <w:r>
        <w:t>9.</w:t>
      </w:r>
      <w:r w:rsidR="00C458BD">
        <w:t xml:space="preserve"> Tree Warden </w:t>
      </w:r>
      <w:r w:rsidR="00053C35">
        <w:t xml:space="preserve">Clerk to update on details of the post </w:t>
      </w:r>
    </w:p>
    <w:p w14:paraId="3BABC472" w14:textId="069DF9E1" w:rsidR="003E6D9E" w:rsidRDefault="00053C35" w:rsidP="0083666E">
      <w:pPr>
        <w:tabs>
          <w:tab w:val="left" w:pos="2835"/>
        </w:tabs>
        <w:ind w:left="0" w:firstLine="0"/>
      </w:pPr>
      <w:r>
        <w:t>1</w:t>
      </w:r>
      <w:r w:rsidR="007E2734">
        <w:t>0</w:t>
      </w:r>
      <w:r w:rsidR="0063271C">
        <w:t>. Planning</w:t>
      </w:r>
      <w:r w:rsidR="00686BB8">
        <w:t>.</w:t>
      </w:r>
      <w:r w:rsidR="0083666E">
        <w:t xml:space="preserve"> EDDC’s Local Plan consultation.</w:t>
      </w:r>
      <w:r w:rsidR="0083666E">
        <w:br/>
        <w:t>1</w:t>
      </w:r>
      <w:r w:rsidR="007E2734">
        <w:t>1</w:t>
      </w:r>
      <w:r w:rsidR="0083666E">
        <w:t>. Consideration of any planning applications received.</w:t>
      </w:r>
      <w:r w:rsidR="0083666E">
        <w:br/>
        <w:t>1</w:t>
      </w:r>
      <w:r w:rsidR="00F04FAE">
        <w:t>2.</w:t>
      </w:r>
      <w:r w:rsidR="00686BB8">
        <w:t xml:space="preserve">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38C0D13E" w:rsidR="00056D93" w:rsidRDefault="0063271C" w:rsidP="00056D93">
      <w:pPr>
        <w:autoSpaceDE w:val="0"/>
        <w:autoSpaceDN w:val="0"/>
        <w:adjustRightInd w:val="0"/>
      </w:pPr>
      <w:r>
        <w:t>Date of next meeting:  Wednesday</w:t>
      </w:r>
      <w:r w:rsidR="004E2DC7">
        <w:t xml:space="preserve"> </w:t>
      </w:r>
      <w:r w:rsidR="004167EA">
        <w:t xml:space="preserve">7 April </w:t>
      </w:r>
      <w:r w:rsidR="00686BB8">
        <w:t>2021</w:t>
      </w:r>
      <w:r>
        <w:t xml:space="preserve"> at 7.30pm</w:t>
      </w:r>
      <w:r>
        <w:rPr>
          <w:b/>
        </w:rPr>
        <w:t xml:space="preserve">   </w:t>
      </w:r>
    </w:p>
    <w:p w14:paraId="479C261A" w14:textId="6CD44842" w:rsidR="003E6D9E" w:rsidRDefault="003E6D9E" w:rsidP="0063271C"/>
    <w:p w14:paraId="25D99B16" w14:textId="77777777" w:rsidR="00526261" w:rsidRDefault="00526261" w:rsidP="00526261">
      <w:pPr>
        <w:pStyle w:val="NormalWeb"/>
        <w:rPr>
          <w:rFonts w:ascii="Calibri" w:eastAsiaTheme="minorHAnsi" w:hAnsi="Calibri" w:cs="Calibri"/>
          <w:color w:val="auto"/>
          <w:sz w:val="22"/>
        </w:rPr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https://us02web.zoom.us/j/5684006100?pwd=TGZYd2svZjd0NjZ6bHZXTUI2WXNIUT09</w:t>
        </w:r>
      </w:hyperlink>
      <w:r>
        <w:t xml:space="preserve"> </w:t>
      </w:r>
    </w:p>
    <w:p w14:paraId="26E4F63A" w14:textId="77777777" w:rsidR="00526261" w:rsidRDefault="00526261" w:rsidP="0063271C"/>
    <w:sectPr w:rsidR="00526261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3C35"/>
    <w:rsid w:val="00056D93"/>
    <w:rsid w:val="00060703"/>
    <w:rsid w:val="00081C6C"/>
    <w:rsid w:val="0009061D"/>
    <w:rsid w:val="000B2B9C"/>
    <w:rsid w:val="000C60BF"/>
    <w:rsid w:val="000F45D2"/>
    <w:rsid w:val="00172238"/>
    <w:rsid w:val="001C6217"/>
    <w:rsid w:val="001D62F8"/>
    <w:rsid w:val="00281EFF"/>
    <w:rsid w:val="00287931"/>
    <w:rsid w:val="002B49EF"/>
    <w:rsid w:val="003E6D9E"/>
    <w:rsid w:val="004167EA"/>
    <w:rsid w:val="004B7926"/>
    <w:rsid w:val="004C2EAC"/>
    <w:rsid w:val="004E2DC7"/>
    <w:rsid w:val="00526261"/>
    <w:rsid w:val="0063271C"/>
    <w:rsid w:val="00686BB8"/>
    <w:rsid w:val="007D0DF8"/>
    <w:rsid w:val="007E2734"/>
    <w:rsid w:val="0083666E"/>
    <w:rsid w:val="00867004"/>
    <w:rsid w:val="008E66D3"/>
    <w:rsid w:val="009950C7"/>
    <w:rsid w:val="00996EB5"/>
    <w:rsid w:val="00997A6B"/>
    <w:rsid w:val="00AD31E1"/>
    <w:rsid w:val="00B00DCD"/>
    <w:rsid w:val="00B9336A"/>
    <w:rsid w:val="00BD5762"/>
    <w:rsid w:val="00BD71DF"/>
    <w:rsid w:val="00C26C16"/>
    <w:rsid w:val="00C458BD"/>
    <w:rsid w:val="00CB0D0E"/>
    <w:rsid w:val="00CE71F6"/>
    <w:rsid w:val="00DB5453"/>
    <w:rsid w:val="00E609D5"/>
    <w:rsid w:val="00E735E2"/>
    <w:rsid w:val="00EF4CB9"/>
    <w:rsid w:val="00EF5D45"/>
    <w:rsid w:val="00F04FAE"/>
    <w:rsid w:val="00F83558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00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70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684006100?pwd=TGZYd2svZjd0NjZ6bHZXTUI2WXNI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2</cp:revision>
  <cp:lastPrinted>2021-03-04T12:24:00Z</cp:lastPrinted>
  <dcterms:created xsi:type="dcterms:W3CDTF">2021-03-04T12:25:00Z</dcterms:created>
  <dcterms:modified xsi:type="dcterms:W3CDTF">2021-03-04T12:25:00Z</dcterms:modified>
</cp:coreProperties>
</file>