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1863" w14:textId="24E7DCA6" w:rsidR="006603B6" w:rsidRDefault="00542650" w:rsidP="006603B6">
      <w:pPr>
        <w:spacing w:after="147" w:line="251" w:lineRule="auto"/>
        <w:ind w:left="1285" w:right="565" w:firstLine="0"/>
        <w:jc w:val="center"/>
      </w:pPr>
      <w:r>
        <w:rPr>
          <w:b/>
        </w:rPr>
        <w:t xml:space="preserve">        </w:t>
      </w:r>
      <w:r w:rsidR="006603B6">
        <w:rPr>
          <w:b/>
          <w:sz w:val="28"/>
          <w:u w:val="single" w:color="000000"/>
        </w:rPr>
        <w:t>MINUTES OF A MEETING OF CLYST ST GEORGE PARISH COUNCIL held on 1</w:t>
      </w:r>
      <w:r w:rsidR="00137A99">
        <w:rPr>
          <w:b/>
          <w:sz w:val="28"/>
          <w:u w:val="single" w:color="000000"/>
        </w:rPr>
        <w:t>2 April</w:t>
      </w:r>
      <w:r w:rsidR="006603B6">
        <w:rPr>
          <w:b/>
          <w:sz w:val="28"/>
          <w:u w:val="single" w:color="000000"/>
        </w:rPr>
        <w:t xml:space="preserve"> 2021 at 7.30pm by the Zoom Platform</w:t>
      </w:r>
    </w:p>
    <w:p w14:paraId="1243B0B5" w14:textId="23C7E7BC" w:rsidR="00381284" w:rsidRDefault="006603B6" w:rsidP="00542650">
      <w:pPr>
        <w:spacing w:after="134" w:line="259" w:lineRule="auto"/>
      </w:pPr>
      <w:r>
        <w:rPr>
          <w:b/>
        </w:rPr>
        <w:t xml:space="preserve">                                       </w:t>
      </w:r>
      <w:r w:rsidR="00542650">
        <w:rPr>
          <w:b/>
        </w:rPr>
        <w:t>Present: Chairman &amp; Host:     Cllr J Manser</w:t>
      </w:r>
    </w:p>
    <w:p w14:paraId="49DED98F" w14:textId="64331565" w:rsidR="00381284" w:rsidRDefault="00963863" w:rsidP="00963863">
      <w:pPr>
        <w:spacing w:after="134" w:line="259" w:lineRule="auto"/>
      </w:pPr>
      <w:r>
        <w:rPr>
          <w:b/>
        </w:rPr>
        <w:t xml:space="preserve">                                       </w:t>
      </w:r>
      <w:r w:rsidR="00542650">
        <w:rPr>
          <w:b/>
        </w:rPr>
        <w:t xml:space="preserve">Councillors:          </w:t>
      </w:r>
      <w:r w:rsidR="00542650">
        <w:rPr>
          <w:b/>
        </w:rPr>
        <w:tab/>
      </w:r>
      <w:r>
        <w:rPr>
          <w:b/>
        </w:rPr>
        <w:t xml:space="preserve">              </w:t>
      </w:r>
      <w:r w:rsidR="00542650">
        <w:rPr>
          <w:b/>
        </w:rPr>
        <w:t xml:space="preserve">P. Bragg, A. Marks, </w:t>
      </w:r>
      <w:r>
        <w:rPr>
          <w:b/>
        </w:rPr>
        <w:t>D. Hazell, S. Piper</w:t>
      </w:r>
      <w:r w:rsidR="008955F7">
        <w:rPr>
          <w:b/>
        </w:rPr>
        <w:t xml:space="preserve"> </w:t>
      </w:r>
      <w:r w:rsidR="00855919">
        <w:rPr>
          <w:b/>
        </w:rPr>
        <w:t xml:space="preserve">                                        </w:t>
      </w:r>
      <w:r w:rsidR="007674EF">
        <w:rPr>
          <w:b/>
        </w:rPr>
        <w:t xml:space="preserve"> </w:t>
      </w:r>
      <w:r w:rsidR="00855919">
        <w:rPr>
          <w:b/>
        </w:rPr>
        <w:t xml:space="preserve">                                                      </w:t>
      </w:r>
      <w:r w:rsidR="008955F7">
        <w:rPr>
          <w:b/>
        </w:rPr>
        <w:t xml:space="preserve">  </w:t>
      </w:r>
    </w:p>
    <w:p w14:paraId="424B326B" w14:textId="40C0D8F6" w:rsidR="00855919" w:rsidRDefault="00542650">
      <w:pPr>
        <w:spacing w:after="134" w:line="259" w:lineRule="auto"/>
        <w:ind w:left="745"/>
        <w:rPr>
          <w:b/>
        </w:rPr>
      </w:pPr>
      <w:r>
        <w:rPr>
          <w:b/>
        </w:rPr>
        <w:t xml:space="preserve">                  </w:t>
      </w:r>
      <w:r>
        <w:rPr>
          <w:b/>
        </w:rPr>
        <w:tab/>
      </w:r>
      <w:r w:rsidR="00855919">
        <w:rPr>
          <w:b/>
        </w:rPr>
        <w:t xml:space="preserve">District Councillor:                  </w:t>
      </w:r>
      <w:r w:rsidR="00963863">
        <w:rPr>
          <w:b/>
        </w:rPr>
        <w:t xml:space="preserve"> </w:t>
      </w:r>
      <w:r w:rsidR="00855919">
        <w:rPr>
          <w:b/>
        </w:rPr>
        <w:t xml:space="preserve"> Cllr M. Howe</w:t>
      </w:r>
    </w:p>
    <w:p w14:paraId="79DAA89D" w14:textId="59EC9C30" w:rsidR="00381284" w:rsidRDefault="00406842">
      <w:pPr>
        <w:spacing w:after="134" w:line="259" w:lineRule="auto"/>
        <w:ind w:left="745"/>
      </w:pPr>
      <w:r>
        <w:rPr>
          <w:b/>
        </w:rPr>
        <w:t xml:space="preserve">                            </w:t>
      </w:r>
      <w:r w:rsidR="00651B1E">
        <w:rPr>
          <w:b/>
        </w:rPr>
        <w:t>C</w:t>
      </w:r>
      <w:r w:rsidR="00542650">
        <w:rPr>
          <w:b/>
        </w:rPr>
        <w:t>lerk:                                          Mrs. Cathryn Newbery</w:t>
      </w:r>
    </w:p>
    <w:p w14:paraId="5483802D" w14:textId="3C245672" w:rsidR="00381284" w:rsidRDefault="00542650">
      <w:pPr>
        <w:spacing w:after="134" w:line="259" w:lineRule="auto"/>
        <w:ind w:left="745"/>
      </w:pPr>
      <w:r>
        <w:rPr>
          <w:b/>
        </w:rPr>
        <w:t xml:space="preserve">             Members of Public</w:t>
      </w:r>
      <w:r w:rsidR="00550B3E">
        <w:rPr>
          <w:b/>
        </w:rPr>
        <w:t xml:space="preserve"> </w:t>
      </w:r>
      <w:r w:rsidR="007674EF">
        <w:rPr>
          <w:b/>
        </w:rPr>
        <w:t>-</w:t>
      </w:r>
      <w:r w:rsidR="00963863">
        <w:rPr>
          <w:b/>
        </w:rPr>
        <w:t>1</w:t>
      </w:r>
    </w:p>
    <w:p w14:paraId="53D922FA" w14:textId="508CB35E" w:rsidR="00381284" w:rsidRDefault="00672A1B" w:rsidP="00672A1B">
      <w:pPr>
        <w:spacing w:after="134" w:line="259" w:lineRule="auto"/>
        <w:ind w:left="0" w:firstLine="0"/>
      </w:pPr>
      <w:r>
        <w:rPr>
          <w:b/>
        </w:rPr>
        <w:t xml:space="preserve">1.          </w:t>
      </w:r>
      <w:r w:rsidR="00542650">
        <w:rPr>
          <w:b/>
        </w:rPr>
        <w:t xml:space="preserve">Apologies for Absence: </w:t>
      </w:r>
      <w:r w:rsidR="0095199E">
        <w:rPr>
          <w:bCs/>
        </w:rPr>
        <w:t xml:space="preserve">Cllr </w:t>
      </w:r>
      <w:r w:rsidR="00651B1E">
        <w:rPr>
          <w:bCs/>
        </w:rPr>
        <w:t>R. Bloxham</w:t>
      </w:r>
      <w:r w:rsidR="008955F7">
        <w:rPr>
          <w:bCs/>
        </w:rPr>
        <w:t xml:space="preserve">, </w:t>
      </w:r>
      <w:r w:rsidR="00564FE3">
        <w:rPr>
          <w:bCs/>
        </w:rPr>
        <w:t>Cllr Randall Johnson, Cllr G. Bowen</w:t>
      </w:r>
    </w:p>
    <w:p w14:paraId="4C1FA87C" w14:textId="520A9677" w:rsidR="00381284" w:rsidRDefault="00672A1B" w:rsidP="00672A1B">
      <w:pPr>
        <w:spacing w:after="134" w:line="259" w:lineRule="auto"/>
      </w:pPr>
      <w:r>
        <w:rPr>
          <w:b/>
        </w:rPr>
        <w:t xml:space="preserve">2.          </w:t>
      </w:r>
      <w:r w:rsidR="00542650">
        <w:rPr>
          <w:b/>
        </w:rPr>
        <w:t>Approval of Minutes</w:t>
      </w:r>
      <w:r w:rsidR="00542650">
        <w:t xml:space="preserve"> – Unanimous approval.</w:t>
      </w:r>
    </w:p>
    <w:p w14:paraId="6AE86D3A" w14:textId="7BA4F4F2" w:rsidR="008F4C3A" w:rsidRPr="004B66E9" w:rsidRDefault="00F75EE4" w:rsidP="00855919">
      <w:pPr>
        <w:spacing w:after="134" w:line="259" w:lineRule="auto"/>
      </w:pPr>
      <w:r>
        <w:rPr>
          <w:b/>
        </w:rPr>
        <w:t>3</w:t>
      </w:r>
      <w:r w:rsidRPr="00F75EE4">
        <w:t>.</w:t>
      </w:r>
      <w:r>
        <w:tab/>
      </w:r>
      <w:r w:rsidR="00855919" w:rsidRPr="00855919">
        <w:rPr>
          <w:b/>
          <w:bCs/>
        </w:rPr>
        <w:t>Declaration of Interest</w:t>
      </w:r>
      <w:r w:rsidR="00550B3E">
        <w:rPr>
          <w:b/>
          <w:bCs/>
        </w:rPr>
        <w:t xml:space="preserve"> - none</w:t>
      </w:r>
    </w:p>
    <w:p w14:paraId="4225D611" w14:textId="7095B15E" w:rsidR="008955F7" w:rsidRPr="00564FE3" w:rsidRDefault="00564FE3" w:rsidP="00C030E5">
      <w:pPr>
        <w:spacing w:after="164"/>
        <w:ind w:left="720" w:hanging="705"/>
        <w:jc w:val="both"/>
        <w:rPr>
          <w:bCs/>
        </w:rPr>
      </w:pPr>
      <w:r>
        <w:rPr>
          <w:b/>
        </w:rPr>
        <w:t>4.</w:t>
      </w:r>
      <w:r>
        <w:rPr>
          <w:b/>
        </w:rPr>
        <w:tab/>
        <w:t xml:space="preserve">Open Forum – </w:t>
      </w:r>
      <w:r>
        <w:rPr>
          <w:bCs/>
        </w:rPr>
        <w:t xml:space="preserve">Member of the public raised a concern on the Planning Application     21/0569/FUL, He was minded that </w:t>
      </w:r>
      <w:proofErr w:type="spellStart"/>
      <w:r>
        <w:rPr>
          <w:bCs/>
        </w:rPr>
        <w:t>Pytte</w:t>
      </w:r>
      <w:proofErr w:type="spellEnd"/>
      <w:r>
        <w:rPr>
          <w:bCs/>
        </w:rPr>
        <w:t xml:space="preserve"> House was </w:t>
      </w:r>
      <w:proofErr w:type="gramStart"/>
      <w:r>
        <w:rPr>
          <w:bCs/>
        </w:rPr>
        <w:t xml:space="preserve">a historic Grade </w:t>
      </w:r>
      <w:r w:rsidR="00380A62">
        <w:rPr>
          <w:bCs/>
        </w:rPr>
        <w:t>2</w:t>
      </w:r>
      <w:r>
        <w:rPr>
          <w:bCs/>
        </w:rPr>
        <w:t xml:space="preserve"> building,</w:t>
      </w:r>
      <w:proofErr w:type="gramEnd"/>
      <w:r>
        <w:rPr>
          <w:bCs/>
        </w:rPr>
        <w:t xml:space="preserve"> of substantial proportion and that the proposed outbuilding would be used as a recording studio and not an office.  He considers there is a possibility the recording studio could be used commercially</w:t>
      </w:r>
      <w:r w:rsidR="00C030E5">
        <w:rPr>
          <w:bCs/>
        </w:rPr>
        <w:t xml:space="preserve"> because of the intended size of the building and raised the query whether it was deemed appropriate, given the historic nature of </w:t>
      </w:r>
      <w:proofErr w:type="spellStart"/>
      <w:r w:rsidR="00C030E5">
        <w:rPr>
          <w:bCs/>
        </w:rPr>
        <w:t>Pytte</w:t>
      </w:r>
      <w:proofErr w:type="spellEnd"/>
      <w:r w:rsidR="00C030E5">
        <w:rPr>
          <w:bCs/>
        </w:rPr>
        <w:t xml:space="preserve"> House.  </w:t>
      </w:r>
    </w:p>
    <w:p w14:paraId="4EC12C05" w14:textId="77777777" w:rsidR="00AB38A3" w:rsidRDefault="00AB1DFF" w:rsidP="00AB1DFF">
      <w:pPr>
        <w:spacing w:after="164"/>
        <w:rPr>
          <w:bCs/>
        </w:rPr>
      </w:pPr>
      <w:r>
        <w:rPr>
          <w:b/>
        </w:rPr>
        <w:t xml:space="preserve">5.         </w:t>
      </w:r>
      <w:r w:rsidR="00651B1E">
        <w:rPr>
          <w:b/>
        </w:rPr>
        <w:t xml:space="preserve"> </w:t>
      </w:r>
      <w:r w:rsidR="00F77F7B">
        <w:rPr>
          <w:b/>
        </w:rPr>
        <w:t xml:space="preserve">County Councillors Report – </w:t>
      </w:r>
      <w:r w:rsidR="00C030E5">
        <w:rPr>
          <w:bCs/>
        </w:rPr>
        <w:t>There were no County Councillors’ reports.</w:t>
      </w:r>
      <w:r>
        <w:rPr>
          <w:bCs/>
        </w:rPr>
        <w:t xml:space="preserve"> </w:t>
      </w:r>
    </w:p>
    <w:p w14:paraId="34B66F5B" w14:textId="36CC8C19" w:rsidR="00F77F7B" w:rsidRDefault="00AB1DFF" w:rsidP="00AB38A3">
      <w:pPr>
        <w:spacing w:after="164"/>
        <w:ind w:left="720" w:firstLine="60"/>
        <w:rPr>
          <w:bCs/>
        </w:rPr>
      </w:pPr>
      <w:r>
        <w:rPr>
          <w:bCs/>
        </w:rPr>
        <w:t>The Clerk reported</w:t>
      </w:r>
      <w:r>
        <w:rPr>
          <w:b/>
        </w:rPr>
        <w:t xml:space="preserve"> </w:t>
      </w:r>
      <w:r>
        <w:rPr>
          <w:bCs/>
        </w:rPr>
        <w:t xml:space="preserve">she had received an email from Cllr Bloxham saying he would not be standing this year for County Councillor.  Cllr </w:t>
      </w:r>
      <w:proofErr w:type="spellStart"/>
      <w:r>
        <w:rPr>
          <w:bCs/>
        </w:rPr>
        <w:t>Manser</w:t>
      </w:r>
      <w:proofErr w:type="spellEnd"/>
      <w:r>
        <w:rPr>
          <w:bCs/>
        </w:rPr>
        <w:t xml:space="preserve"> confirmed he w</w:t>
      </w:r>
      <w:r w:rsidR="00380A62">
        <w:rPr>
          <w:bCs/>
        </w:rPr>
        <w:t>ould</w:t>
      </w:r>
      <w:r>
        <w:rPr>
          <w:bCs/>
        </w:rPr>
        <w:t xml:space="preserve"> write to Cllr Bloxham </w:t>
      </w:r>
      <w:r w:rsidR="00AB38A3">
        <w:rPr>
          <w:bCs/>
        </w:rPr>
        <w:t xml:space="preserve">on be behalf of the Parish Council </w:t>
      </w:r>
      <w:r>
        <w:rPr>
          <w:bCs/>
        </w:rPr>
        <w:t xml:space="preserve">thanking him for all his efforts and support he </w:t>
      </w:r>
      <w:r w:rsidR="00AB38A3">
        <w:rPr>
          <w:bCs/>
        </w:rPr>
        <w:t>had given</w:t>
      </w:r>
      <w:r>
        <w:rPr>
          <w:bCs/>
        </w:rPr>
        <w:t xml:space="preserve"> to the Parish Council</w:t>
      </w:r>
      <w:r w:rsidR="00AB38A3">
        <w:rPr>
          <w:bCs/>
        </w:rPr>
        <w:t>.</w:t>
      </w:r>
    </w:p>
    <w:p w14:paraId="0EC312F9" w14:textId="52EEDC26" w:rsidR="0008005A" w:rsidRPr="00F77F7B" w:rsidRDefault="009F6D84" w:rsidP="00C030E5">
      <w:pPr>
        <w:spacing w:after="164"/>
        <w:ind w:left="720" w:firstLine="0"/>
        <w:jc w:val="both"/>
        <w:rPr>
          <w:color w:val="auto"/>
        </w:rPr>
      </w:pPr>
      <w:r w:rsidRPr="009F6D84">
        <w:rPr>
          <w:b/>
          <w:bCs/>
          <w:color w:val="auto"/>
        </w:rPr>
        <w:t>District Councillor’s Report</w:t>
      </w:r>
      <w:r>
        <w:rPr>
          <w:color w:val="auto"/>
        </w:rPr>
        <w:t xml:space="preserve"> </w:t>
      </w:r>
      <w:r w:rsidR="006672A7">
        <w:rPr>
          <w:color w:val="auto"/>
        </w:rPr>
        <w:t>–</w:t>
      </w:r>
      <w:r w:rsidR="00F77F7B">
        <w:rPr>
          <w:color w:val="auto"/>
        </w:rPr>
        <w:t xml:space="preserve"> </w:t>
      </w:r>
      <w:r w:rsidR="00C030E5">
        <w:rPr>
          <w:color w:val="auto"/>
        </w:rPr>
        <w:t xml:space="preserve">Cllr Howe indicated he had nothing of significance to report this month.  He said at present Government Grants were being attended to.  Cllr Piper enquired about the Local Plan.  Cllr Howe said that the deadline had been deferred because of the funeral of the Duke of Edinburgh, but they had, so far, had little response, and they were presently working their way through the ones already received. Cllr </w:t>
      </w:r>
      <w:proofErr w:type="spellStart"/>
      <w:r w:rsidR="00C030E5">
        <w:rPr>
          <w:color w:val="auto"/>
        </w:rPr>
        <w:t>Manser</w:t>
      </w:r>
      <w:proofErr w:type="spellEnd"/>
      <w:r w:rsidR="00C030E5">
        <w:rPr>
          <w:color w:val="auto"/>
        </w:rPr>
        <w:t xml:space="preserve"> said that Clyst St George had managed to keep their Precept claim to the same as last year.  Cllr Howe commented that he was impressed with this. </w:t>
      </w:r>
    </w:p>
    <w:p w14:paraId="0C05D769" w14:textId="04F9F3E5" w:rsidR="00381284" w:rsidRDefault="00855919" w:rsidP="00C066ED">
      <w:pPr>
        <w:spacing w:after="134" w:line="259" w:lineRule="auto"/>
        <w:ind w:left="0" w:firstLine="0"/>
        <w:jc w:val="both"/>
      </w:pPr>
      <w:r>
        <w:rPr>
          <w:b/>
        </w:rPr>
        <w:t>6</w:t>
      </w:r>
      <w:r w:rsidR="00542650">
        <w:rPr>
          <w:b/>
        </w:rPr>
        <w:t>.          Correspondence – Clerk to Report</w:t>
      </w:r>
    </w:p>
    <w:p w14:paraId="3596991F" w14:textId="0189DD00" w:rsidR="006E4458" w:rsidRPr="006E4458" w:rsidRDefault="006E4458" w:rsidP="006E4458">
      <w:pPr>
        <w:ind w:left="0" w:firstLine="0"/>
        <w:rPr>
          <w:color w:val="auto"/>
        </w:rPr>
      </w:pPr>
      <w:r>
        <w:rPr>
          <w:b/>
        </w:rPr>
        <w:t xml:space="preserve">              </w:t>
      </w:r>
      <w:r w:rsidRPr="006E4458">
        <w:rPr>
          <w:color w:val="auto"/>
        </w:rPr>
        <w:t>Email from Cllr Bloxham indicating no report from him this month due to purdah and</w:t>
      </w:r>
    </w:p>
    <w:p w14:paraId="6D7D179F" w14:textId="6D400A3F" w:rsidR="006E4458" w:rsidRPr="006E4458" w:rsidRDefault="006E4458" w:rsidP="006E4458">
      <w:pPr>
        <w:spacing w:after="5" w:line="250" w:lineRule="auto"/>
        <w:ind w:left="0" w:firstLine="0"/>
        <w:rPr>
          <w:color w:val="auto"/>
        </w:rPr>
      </w:pPr>
      <w:r w:rsidRPr="006E4458">
        <w:rPr>
          <w:color w:val="auto"/>
        </w:rPr>
        <w:t xml:space="preserve">              also saying he would not be standing for election this year with DCC.  He would be </w:t>
      </w:r>
    </w:p>
    <w:p w14:paraId="73001509" w14:textId="54223EC2" w:rsidR="006E4458" w:rsidRPr="006E4458" w:rsidRDefault="006E4458" w:rsidP="006E4458">
      <w:pPr>
        <w:spacing w:after="5" w:line="250" w:lineRule="auto"/>
        <w:ind w:left="0" w:firstLine="0"/>
        <w:rPr>
          <w:color w:val="auto"/>
        </w:rPr>
      </w:pPr>
      <w:r w:rsidRPr="006E4458">
        <w:rPr>
          <w:color w:val="auto"/>
        </w:rPr>
        <w:t xml:space="preserve">              continuing to be involved with Cranbrook for the foreseeable future.  </w:t>
      </w:r>
    </w:p>
    <w:p w14:paraId="7F692DBC" w14:textId="77777777" w:rsidR="006E4458" w:rsidRPr="006E4458" w:rsidRDefault="006E4458" w:rsidP="006E4458">
      <w:pPr>
        <w:spacing w:after="5" w:line="250" w:lineRule="auto"/>
        <w:ind w:left="345" w:firstLine="0"/>
        <w:rPr>
          <w:color w:val="auto"/>
        </w:rPr>
      </w:pPr>
      <w:r w:rsidRPr="006E4458">
        <w:rPr>
          <w:color w:val="auto"/>
        </w:rPr>
        <w:t xml:space="preserve">        Emails from Devon County Council re the virus and the roadmap to returning to some sort  </w:t>
      </w:r>
    </w:p>
    <w:p w14:paraId="6533F839" w14:textId="3118FE11" w:rsidR="006E4458" w:rsidRPr="006E4458" w:rsidRDefault="006E4458" w:rsidP="006E4458">
      <w:pPr>
        <w:spacing w:after="5" w:line="250" w:lineRule="auto"/>
        <w:ind w:left="345" w:firstLine="0"/>
        <w:rPr>
          <w:color w:val="auto"/>
        </w:rPr>
      </w:pPr>
      <w:r w:rsidRPr="006E4458">
        <w:rPr>
          <w:color w:val="auto"/>
        </w:rPr>
        <w:t xml:space="preserve">        of normality.</w:t>
      </w:r>
    </w:p>
    <w:p w14:paraId="15C68996" w14:textId="39C3E15F" w:rsidR="006E4458" w:rsidRPr="006E4458" w:rsidRDefault="006E4458" w:rsidP="006E4458">
      <w:pPr>
        <w:spacing w:after="5" w:line="250" w:lineRule="auto"/>
        <w:ind w:left="345" w:firstLine="0"/>
        <w:rPr>
          <w:color w:val="auto"/>
        </w:rPr>
      </w:pPr>
      <w:r w:rsidRPr="006E4458">
        <w:rPr>
          <w:color w:val="auto"/>
        </w:rPr>
        <w:t xml:space="preserve">        Email from David Whelan re Covid Winter Fund Scheme</w:t>
      </w:r>
    </w:p>
    <w:p w14:paraId="3AC9B288" w14:textId="77777777" w:rsidR="006E4458" w:rsidRPr="006E4458" w:rsidRDefault="006E4458" w:rsidP="006E4458">
      <w:pPr>
        <w:spacing w:after="5" w:line="250" w:lineRule="auto"/>
        <w:ind w:left="345" w:firstLine="0"/>
        <w:rPr>
          <w:color w:val="auto"/>
        </w:rPr>
      </w:pPr>
      <w:r w:rsidRPr="006E4458">
        <w:rPr>
          <w:color w:val="auto"/>
        </w:rPr>
        <w:t xml:space="preserve">         Email re Clyst St Mary Flood Defence Improvements – Scheme updated from the</w:t>
      </w:r>
    </w:p>
    <w:p w14:paraId="7C990206" w14:textId="2DEAF400" w:rsidR="006E4458" w:rsidRPr="006E4458" w:rsidRDefault="006E4458" w:rsidP="006E4458">
      <w:pPr>
        <w:spacing w:after="5" w:line="250" w:lineRule="auto"/>
        <w:ind w:left="345" w:firstLine="0"/>
        <w:rPr>
          <w:color w:val="auto"/>
        </w:rPr>
      </w:pPr>
      <w:r w:rsidRPr="006E4458">
        <w:rPr>
          <w:color w:val="auto"/>
        </w:rPr>
        <w:t xml:space="preserve">        Environment Agency</w:t>
      </w:r>
    </w:p>
    <w:p w14:paraId="68FDB66A" w14:textId="299F6111" w:rsidR="006E4458" w:rsidRPr="006E4458" w:rsidRDefault="006E4458" w:rsidP="006E4458">
      <w:pPr>
        <w:spacing w:after="5" w:line="250" w:lineRule="auto"/>
        <w:ind w:left="345" w:firstLine="0"/>
        <w:rPr>
          <w:color w:val="auto"/>
        </w:rPr>
      </w:pPr>
      <w:r w:rsidRPr="006E4458">
        <w:rPr>
          <w:color w:val="auto"/>
        </w:rPr>
        <w:t xml:space="preserve">        Email re Community Risk Management Plan for Devon and Somerset Fire Rescue Service </w:t>
      </w:r>
    </w:p>
    <w:p w14:paraId="14EFABC6" w14:textId="625BA470" w:rsidR="006E4458" w:rsidRDefault="006E4458" w:rsidP="006E4458">
      <w:pPr>
        <w:spacing w:after="5" w:line="250" w:lineRule="auto"/>
        <w:ind w:left="345" w:firstLine="0"/>
        <w:rPr>
          <w:color w:val="auto"/>
        </w:rPr>
      </w:pPr>
      <w:r w:rsidRPr="006E4458">
        <w:rPr>
          <w:color w:val="auto"/>
        </w:rPr>
        <w:t xml:space="preserve">        from Devon &amp; Somerset Fire.</w:t>
      </w:r>
    </w:p>
    <w:p w14:paraId="05DD83C4" w14:textId="752B94D5" w:rsidR="00AB38A3" w:rsidRDefault="00AB38A3" w:rsidP="00AB38A3">
      <w:pPr>
        <w:spacing w:after="5" w:line="250" w:lineRule="auto"/>
        <w:rPr>
          <w:color w:val="auto"/>
        </w:rPr>
      </w:pPr>
      <w:r>
        <w:rPr>
          <w:color w:val="auto"/>
        </w:rPr>
        <w:lastRenderedPageBreak/>
        <w:t xml:space="preserve">              Email re the dumping of what appeared to be concrete waste at the rear of Devon    &amp;             </w:t>
      </w:r>
    </w:p>
    <w:p w14:paraId="42DD8D40" w14:textId="0BFEC3DF" w:rsidR="00914966" w:rsidRDefault="00AB38A3" w:rsidP="006E4458">
      <w:pPr>
        <w:spacing w:after="5" w:line="250" w:lineRule="auto"/>
        <w:ind w:left="345" w:firstLine="0"/>
        <w:rPr>
          <w:color w:val="auto"/>
        </w:rPr>
      </w:pPr>
      <w:r>
        <w:rPr>
          <w:color w:val="auto"/>
        </w:rPr>
        <w:t xml:space="preserve">        S</w:t>
      </w:r>
      <w:r w:rsidR="00914966">
        <w:rPr>
          <w:color w:val="auto"/>
        </w:rPr>
        <w:t>omerset Fire Headquarters</w:t>
      </w:r>
    </w:p>
    <w:p w14:paraId="47AD0A9E" w14:textId="6433599D" w:rsidR="00914966" w:rsidRDefault="00914966" w:rsidP="006E4458">
      <w:pPr>
        <w:spacing w:after="5" w:line="250" w:lineRule="auto"/>
        <w:ind w:left="345" w:firstLine="0"/>
        <w:rPr>
          <w:color w:val="auto"/>
        </w:rPr>
      </w:pPr>
      <w:r>
        <w:rPr>
          <w:color w:val="auto"/>
        </w:rPr>
        <w:t xml:space="preserve">        Email from Devon County Council confirming the extension to the 2 May 2021 for the </w:t>
      </w:r>
    </w:p>
    <w:p w14:paraId="18DFA50A" w14:textId="3ECB96F8" w:rsidR="00914966" w:rsidRDefault="00914966" w:rsidP="006E4458">
      <w:pPr>
        <w:spacing w:after="5" w:line="250" w:lineRule="auto"/>
        <w:ind w:left="345" w:firstLine="0"/>
        <w:rPr>
          <w:color w:val="auto"/>
        </w:rPr>
      </w:pPr>
      <w:r>
        <w:rPr>
          <w:color w:val="auto"/>
        </w:rPr>
        <w:t xml:space="preserve">        Town and Country Consultation.</w:t>
      </w:r>
    </w:p>
    <w:p w14:paraId="11DF12DA" w14:textId="64F5C042" w:rsidR="00095A21" w:rsidRDefault="006E4458" w:rsidP="006E4458">
      <w:pPr>
        <w:spacing w:after="5" w:line="250" w:lineRule="auto"/>
        <w:ind w:left="345" w:firstLine="0"/>
        <w:rPr>
          <w:b/>
        </w:rPr>
      </w:pPr>
      <w:r>
        <w:rPr>
          <w:color w:val="auto"/>
        </w:rPr>
        <w:t xml:space="preserve">        The Clerk reported all the above had been circulated.</w:t>
      </w:r>
    </w:p>
    <w:p w14:paraId="6B5F6B27" w14:textId="03FDB517" w:rsidR="00381284" w:rsidRDefault="00B612C2">
      <w:pPr>
        <w:spacing w:after="134" w:line="259" w:lineRule="auto"/>
        <w:ind w:left="10"/>
        <w:rPr>
          <w:b/>
        </w:rPr>
      </w:pPr>
      <w:r>
        <w:rPr>
          <w:b/>
        </w:rPr>
        <w:t>7</w:t>
      </w:r>
      <w:r w:rsidR="00542650">
        <w:rPr>
          <w:b/>
        </w:rPr>
        <w:t xml:space="preserve">.          Finance – Clerk to Report </w:t>
      </w:r>
    </w:p>
    <w:p w14:paraId="3EC5B5BD" w14:textId="7DBBA339" w:rsidR="006E4458" w:rsidRPr="004855A9" w:rsidRDefault="006E4458" w:rsidP="00606924">
      <w:pPr>
        <w:spacing w:after="5" w:line="250" w:lineRule="auto"/>
        <w:ind w:left="345" w:firstLine="0"/>
        <w:jc w:val="both"/>
        <w:rPr>
          <w:color w:val="auto"/>
        </w:rPr>
      </w:pPr>
      <w:r w:rsidRPr="004855A9">
        <w:rPr>
          <w:color w:val="auto"/>
        </w:rPr>
        <w:t xml:space="preserve">       The Clerk reported she had</w:t>
      </w:r>
      <w:r w:rsidRPr="006E4458">
        <w:rPr>
          <w:color w:val="auto"/>
        </w:rPr>
        <w:t xml:space="preserve"> circulated the accounts and statements to </w:t>
      </w:r>
      <w:r w:rsidRPr="004855A9">
        <w:rPr>
          <w:color w:val="auto"/>
        </w:rPr>
        <w:t>everyone. W</w:t>
      </w:r>
      <w:r w:rsidRPr="006E4458">
        <w:rPr>
          <w:color w:val="auto"/>
        </w:rPr>
        <w:t>e have</w:t>
      </w:r>
    </w:p>
    <w:p w14:paraId="2F51279F" w14:textId="20948B95" w:rsidR="006E4458" w:rsidRPr="004855A9" w:rsidRDefault="006E4458" w:rsidP="00606924">
      <w:pPr>
        <w:spacing w:after="5" w:line="250" w:lineRule="auto"/>
        <w:ind w:left="345" w:firstLine="0"/>
        <w:jc w:val="both"/>
        <w:rPr>
          <w:color w:val="auto"/>
        </w:rPr>
      </w:pPr>
      <w:r w:rsidRPr="004855A9">
        <w:rPr>
          <w:color w:val="auto"/>
        </w:rPr>
        <w:t xml:space="preserve">       </w:t>
      </w:r>
      <w:r w:rsidRPr="006E4458">
        <w:rPr>
          <w:color w:val="auto"/>
        </w:rPr>
        <w:t xml:space="preserve">received the half year’s precept payment of £4567.50, and after payment of the accounts </w:t>
      </w:r>
    </w:p>
    <w:p w14:paraId="4CF7E766" w14:textId="5EDB5D3B" w:rsidR="006E4458" w:rsidRPr="004855A9" w:rsidRDefault="006E4458" w:rsidP="00606924">
      <w:pPr>
        <w:spacing w:after="5" w:line="250" w:lineRule="auto"/>
        <w:ind w:left="345" w:firstLine="0"/>
        <w:jc w:val="both"/>
        <w:rPr>
          <w:color w:val="auto"/>
        </w:rPr>
      </w:pPr>
      <w:r w:rsidRPr="004855A9">
        <w:rPr>
          <w:color w:val="auto"/>
        </w:rPr>
        <w:t xml:space="preserve">       </w:t>
      </w:r>
      <w:r w:rsidRPr="006E4458">
        <w:rPr>
          <w:color w:val="auto"/>
        </w:rPr>
        <w:t xml:space="preserve">approved at last month’s meeting, are left with a balance in hand of £7348.21, and </w:t>
      </w:r>
      <w:r w:rsidRPr="004855A9">
        <w:rPr>
          <w:color w:val="auto"/>
        </w:rPr>
        <w:t>in the</w:t>
      </w:r>
    </w:p>
    <w:p w14:paraId="026F87E1" w14:textId="5A7FDA7A" w:rsidR="006E4458" w:rsidRPr="004855A9" w:rsidRDefault="006E4458" w:rsidP="00606924">
      <w:pPr>
        <w:spacing w:after="5" w:line="250" w:lineRule="auto"/>
        <w:ind w:left="345" w:firstLine="0"/>
        <w:jc w:val="both"/>
        <w:rPr>
          <w:color w:val="auto"/>
        </w:rPr>
      </w:pPr>
      <w:r w:rsidRPr="004855A9">
        <w:rPr>
          <w:color w:val="auto"/>
        </w:rPr>
        <w:t xml:space="preserve">       CIL account the sum of </w:t>
      </w:r>
      <w:r w:rsidRPr="006E4458">
        <w:rPr>
          <w:color w:val="auto"/>
        </w:rPr>
        <w:t xml:space="preserve">£1192.16, with the interest added to the 12 April.  We have the </w:t>
      </w:r>
    </w:p>
    <w:p w14:paraId="5DA1681D" w14:textId="38A5AB4A" w:rsidR="006E4458" w:rsidRPr="004855A9" w:rsidRDefault="006E4458" w:rsidP="00606924">
      <w:pPr>
        <w:spacing w:after="5" w:line="250" w:lineRule="auto"/>
        <w:ind w:left="345" w:firstLine="0"/>
        <w:jc w:val="both"/>
        <w:rPr>
          <w:color w:val="auto"/>
        </w:rPr>
      </w:pPr>
      <w:r w:rsidRPr="004855A9">
        <w:rPr>
          <w:color w:val="auto"/>
        </w:rPr>
        <w:t xml:space="preserve">       </w:t>
      </w:r>
      <w:r w:rsidRPr="006E4458">
        <w:rPr>
          <w:color w:val="auto"/>
        </w:rPr>
        <w:t xml:space="preserve">annual DALC account due in the sum of £201.01 and the Clerk’s salary. I have completed the </w:t>
      </w:r>
    </w:p>
    <w:p w14:paraId="24637E2A" w14:textId="47D1047B" w:rsidR="004855A9" w:rsidRPr="004855A9" w:rsidRDefault="006E4458" w:rsidP="00606924">
      <w:pPr>
        <w:spacing w:after="5" w:line="250" w:lineRule="auto"/>
        <w:ind w:left="720" w:firstLine="0"/>
        <w:jc w:val="both"/>
        <w:rPr>
          <w:color w:val="auto"/>
        </w:rPr>
      </w:pPr>
      <w:r w:rsidRPr="006E4458">
        <w:rPr>
          <w:color w:val="auto"/>
        </w:rPr>
        <w:t>accounts in two formats</w:t>
      </w:r>
      <w:r w:rsidRPr="004855A9">
        <w:rPr>
          <w:color w:val="auto"/>
        </w:rPr>
        <w:t xml:space="preserve"> </w:t>
      </w:r>
      <w:r w:rsidRPr="006E4458">
        <w:rPr>
          <w:color w:val="auto"/>
        </w:rPr>
        <w:t xml:space="preserve">ready for submission to the external auditors.  Hopefully I will be </w:t>
      </w:r>
      <w:r w:rsidR="00606924">
        <w:rPr>
          <w:color w:val="auto"/>
        </w:rPr>
        <w:t xml:space="preserve">       </w:t>
      </w:r>
      <w:r w:rsidRPr="006E4458">
        <w:rPr>
          <w:color w:val="auto"/>
        </w:rPr>
        <w:t>in</w:t>
      </w:r>
      <w:r w:rsidR="004855A9" w:rsidRPr="004855A9">
        <w:rPr>
          <w:color w:val="auto"/>
        </w:rPr>
        <w:t xml:space="preserve"> </w:t>
      </w:r>
      <w:r w:rsidRPr="006E4458">
        <w:rPr>
          <w:color w:val="auto"/>
        </w:rPr>
        <w:t>a position to complete</w:t>
      </w:r>
      <w:r w:rsidR="004855A9" w:rsidRPr="004855A9">
        <w:rPr>
          <w:color w:val="auto"/>
        </w:rPr>
        <w:t xml:space="preserve"> </w:t>
      </w:r>
      <w:r w:rsidRPr="006E4458">
        <w:rPr>
          <w:color w:val="auto"/>
        </w:rPr>
        <w:t xml:space="preserve">them, have them </w:t>
      </w:r>
      <w:proofErr w:type="spellStart"/>
      <w:r w:rsidRPr="006E4458">
        <w:rPr>
          <w:color w:val="auto"/>
        </w:rPr>
        <w:t>verifed</w:t>
      </w:r>
      <w:proofErr w:type="spellEnd"/>
      <w:r w:rsidRPr="006E4458">
        <w:rPr>
          <w:color w:val="auto"/>
        </w:rPr>
        <w:t xml:space="preserve"> and be able to produce them </w:t>
      </w:r>
      <w:proofErr w:type="gramStart"/>
      <w:r w:rsidRPr="006E4458">
        <w:rPr>
          <w:color w:val="auto"/>
        </w:rPr>
        <w:t>to</w:t>
      </w:r>
      <w:proofErr w:type="gramEnd"/>
      <w:r w:rsidRPr="006E4458">
        <w:rPr>
          <w:color w:val="auto"/>
        </w:rPr>
        <w:t xml:space="preserve"> next </w:t>
      </w:r>
    </w:p>
    <w:p w14:paraId="60BDC6BA" w14:textId="0228ADCF" w:rsidR="004855A9" w:rsidRPr="004855A9" w:rsidRDefault="004855A9" w:rsidP="00606924">
      <w:pPr>
        <w:spacing w:after="5" w:line="250" w:lineRule="auto"/>
        <w:ind w:left="345" w:firstLine="0"/>
        <w:jc w:val="both"/>
        <w:rPr>
          <w:color w:val="auto"/>
        </w:rPr>
      </w:pPr>
      <w:r w:rsidRPr="004855A9">
        <w:rPr>
          <w:color w:val="auto"/>
        </w:rPr>
        <w:t xml:space="preserve">       m</w:t>
      </w:r>
      <w:r w:rsidR="006E4458" w:rsidRPr="006E4458">
        <w:rPr>
          <w:color w:val="auto"/>
        </w:rPr>
        <w:t>onth</w:t>
      </w:r>
      <w:r w:rsidRPr="004855A9">
        <w:rPr>
          <w:color w:val="auto"/>
        </w:rPr>
        <w:t>’</w:t>
      </w:r>
      <w:r w:rsidR="006E4458" w:rsidRPr="006E4458">
        <w:rPr>
          <w:color w:val="auto"/>
        </w:rPr>
        <w:t xml:space="preserve">s meeting. </w:t>
      </w:r>
      <w:r w:rsidRPr="004855A9">
        <w:rPr>
          <w:color w:val="auto"/>
        </w:rPr>
        <w:t>The Clerk called for a vote</w:t>
      </w:r>
      <w:r w:rsidR="006E4458" w:rsidRPr="006E4458">
        <w:rPr>
          <w:color w:val="auto"/>
        </w:rPr>
        <w:t xml:space="preserve"> on the acceptance of the accounts, to the 31</w:t>
      </w:r>
      <w:r w:rsidR="006E4458" w:rsidRPr="006E4458">
        <w:rPr>
          <w:color w:val="auto"/>
          <w:vertAlign w:val="superscript"/>
        </w:rPr>
        <w:t>st</w:t>
      </w:r>
      <w:r w:rsidR="006E4458" w:rsidRPr="006E4458">
        <w:rPr>
          <w:color w:val="auto"/>
        </w:rPr>
        <w:t xml:space="preserve"> </w:t>
      </w:r>
    </w:p>
    <w:p w14:paraId="54369DB5" w14:textId="4676EF33" w:rsidR="004855A9" w:rsidRPr="004855A9" w:rsidRDefault="004855A9" w:rsidP="00606924">
      <w:pPr>
        <w:spacing w:after="5" w:line="250" w:lineRule="auto"/>
        <w:ind w:left="345" w:firstLine="0"/>
        <w:jc w:val="both"/>
        <w:rPr>
          <w:color w:val="auto"/>
        </w:rPr>
      </w:pPr>
      <w:r w:rsidRPr="004855A9">
        <w:rPr>
          <w:color w:val="auto"/>
        </w:rPr>
        <w:t xml:space="preserve">       </w:t>
      </w:r>
      <w:r w:rsidR="006E4458" w:rsidRPr="006E4458">
        <w:rPr>
          <w:color w:val="auto"/>
        </w:rPr>
        <w:t>March 2021 and for the new</w:t>
      </w:r>
      <w:r w:rsidRPr="004855A9">
        <w:rPr>
          <w:color w:val="auto"/>
        </w:rPr>
        <w:t xml:space="preserve"> </w:t>
      </w:r>
      <w:r w:rsidR="006E4458" w:rsidRPr="006E4458">
        <w:rPr>
          <w:color w:val="auto"/>
        </w:rPr>
        <w:t xml:space="preserve">year to date and for payment of the accounts as detailed </w:t>
      </w:r>
    </w:p>
    <w:p w14:paraId="3718F658" w14:textId="6931122D" w:rsidR="006E4458" w:rsidRDefault="00C030E5" w:rsidP="00606924">
      <w:pPr>
        <w:spacing w:after="5" w:line="250" w:lineRule="auto"/>
        <w:ind w:left="720" w:firstLine="0"/>
        <w:jc w:val="both"/>
        <w:rPr>
          <w:color w:val="auto"/>
        </w:rPr>
      </w:pPr>
      <w:r>
        <w:rPr>
          <w:color w:val="auto"/>
        </w:rPr>
        <w:t>a</w:t>
      </w:r>
      <w:r w:rsidR="006E4458" w:rsidRPr="006E4458">
        <w:rPr>
          <w:color w:val="auto"/>
        </w:rPr>
        <w:t>bove</w:t>
      </w:r>
      <w:r w:rsidR="004855A9" w:rsidRPr="004855A9">
        <w:rPr>
          <w:color w:val="auto"/>
        </w:rPr>
        <w:t>.</w:t>
      </w:r>
      <w:r w:rsidR="00AB1DFF">
        <w:rPr>
          <w:color w:val="auto"/>
        </w:rPr>
        <w:t xml:space="preserve"> Cllr </w:t>
      </w:r>
      <w:proofErr w:type="spellStart"/>
      <w:r w:rsidR="00AB1DFF">
        <w:rPr>
          <w:color w:val="auto"/>
        </w:rPr>
        <w:t>Manser</w:t>
      </w:r>
      <w:proofErr w:type="spellEnd"/>
      <w:r w:rsidR="00AB1DFF">
        <w:rPr>
          <w:color w:val="auto"/>
        </w:rPr>
        <w:t xml:space="preserve"> confirmed he had still not heard from </w:t>
      </w:r>
      <w:proofErr w:type="spellStart"/>
      <w:r w:rsidR="00AB1DFF">
        <w:rPr>
          <w:color w:val="auto"/>
        </w:rPr>
        <w:t>Plan</w:t>
      </w:r>
      <w:r w:rsidR="00914966">
        <w:rPr>
          <w:color w:val="auto"/>
        </w:rPr>
        <w:t>d</w:t>
      </w:r>
      <w:r w:rsidR="00AB1DFF">
        <w:rPr>
          <w:color w:val="auto"/>
        </w:rPr>
        <w:t>scape</w:t>
      </w:r>
      <w:proofErr w:type="spellEnd"/>
      <w:r w:rsidR="00AB1DFF">
        <w:rPr>
          <w:color w:val="auto"/>
        </w:rPr>
        <w:t xml:space="preserve"> and would contact    </w:t>
      </w:r>
      <w:r w:rsidR="00914966">
        <w:rPr>
          <w:color w:val="auto"/>
        </w:rPr>
        <w:t xml:space="preserve"> </w:t>
      </w:r>
    </w:p>
    <w:p w14:paraId="5693AD40" w14:textId="67E217EC" w:rsidR="00914966" w:rsidRDefault="00914966" w:rsidP="00606924">
      <w:pPr>
        <w:spacing w:after="5" w:line="250" w:lineRule="auto"/>
        <w:ind w:left="720" w:firstLine="0"/>
        <w:jc w:val="both"/>
        <w:rPr>
          <w:b/>
        </w:rPr>
      </w:pPr>
      <w:r>
        <w:rPr>
          <w:color w:val="auto"/>
        </w:rPr>
        <w:t>them once more.</w:t>
      </w:r>
    </w:p>
    <w:p w14:paraId="233CDECE" w14:textId="30CAE912" w:rsidR="00381284" w:rsidRDefault="00542650" w:rsidP="005318CA">
      <w:pPr>
        <w:spacing w:after="5" w:line="250" w:lineRule="auto"/>
        <w:ind w:left="720" w:firstLine="0"/>
        <w:jc w:val="both"/>
        <w:rPr>
          <w:b/>
        </w:rPr>
      </w:pPr>
      <w:r w:rsidRPr="00542650">
        <w:rPr>
          <w:b/>
          <w:bCs/>
        </w:rPr>
        <w:t>U</w:t>
      </w:r>
      <w:r>
        <w:rPr>
          <w:b/>
        </w:rPr>
        <w:t>nanimous Vote on acceptance of accounts and payment</w:t>
      </w:r>
      <w:r w:rsidR="00332A30">
        <w:rPr>
          <w:b/>
        </w:rPr>
        <w:t>s.</w:t>
      </w:r>
    </w:p>
    <w:p w14:paraId="0566A38E" w14:textId="4D9D2A7E" w:rsidR="004855A9" w:rsidRDefault="004855A9" w:rsidP="004855A9">
      <w:pPr>
        <w:spacing w:after="5" w:line="250" w:lineRule="auto"/>
        <w:jc w:val="both"/>
        <w:rPr>
          <w:b/>
        </w:rPr>
      </w:pPr>
    </w:p>
    <w:p w14:paraId="21740E8C" w14:textId="6EFBD199" w:rsidR="004855A9" w:rsidRDefault="004855A9" w:rsidP="004855A9">
      <w:pPr>
        <w:spacing w:after="5" w:line="250" w:lineRule="auto"/>
        <w:jc w:val="both"/>
        <w:rPr>
          <w:b/>
        </w:rPr>
      </w:pPr>
      <w:r>
        <w:rPr>
          <w:b/>
        </w:rPr>
        <w:t>8.         Vacancy for Councillor</w:t>
      </w:r>
    </w:p>
    <w:p w14:paraId="25D01A19" w14:textId="0D821E93" w:rsidR="00A22352" w:rsidRDefault="00C030E5" w:rsidP="00606924">
      <w:pPr>
        <w:ind w:left="720" w:firstLine="0"/>
        <w:jc w:val="both"/>
        <w:rPr>
          <w:bCs/>
        </w:rPr>
      </w:pPr>
      <w:r>
        <w:rPr>
          <w:bCs/>
        </w:rPr>
        <w:t xml:space="preserve">The Clerk reported that she would be sending in the appropriate form to the Officer at </w:t>
      </w:r>
      <w:proofErr w:type="gramStart"/>
      <w:r>
        <w:rPr>
          <w:bCs/>
        </w:rPr>
        <w:t xml:space="preserve">East </w:t>
      </w:r>
      <w:r w:rsidR="00914966">
        <w:rPr>
          <w:bCs/>
        </w:rPr>
        <w:t xml:space="preserve"> </w:t>
      </w:r>
      <w:r>
        <w:rPr>
          <w:bCs/>
        </w:rPr>
        <w:t>Devon</w:t>
      </w:r>
      <w:proofErr w:type="gramEnd"/>
      <w:r>
        <w:rPr>
          <w:bCs/>
        </w:rPr>
        <w:t xml:space="preserve"> District Council and the vacancy would be advertised from the 13</w:t>
      </w:r>
      <w:r w:rsidRPr="00C030E5">
        <w:rPr>
          <w:bCs/>
          <w:vertAlign w:val="superscript"/>
        </w:rPr>
        <w:t>th</w:t>
      </w:r>
      <w:r>
        <w:rPr>
          <w:bCs/>
        </w:rPr>
        <w:t xml:space="preserve"> April 2021.  </w:t>
      </w:r>
      <w:r w:rsidR="00914966">
        <w:rPr>
          <w:bCs/>
        </w:rPr>
        <w:t>The</w:t>
      </w:r>
    </w:p>
    <w:p w14:paraId="53DB9856" w14:textId="7D12586D" w:rsidR="00914966" w:rsidRDefault="00914966" w:rsidP="00606924">
      <w:pPr>
        <w:ind w:left="720" w:firstLine="0"/>
        <w:jc w:val="both"/>
        <w:rPr>
          <w:bCs/>
        </w:rPr>
      </w:pPr>
      <w:r>
        <w:rPr>
          <w:bCs/>
        </w:rPr>
        <w:t>Clerk confirmed this would be advertised on our website and noticeboards.  She would also contact a previous applicant to ascertain whether he may be interested.</w:t>
      </w:r>
    </w:p>
    <w:p w14:paraId="43D746E8" w14:textId="77777777" w:rsidR="00914966" w:rsidRPr="00C030E5" w:rsidRDefault="00914966" w:rsidP="00914966">
      <w:pPr>
        <w:ind w:left="720" w:firstLine="0"/>
        <w:rPr>
          <w:bCs/>
        </w:rPr>
      </w:pPr>
    </w:p>
    <w:p w14:paraId="6688A7C0" w14:textId="46E0548F" w:rsidR="00C32D1F" w:rsidRPr="00C32D1F" w:rsidRDefault="004855A9" w:rsidP="00C066ED">
      <w:pPr>
        <w:rPr>
          <w:b/>
        </w:rPr>
      </w:pPr>
      <w:r>
        <w:rPr>
          <w:b/>
        </w:rPr>
        <w:t>9</w:t>
      </w:r>
      <w:r w:rsidR="00A22352">
        <w:rPr>
          <w:b/>
        </w:rPr>
        <w:t xml:space="preserve">.          </w:t>
      </w:r>
      <w:r w:rsidR="00C32D1F" w:rsidRPr="00C32D1F">
        <w:rPr>
          <w:b/>
        </w:rPr>
        <w:t>Update on Community Resilience Planning – Cllr Bowen to Report</w:t>
      </w:r>
    </w:p>
    <w:p w14:paraId="2F53F813" w14:textId="4716D0C9" w:rsidR="004855A9" w:rsidRDefault="00914966" w:rsidP="00914966">
      <w:pPr>
        <w:ind w:left="720" w:firstLine="60"/>
        <w:jc w:val="both"/>
        <w:rPr>
          <w:bCs/>
        </w:rPr>
      </w:pPr>
      <w:r>
        <w:rPr>
          <w:bCs/>
        </w:rPr>
        <w:t xml:space="preserve">Cllr </w:t>
      </w:r>
      <w:proofErr w:type="spellStart"/>
      <w:r>
        <w:rPr>
          <w:bCs/>
        </w:rPr>
        <w:t>Manser</w:t>
      </w:r>
      <w:proofErr w:type="spellEnd"/>
      <w:r>
        <w:rPr>
          <w:bCs/>
        </w:rPr>
        <w:t xml:space="preserve"> asked Cllr Howe whether he had heard from Cllr Bowen.  Cllr Howe said he had not.  Cllr </w:t>
      </w:r>
      <w:proofErr w:type="spellStart"/>
      <w:r>
        <w:rPr>
          <w:bCs/>
        </w:rPr>
        <w:t>Manser</w:t>
      </w:r>
      <w:proofErr w:type="spellEnd"/>
      <w:r>
        <w:rPr>
          <w:bCs/>
        </w:rPr>
        <w:t xml:space="preserve"> commented that he understood that </w:t>
      </w:r>
      <w:proofErr w:type="gramStart"/>
      <w:r>
        <w:rPr>
          <w:bCs/>
        </w:rPr>
        <w:t>in order to</w:t>
      </w:r>
      <w:proofErr w:type="gramEnd"/>
      <w:r>
        <w:rPr>
          <w:bCs/>
        </w:rPr>
        <w:t xml:space="preserve"> get this underway a person with a Government email needed to be a sponsor.  Cllr Howe confirmed he would be happy to do this.  Cllr </w:t>
      </w:r>
      <w:proofErr w:type="spellStart"/>
      <w:r>
        <w:rPr>
          <w:bCs/>
        </w:rPr>
        <w:t>Manser</w:t>
      </w:r>
      <w:proofErr w:type="spellEnd"/>
      <w:r>
        <w:rPr>
          <w:bCs/>
        </w:rPr>
        <w:t xml:space="preserve"> said he would arrange for Cllr Bowen to contact him.</w:t>
      </w:r>
    </w:p>
    <w:p w14:paraId="68F0B34E" w14:textId="6C97E638" w:rsidR="00514086" w:rsidRPr="004855A9" w:rsidRDefault="004855A9" w:rsidP="004855A9">
      <w:pPr>
        <w:jc w:val="both"/>
        <w:rPr>
          <w:b/>
        </w:rPr>
      </w:pPr>
      <w:r w:rsidRPr="004855A9">
        <w:rPr>
          <w:b/>
        </w:rPr>
        <w:t>10.</w:t>
      </w:r>
      <w:r w:rsidR="0079764D" w:rsidRPr="004855A9">
        <w:rPr>
          <w:b/>
        </w:rPr>
        <w:t xml:space="preserve"> </w:t>
      </w:r>
      <w:r>
        <w:rPr>
          <w:b/>
        </w:rPr>
        <w:t xml:space="preserve">       Planning</w:t>
      </w:r>
    </w:p>
    <w:p w14:paraId="5DF009E2" w14:textId="77777777" w:rsidR="00750C36" w:rsidRDefault="004855A9" w:rsidP="004855A9">
      <w:pPr>
        <w:tabs>
          <w:tab w:val="left" w:pos="2835"/>
        </w:tabs>
        <w:ind w:left="0" w:firstLine="0"/>
      </w:pPr>
      <w:r>
        <w:rPr>
          <w:bCs/>
        </w:rPr>
        <w:t xml:space="preserve">          </w:t>
      </w:r>
      <w:r w:rsidR="00507922">
        <w:t xml:space="preserve">   </w:t>
      </w:r>
    </w:p>
    <w:p w14:paraId="1C08012E" w14:textId="3B9AA8F8" w:rsidR="004855A9" w:rsidRPr="004855A9" w:rsidRDefault="00750C36" w:rsidP="004855A9">
      <w:pPr>
        <w:tabs>
          <w:tab w:val="left" w:pos="2835"/>
        </w:tabs>
        <w:ind w:left="0" w:firstLine="0"/>
        <w:rPr>
          <w:b/>
          <w:bCs/>
        </w:rPr>
      </w:pPr>
      <w:r>
        <w:t xml:space="preserve">              </w:t>
      </w:r>
      <w:r w:rsidR="004855A9" w:rsidRPr="004855A9">
        <w:rPr>
          <w:b/>
          <w:bCs/>
        </w:rPr>
        <w:t xml:space="preserve">21/0569/FUL </w:t>
      </w:r>
      <w:proofErr w:type="spellStart"/>
      <w:r w:rsidR="004855A9" w:rsidRPr="004855A9">
        <w:rPr>
          <w:b/>
          <w:bCs/>
        </w:rPr>
        <w:t>Pytte</w:t>
      </w:r>
      <w:proofErr w:type="spellEnd"/>
      <w:r w:rsidR="004855A9" w:rsidRPr="004855A9">
        <w:rPr>
          <w:b/>
          <w:bCs/>
        </w:rPr>
        <w:t xml:space="preserve"> House, Clyst St George EX3 0NY</w:t>
      </w:r>
    </w:p>
    <w:p w14:paraId="609ABA13" w14:textId="36B02A55" w:rsidR="00D10744" w:rsidRDefault="00914966" w:rsidP="00606924">
      <w:pPr>
        <w:tabs>
          <w:tab w:val="left" w:pos="2835"/>
        </w:tabs>
        <w:spacing w:after="5" w:line="250" w:lineRule="auto"/>
        <w:ind w:left="720" w:firstLine="0"/>
        <w:jc w:val="both"/>
      </w:pPr>
      <w:r>
        <w:t xml:space="preserve"> Cllr </w:t>
      </w:r>
      <w:proofErr w:type="spellStart"/>
      <w:r>
        <w:t>Manser</w:t>
      </w:r>
      <w:proofErr w:type="spellEnd"/>
      <w:r>
        <w:t xml:space="preserve"> reported that this was for the replacement of a</w:t>
      </w:r>
      <w:r w:rsidR="00F33F79">
        <w:t>n ancillary outbuilding. A</w:t>
      </w:r>
      <w:r w:rsidR="003816CA">
        <w:t xml:space="preserve">    </w:t>
      </w:r>
      <w:r w:rsidR="00F33F79">
        <w:t xml:space="preserve">discussion ensued regarding whether this proposed building would be used commercially as a recording studio, as the applicant owns a big record label, or used as a home studio. This was a very pertinent point, and it was within the curtilage of a listed building. Cllr Howe stated that the Conservation Officer was not concerned, nor </w:t>
      </w:r>
      <w:r w:rsidR="00380A62">
        <w:t>are</w:t>
      </w:r>
      <w:r w:rsidR="00F33F79">
        <w:t xml:space="preserve"> Natural England, as the proposed building is some way from the house.  Any noise would be governed by the Environmental Health.  Further discussion followed, and Cllr Piper indicated he considered a lot of effort had been put into the application</w:t>
      </w:r>
      <w:r w:rsidR="003816CA">
        <w:t xml:space="preserve">. Cllr Howe commented that if the building was used for commercial use, then there was a risk of artists arriving in numbers and if that was the case, then it would have to be deemed commercial use and that use should be applied for. </w:t>
      </w:r>
    </w:p>
    <w:p w14:paraId="7A220166" w14:textId="4A09DEFA" w:rsidR="004855A9" w:rsidRPr="004855A9" w:rsidRDefault="00D10744" w:rsidP="003816CA">
      <w:pPr>
        <w:tabs>
          <w:tab w:val="left" w:pos="2835"/>
        </w:tabs>
        <w:spacing w:after="5" w:line="250" w:lineRule="auto"/>
        <w:ind w:left="720" w:firstLine="0"/>
      </w:pPr>
      <w:r w:rsidRPr="00750C36">
        <w:rPr>
          <w:b/>
          <w:bCs/>
        </w:rPr>
        <w:t xml:space="preserve">Unanimous Vote for </w:t>
      </w:r>
      <w:r w:rsidR="003816CA" w:rsidRPr="00750C36">
        <w:rPr>
          <w:b/>
          <w:bCs/>
        </w:rPr>
        <w:t xml:space="preserve">Cllr </w:t>
      </w:r>
      <w:proofErr w:type="spellStart"/>
      <w:r w:rsidR="003816CA" w:rsidRPr="00750C36">
        <w:rPr>
          <w:b/>
          <w:bCs/>
        </w:rPr>
        <w:t>Manser</w:t>
      </w:r>
      <w:proofErr w:type="spellEnd"/>
      <w:r w:rsidR="003816CA" w:rsidRPr="00750C36">
        <w:rPr>
          <w:b/>
          <w:bCs/>
        </w:rPr>
        <w:t xml:space="preserve"> </w:t>
      </w:r>
      <w:r w:rsidRPr="00750C36">
        <w:rPr>
          <w:b/>
          <w:bCs/>
        </w:rPr>
        <w:t>to</w:t>
      </w:r>
      <w:r w:rsidR="003816CA" w:rsidRPr="00750C36">
        <w:rPr>
          <w:b/>
          <w:bCs/>
        </w:rPr>
        <w:t xml:space="preserve"> make enquiries for clarification on music studio and ask whether it was proposed that the building be sound proofed</w:t>
      </w:r>
      <w:r w:rsidR="003816CA">
        <w:t>.</w:t>
      </w:r>
    </w:p>
    <w:p w14:paraId="3CB0B112" w14:textId="77777777" w:rsidR="00750C36" w:rsidRDefault="004855A9" w:rsidP="004855A9">
      <w:pPr>
        <w:tabs>
          <w:tab w:val="left" w:pos="2835"/>
        </w:tabs>
        <w:spacing w:after="5" w:line="250" w:lineRule="auto"/>
        <w:ind w:left="0" w:firstLine="0"/>
        <w:rPr>
          <w:b/>
          <w:bCs/>
        </w:rPr>
      </w:pPr>
      <w:r>
        <w:rPr>
          <w:b/>
          <w:bCs/>
        </w:rPr>
        <w:lastRenderedPageBreak/>
        <w:t xml:space="preserve">             </w:t>
      </w:r>
    </w:p>
    <w:p w14:paraId="059C8F08" w14:textId="4A8640BD" w:rsidR="004855A9" w:rsidRPr="004855A9" w:rsidRDefault="00750C36" w:rsidP="004855A9">
      <w:pPr>
        <w:tabs>
          <w:tab w:val="left" w:pos="2835"/>
        </w:tabs>
        <w:spacing w:after="5" w:line="250" w:lineRule="auto"/>
        <w:ind w:left="0" w:firstLine="0"/>
        <w:rPr>
          <w:b/>
          <w:bCs/>
        </w:rPr>
      </w:pPr>
      <w:r>
        <w:rPr>
          <w:b/>
          <w:bCs/>
        </w:rPr>
        <w:t xml:space="preserve">             </w:t>
      </w:r>
      <w:r w:rsidR="004855A9" w:rsidRPr="004855A9">
        <w:rPr>
          <w:b/>
          <w:bCs/>
        </w:rPr>
        <w:t>21/0727/TRE Yew Trees, Clyst St George, EX3 0RE</w:t>
      </w:r>
    </w:p>
    <w:p w14:paraId="225014DF" w14:textId="77777777" w:rsidR="00D10744" w:rsidRDefault="003816CA" w:rsidP="00606924">
      <w:pPr>
        <w:tabs>
          <w:tab w:val="left" w:pos="2835"/>
        </w:tabs>
        <w:spacing w:after="5" w:line="250" w:lineRule="auto"/>
        <w:ind w:left="720" w:firstLine="0"/>
        <w:jc w:val="both"/>
      </w:pPr>
      <w:r>
        <w:t xml:space="preserve">Cllr </w:t>
      </w:r>
      <w:proofErr w:type="spellStart"/>
      <w:r>
        <w:t>Manser</w:t>
      </w:r>
      <w:proofErr w:type="spellEnd"/>
      <w:r>
        <w:t xml:space="preserve"> confirmed this application was requesting permission to trim back an untidy yew tree.  </w:t>
      </w:r>
      <w:r w:rsidR="00D10744">
        <w:t xml:space="preserve">Discussion ensued whether it was the correct time to trim trees in view of nesting birds.  Cllr Howe agreed saying should not displace nesting birds and wildlife should be checked prior to undertaking this.  </w:t>
      </w:r>
    </w:p>
    <w:p w14:paraId="0A72FCB8" w14:textId="00D2FBC8" w:rsidR="00D62B6C" w:rsidRPr="00D10744" w:rsidRDefault="00D10744" w:rsidP="00D10744">
      <w:pPr>
        <w:tabs>
          <w:tab w:val="left" w:pos="2835"/>
        </w:tabs>
        <w:spacing w:after="5" w:line="250" w:lineRule="auto"/>
        <w:ind w:left="720" w:firstLine="0"/>
        <w:rPr>
          <w:b/>
          <w:bCs/>
        </w:rPr>
      </w:pPr>
      <w:r w:rsidRPr="00D10744">
        <w:rPr>
          <w:b/>
          <w:bCs/>
        </w:rPr>
        <w:t xml:space="preserve">Unanimous Vote for Cllr </w:t>
      </w:r>
      <w:proofErr w:type="spellStart"/>
      <w:r w:rsidRPr="00D10744">
        <w:rPr>
          <w:b/>
          <w:bCs/>
        </w:rPr>
        <w:t>Manser</w:t>
      </w:r>
      <w:proofErr w:type="spellEnd"/>
      <w:r w:rsidRPr="00D10744">
        <w:rPr>
          <w:b/>
          <w:bCs/>
        </w:rPr>
        <w:t xml:space="preserve"> to request a requirement to check for nesting birds.</w:t>
      </w:r>
    </w:p>
    <w:p w14:paraId="1243FBFF" w14:textId="77777777" w:rsidR="00D62B6C" w:rsidRDefault="00D62B6C" w:rsidP="004855A9">
      <w:pPr>
        <w:tabs>
          <w:tab w:val="left" w:pos="2835"/>
        </w:tabs>
        <w:spacing w:after="5" w:line="250" w:lineRule="auto"/>
        <w:ind w:left="0" w:firstLine="0"/>
        <w:rPr>
          <w:b/>
          <w:bCs/>
        </w:rPr>
      </w:pPr>
    </w:p>
    <w:p w14:paraId="308E7676" w14:textId="023935C4" w:rsidR="004855A9" w:rsidRPr="004855A9" w:rsidRDefault="00D62B6C" w:rsidP="004855A9">
      <w:pPr>
        <w:tabs>
          <w:tab w:val="left" w:pos="2835"/>
        </w:tabs>
        <w:spacing w:after="5" w:line="250" w:lineRule="auto"/>
        <w:ind w:left="0" w:firstLine="0"/>
        <w:rPr>
          <w:b/>
          <w:bCs/>
        </w:rPr>
      </w:pPr>
      <w:r>
        <w:rPr>
          <w:b/>
          <w:bCs/>
        </w:rPr>
        <w:t xml:space="preserve">             </w:t>
      </w:r>
      <w:r w:rsidR="004855A9" w:rsidRPr="004855A9">
        <w:rPr>
          <w:b/>
          <w:bCs/>
        </w:rPr>
        <w:t>21/0628/FUL South Lodge Old Rydon Lane, Exeter EX2 7JW</w:t>
      </w:r>
    </w:p>
    <w:p w14:paraId="3D9A3239" w14:textId="39F4C769" w:rsidR="00D62B6C" w:rsidRDefault="00D10744" w:rsidP="00606924">
      <w:pPr>
        <w:tabs>
          <w:tab w:val="left" w:pos="2835"/>
        </w:tabs>
        <w:spacing w:after="5" w:line="250" w:lineRule="auto"/>
        <w:ind w:left="720" w:firstLine="0"/>
        <w:jc w:val="both"/>
        <w:rPr>
          <w:bCs/>
        </w:rPr>
      </w:pPr>
      <w:r>
        <w:rPr>
          <w:bCs/>
        </w:rPr>
        <w:t xml:space="preserve">Cllr </w:t>
      </w:r>
      <w:proofErr w:type="spellStart"/>
      <w:r>
        <w:rPr>
          <w:bCs/>
        </w:rPr>
        <w:t>Manser</w:t>
      </w:r>
      <w:proofErr w:type="spellEnd"/>
      <w:r>
        <w:rPr>
          <w:bCs/>
        </w:rPr>
        <w:t xml:space="preserve"> reported that this was the same application as put forward to the </w:t>
      </w:r>
      <w:proofErr w:type="gramStart"/>
      <w:r>
        <w:rPr>
          <w:bCs/>
        </w:rPr>
        <w:t>previous  meeting</w:t>
      </w:r>
      <w:proofErr w:type="gramEnd"/>
      <w:r>
        <w:rPr>
          <w:bCs/>
        </w:rPr>
        <w:t xml:space="preserve">.  Cllr Howe confirmed it was, and that the images had now been displayed on the website.   It was agreed this application was agreeable now the images had been seen.  </w:t>
      </w:r>
    </w:p>
    <w:p w14:paraId="320AC92D" w14:textId="747E5FD4" w:rsidR="00D10744" w:rsidRPr="00D10744" w:rsidRDefault="00D10744" w:rsidP="004855A9">
      <w:pPr>
        <w:tabs>
          <w:tab w:val="left" w:pos="2835"/>
        </w:tabs>
        <w:spacing w:after="5" w:line="250" w:lineRule="auto"/>
        <w:ind w:left="0" w:firstLine="0"/>
        <w:rPr>
          <w:b/>
        </w:rPr>
      </w:pPr>
      <w:r>
        <w:rPr>
          <w:bCs/>
        </w:rPr>
        <w:t xml:space="preserve">               </w:t>
      </w:r>
      <w:r w:rsidRPr="00D10744">
        <w:rPr>
          <w:b/>
        </w:rPr>
        <w:t xml:space="preserve">Unanimous vote </w:t>
      </w:r>
      <w:proofErr w:type="spellStart"/>
      <w:r w:rsidRPr="00D10744">
        <w:rPr>
          <w:b/>
        </w:rPr>
        <w:t>to</w:t>
      </w:r>
      <w:r w:rsidR="00380A62">
        <w:rPr>
          <w:b/>
        </w:rPr>
        <w:t>agree</w:t>
      </w:r>
      <w:proofErr w:type="spellEnd"/>
      <w:r w:rsidRPr="00D10744">
        <w:rPr>
          <w:b/>
        </w:rPr>
        <w:t xml:space="preserve"> to this application</w:t>
      </w:r>
    </w:p>
    <w:p w14:paraId="20DFEC5D" w14:textId="77777777" w:rsidR="00D62B6C" w:rsidRDefault="00D62B6C" w:rsidP="004855A9">
      <w:pPr>
        <w:tabs>
          <w:tab w:val="left" w:pos="2835"/>
        </w:tabs>
        <w:spacing w:after="5" w:line="250" w:lineRule="auto"/>
        <w:ind w:left="0" w:firstLine="0"/>
        <w:rPr>
          <w:b/>
        </w:rPr>
      </w:pPr>
    </w:p>
    <w:p w14:paraId="51E41C65" w14:textId="11C42BC9" w:rsidR="004855A9" w:rsidRPr="004855A9" w:rsidRDefault="00D62B6C" w:rsidP="004855A9">
      <w:pPr>
        <w:tabs>
          <w:tab w:val="left" w:pos="2835"/>
        </w:tabs>
        <w:spacing w:after="5" w:line="250" w:lineRule="auto"/>
        <w:ind w:left="0" w:firstLine="0"/>
        <w:rPr>
          <w:b/>
        </w:rPr>
      </w:pPr>
      <w:r>
        <w:rPr>
          <w:b/>
        </w:rPr>
        <w:t xml:space="preserve">             </w:t>
      </w:r>
      <w:r w:rsidR="004855A9" w:rsidRPr="004855A9">
        <w:rPr>
          <w:b/>
        </w:rPr>
        <w:t xml:space="preserve">20/1034.FUL Devon &amp; Somerset Fire &amp; Rescue Service </w:t>
      </w:r>
      <w:proofErr w:type="spellStart"/>
      <w:r w:rsidR="004855A9" w:rsidRPr="004855A9">
        <w:rPr>
          <w:b/>
        </w:rPr>
        <w:t>Hq</w:t>
      </w:r>
      <w:proofErr w:type="spellEnd"/>
      <w:r w:rsidR="004855A9" w:rsidRPr="004855A9">
        <w:rPr>
          <w:b/>
        </w:rPr>
        <w:t>, Clyst St George EX3 0NW</w:t>
      </w:r>
    </w:p>
    <w:p w14:paraId="2270B83F" w14:textId="1D20F037" w:rsidR="00606924" w:rsidRPr="00963863" w:rsidRDefault="004855A9" w:rsidP="00606924">
      <w:pPr>
        <w:spacing w:after="304" w:line="259" w:lineRule="auto"/>
        <w:ind w:left="720"/>
        <w:jc w:val="both"/>
        <w:rPr>
          <w:b/>
          <w:bCs/>
        </w:rPr>
      </w:pPr>
      <w:r>
        <w:rPr>
          <w:b/>
          <w:bCs/>
        </w:rPr>
        <w:t xml:space="preserve"> </w:t>
      </w:r>
      <w:r w:rsidR="00750C36" w:rsidRPr="00750C36">
        <w:t xml:space="preserve">Cllr </w:t>
      </w:r>
      <w:proofErr w:type="spellStart"/>
      <w:r w:rsidR="00750C36" w:rsidRPr="00750C36">
        <w:t>Manser</w:t>
      </w:r>
      <w:proofErr w:type="spellEnd"/>
      <w:r w:rsidR="00750C36" w:rsidRPr="00750C36">
        <w:t xml:space="preserve"> </w:t>
      </w:r>
      <w:r w:rsidR="00750C36">
        <w:t xml:space="preserve">reported this application was for the installation of three security barriers, 2 vehicle impact barriers, removable bollards, widening of access road, construction of turning circle and bin store.  Cllr Howe confirmed this was part of the network of support centres and all having to follow the same procedure.  Cllr </w:t>
      </w:r>
      <w:proofErr w:type="spellStart"/>
      <w:r w:rsidR="00750C36">
        <w:t>Manser</w:t>
      </w:r>
      <w:proofErr w:type="spellEnd"/>
      <w:r w:rsidR="00750C36">
        <w:t xml:space="preserve"> said he had assumed it was Home Office requirements.</w:t>
      </w:r>
      <w:r w:rsidR="00963863">
        <w:t xml:space="preserve"> </w:t>
      </w:r>
      <w:r w:rsidR="00963863">
        <w:rPr>
          <w:b/>
          <w:bCs/>
        </w:rPr>
        <w:t xml:space="preserve">Unanimous Vote </w:t>
      </w:r>
      <w:r w:rsidR="00380A62">
        <w:rPr>
          <w:b/>
          <w:bCs/>
        </w:rPr>
        <w:t xml:space="preserve">to agree </w:t>
      </w:r>
      <w:r w:rsidR="00963863">
        <w:rPr>
          <w:b/>
          <w:bCs/>
        </w:rPr>
        <w:t xml:space="preserve">– Government requirement </w:t>
      </w:r>
    </w:p>
    <w:p w14:paraId="05197948" w14:textId="13AC42BA" w:rsidR="0097519A" w:rsidRPr="00750C36" w:rsidRDefault="0097519A" w:rsidP="00606924">
      <w:pPr>
        <w:spacing w:after="304" w:line="259" w:lineRule="auto"/>
        <w:ind w:left="720"/>
        <w:jc w:val="both"/>
      </w:pPr>
      <w:r>
        <w:t xml:space="preserve">At this juncture the email received relating to the </w:t>
      </w:r>
      <w:r w:rsidR="00963863">
        <w:t xml:space="preserve">waste material deposited at the Devon and Somerset Fire Headquarters was discussed.  Cllr Howe confirmed the area where the waste was discovered is used as the training area.  Cllr Howe had been forwarded a copy of the email, and subsequently forwarded it on to the Enforcement Officer to make enquiries and had also forwarded it to Cllr Randall Johnson who was Devon County Councillor for the Devon and Somerset Fire Headquarters for her attention.  He confirmed that the Enforcement Officer will report back to us about this.   The Clerk was requested to respond to the email confirming that the matter had been escalated to East Devon District Council and enquiries were being made as to the pile of building materials deposited. </w:t>
      </w:r>
    </w:p>
    <w:p w14:paraId="076A0805" w14:textId="1946B197" w:rsidR="00C12B9B" w:rsidRDefault="00D62B6C" w:rsidP="00D01D99">
      <w:pPr>
        <w:spacing w:after="304" w:line="259" w:lineRule="auto"/>
        <w:rPr>
          <w:b/>
          <w:bCs/>
        </w:rPr>
      </w:pPr>
      <w:r>
        <w:rPr>
          <w:b/>
          <w:bCs/>
        </w:rPr>
        <w:t xml:space="preserve">             20/1027 3 </w:t>
      </w:r>
      <w:proofErr w:type="spellStart"/>
      <w:r>
        <w:rPr>
          <w:b/>
          <w:bCs/>
        </w:rPr>
        <w:t>Perria</w:t>
      </w:r>
      <w:r w:rsidR="00C12B9B">
        <w:rPr>
          <w:b/>
          <w:bCs/>
        </w:rPr>
        <w:t>ms</w:t>
      </w:r>
      <w:proofErr w:type="spellEnd"/>
      <w:r w:rsidR="00C12B9B">
        <w:rPr>
          <w:b/>
          <w:bCs/>
        </w:rPr>
        <w:t xml:space="preserve">, Old </w:t>
      </w:r>
      <w:proofErr w:type="spellStart"/>
      <w:r w:rsidR="00C12B9B">
        <w:rPr>
          <w:b/>
          <w:bCs/>
        </w:rPr>
        <w:t>Ebford</w:t>
      </w:r>
      <w:proofErr w:type="spellEnd"/>
      <w:r w:rsidR="00C12B9B">
        <w:rPr>
          <w:b/>
          <w:bCs/>
        </w:rPr>
        <w:t xml:space="preserve"> Lane, </w:t>
      </w:r>
      <w:proofErr w:type="spellStart"/>
      <w:r w:rsidR="00C12B9B">
        <w:rPr>
          <w:b/>
          <w:bCs/>
        </w:rPr>
        <w:t>Ebford</w:t>
      </w:r>
      <w:proofErr w:type="spellEnd"/>
      <w:r w:rsidR="00C12B9B">
        <w:rPr>
          <w:b/>
          <w:bCs/>
        </w:rPr>
        <w:t xml:space="preserve"> EX3 0QB</w:t>
      </w:r>
    </w:p>
    <w:p w14:paraId="48179FC2" w14:textId="560F9BD6" w:rsidR="00606924" w:rsidRDefault="00175DE4" w:rsidP="00175DE4">
      <w:pPr>
        <w:spacing w:after="304" w:line="259" w:lineRule="auto"/>
        <w:ind w:left="720"/>
      </w:pPr>
      <w:r>
        <w:rPr>
          <w:b/>
          <w:bCs/>
        </w:rPr>
        <w:t xml:space="preserve"> </w:t>
      </w:r>
      <w:r>
        <w:t xml:space="preserve">This application arrived following the distribution of the Agenda.  Cllr </w:t>
      </w:r>
      <w:proofErr w:type="spellStart"/>
      <w:r>
        <w:t>Manser</w:t>
      </w:r>
      <w:proofErr w:type="spellEnd"/>
      <w:r>
        <w:t xml:space="preserve"> reported this application was, he assumed for the trimming of the willow tree.  After discussion, it was agreed that Cllr </w:t>
      </w:r>
      <w:proofErr w:type="spellStart"/>
      <w:r>
        <w:t>Manser</w:t>
      </w:r>
      <w:proofErr w:type="spellEnd"/>
      <w:r>
        <w:t xml:space="preserve"> would make further enquiries of the application.</w:t>
      </w:r>
    </w:p>
    <w:p w14:paraId="6AD3D695" w14:textId="1B77DE9E" w:rsidR="00381284" w:rsidRDefault="00542650">
      <w:pPr>
        <w:spacing w:after="134" w:line="259" w:lineRule="auto"/>
        <w:ind w:left="10"/>
      </w:pPr>
      <w:r>
        <w:t xml:space="preserve">  </w:t>
      </w:r>
      <w:r>
        <w:rPr>
          <w:b/>
        </w:rPr>
        <w:t>1</w:t>
      </w:r>
      <w:r w:rsidR="004855A9">
        <w:rPr>
          <w:b/>
        </w:rPr>
        <w:t>1</w:t>
      </w:r>
      <w:r>
        <w:rPr>
          <w:b/>
        </w:rPr>
        <w:t>.      Councillors’ Reports</w:t>
      </w:r>
    </w:p>
    <w:p w14:paraId="0620684E" w14:textId="5A465AF7" w:rsidR="0091447B" w:rsidRDefault="00175DE4" w:rsidP="004C5302">
      <w:pPr>
        <w:spacing w:after="3" w:line="259" w:lineRule="auto"/>
        <w:ind w:left="720" w:right="220" w:hanging="6"/>
        <w:jc w:val="both"/>
        <w:rPr>
          <w:bCs/>
        </w:rPr>
      </w:pPr>
      <w:r w:rsidRPr="00380A62">
        <w:rPr>
          <w:b/>
        </w:rPr>
        <w:t>Cllr Marks</w:t>
      </w:r>
      <w:r w:rsidRPr="00175DE4">
        <w:rPr>
          <w:bCs/>
        </w:rPr>
        <w:t xml:space="preserve"> had nothing to report</w:t>
      </w:r>
    </w:p>
    <w:p w14:paraId="581C9902" w14:textId="523A19FB" w:rsidR="00175DE4" w:rsidRDefault="00175DE4" w:rsidP="004C5302">
      <w:pPr>
        <w:spacing w:after="3" w:line="259" w:lineRule="auto"/>
        <w:ind w:left="720" w:right="220" w:hanging="6"/>
        <w:jc w:val="both"/>
        <w:rPr>
          <w:bCs/>
        </w:rPr>
      </w:pPr>
      <w:r w:rsidRPr="00380A62">
        <w:rPr>
          <w:b/>
        </w:rPr>
        <w:t>Cllr Bragg</w:t>
      </w:r>
      <w:r>
        <w:rPr>
          <w:bCs/>
        </w:rPr>
        <w:t xml:space="preserve"> enquired whether any more information had been received from Simon Bates regarding the </w:t>
      </w:r>
      <w:r w:rsidR="005B365D">
        <w:rPr>
          <w:bCs/>
        </w:rPr>
        <w:t>Clyst Valley Trail.</w:t>
      </w:r>
      <w:r>
        <w:rPr>
          <w:bCs/>
        </w:rPr>
        <w:t xml:space="preserve"> Cllr </w:t>
      </w:r>
      <w:proofErr w:type="spellStart"/>
      <w:r>
        <w:rPr>
          <w:bCs/>
        </w:rPr>
        <w:t>Manser</w:t>
      </w:r>
      <w:proofErr w:type="spellEnd"/>
      <w:r>
        <w:rPr>
          <w:bCs/>
        </w:rPr>
        <w:t xml:space="preserve"> had only heard from Cllr Bloxham after requesting an update to be informed that landowners were still being liaised with. Cllr Piper was concerned at the lack of room</w:t>
      </w:r>
      <w:r w:rsidR="0097519A">
        <w:rPr>
          <w:bCs/>
        </w:rPr>
        <w:t xml:space="preserve"> available if it came through the village up the lan</w:t>
      </w:r>
      <w:r w:rsidR="00380A62">
        <w:rPr>
          <w:bCs/>
        </w:rPr>
        <w:t>e</w:t>
      </w:r>
      <w:r w:rsidR="0097519A">
        <w:rPr>
          <w:bCs/>
        </w:rPr>
        <w:t xml:space="preserve"> to </w:t>
      </w:r>
      <w:proofErr w:type="spellStart"/>
      <w:r w:rsidR="0097519A">
        <w:rPr>
          <w:bCs/>
        </w:rPr>
        <w:lastRenderedPageBreak/>
        <w:t>Kenniford</w:t>
      </w:r>
      <w:proofErr w:type="spellEnd"/>
      <w:r w:rsidR="0097519A">
        <w:rPr>
          <w:bCs/>
        </w:rPr>
        <w:t xml:space="preserve"> Farm.  He asked if the </w:t>
      </w:r>
      <w:proofErr w:type="gramStart"/>
      <w:r w:rsidR="0097519A">
        <w:rPr>
          <w:bCs/>
        </w:rPr>
        <w:t>main focus</w:t>
      </w:r>
      <w:proofErr w:type="gramEnd"/>
      <w:r w:rsidR="0097519A">
        <w:rPr>
          <w:bCs/>
        </w:rPr>
        <w:t xml:space="preserve"> was on the river route.  Cllr Howe confirmed both routes were causes for concern both with Bishops Clyst and Clyst St George.</w:t>
      </w:r>
    </w:p>
    <w:p w14:paraId="41055F99" w14:textId="541610AE" w:rsidR="00175DE4" w:rsidRDefault="00175DE4" w:rsidP="004C5302">
      <w:pPr>
        <w:spacing w:after="3" w:line="259" w:lineRule="auto"/>
        <w:ind w:left="720" w:right="220" w:hanging="6"/>
        <w:jc w:val="both"/>
        <w:rPr>
          <w:bCs/>
        </w:rPr>
      </w:pPr>
      <w:r w:rsidRPr="00380A62">
        <w:rPr>
          <w:b/>
        </w:rPr>
        <w:t>Cllr Hazell</w:t>
      </w:r>
      <w:r>
        <w:rPr>
          <w:bCs/>
        </w:rPr>
        <w:t xml:space="preserve"> reported that the potholes around the roundabout had been filled, but </w:t>
      </w:r>
      <w:proofErr w:type="gramStart"/>
      <w:r>
        <w:rPr>
          <w:bCs/>
        </w:rPr>
        <w:t>still remained</w:t>
      </w:r>
      <w:proofErr w:type="gramEnd"/>
      <w:r>
        <w:rPr>
          <w:bCs/>
        </w:rPr>
        <w:t xml:space="preserve"> near the filling station.  He would send a further report to Highways on this.</w:t>
      </w:r>
    </w:p>
    <w:p w14:paraId="559C0C21" w14:textId="709F11B6" w:rsidR="0097519A" w:rsidRDefault="0097519A" w:rsidP="004C5302">
      <w:pPr>
        <w:spacing w:after="3" w:line="259" w:lineRule="auto"/>
        <w:ind w:left="720" w:right="220" w:hanging="6"/>
        <w:jc w:val="both"/>
        <w:rPr>
          <w:bCs/>
        </w:rPr>
      </w:pPr>
      <w:r w:rsidRPr="00380A62">
        <w:rPr>
          <w:b/>
        </w:rPr>
        <w:t xml:space="preserve">Cllr </w:t>
      </w:r>
      <w:proofErr w:type="spellStart"/>
      <w:r w:rsidRPr="00380A62">
        <w:rPr>
          <w:b/>
        </w:rPr>
        <w:t>Manser</w:t>
      </w:r>
      <w:proofErr w:type="spellEnd"/>
      <w:r>
        <w:rPr>
          <w:bCs/>
        </w:rPr>
        <w:t xml:space="preserve"> reported that he had attended a virtual meeting with Exe Estuary. One matter that came to light was that the Environment Agency was looking at the water quality of the River Clyst.  Was there anything in the water we should be looking into to stop water </w:t>
      </w:r>
      <w:proofErr w:type="spellStart"/>
      <w:r>
        <w:rPr>
          <w:bCs/>
        </w:rPr>
        <w:t>run off</w:t>
      </w:r>
      <w:proofErr w:type="spellEnd"/>
      <w:r>
        <w:rPr>
          <w:bCs/>
        </w:rPr>
        <w:t xml:space="preserve">.  He was pleased to note that Woodbury Parish Council had now joined the Partnership. </w:t>
      </w:r>
    </w:p>
    <w:p w14:paraId="16366008" w14:textId="77777777" w:rsidR="00963863" w:rsidRDefault="00963863" w:rsidP="004C5302">
      <w:pPr>
        <w:spacing w:after="3" w:line="259" w:lineRule="auto"/>
        <w:ind w:left="720" w:right="220" w:hanging="6"/>
        <w:jc w:val="both"/>
        <w:rPr>
          <w:bCs/>
        </w:rPr>
      </w:pPr>
    </w:p>
    <w:p w14:paraId="21777532" w14:textId="1A9E73D3" w:rsidR="0097519A" w:rsidRDefault="0097519A" w:rsidP="004C5302">
      <w:pPr>
        <w:spacing w:after="3" w:line="259" w:lineRule="auto"/>
        <w:ind w:left="720" w:right="220" w:hanging="6"/>
        <w:jc w:val="both"/>
        <w:rPr>
          <w:bCs/>
        </w:rPr>
      </w:pPr>
      <w:r w:rsidRPr="00380A62">
        <w:rPr>
          <w:b/>
        </w:rPr>
        <w:t xml:space="preserve">Cllr </w:t>
      </w:r>
      <w:proofErr w:type="spellStart"/>
      <w:r w:rsidRPr="00380A62">
        <w:rPr>
          <w:b/>
        </w:rPr>
        <w:t>Manser</w:t>
      </w:r>
      <w:proofErr w:type="spellEnd"/>
      <w:r>
        <w:rPr>
          <w:bCs/>
        </w:rPr>
        <w:t xml:space="preserve"> also commented that the next meeting should be the AGM, preferably held in the Village Hall and if we delay this by a week, then we would be allowed to have 30 people in the Village Hall.  Cllr Howe warned that social distancing of 2metres apart would still comply and would this be feasible</w:t>
      </w:r>
      <w:r w:rsidR="00380A62">
        <w:rPr>
          <w:bCs/>
        </w:rPr>
        <w:t>?</w:t>
      </w:r>
      <w:r>
        <w:rPr>
          <w:bCs/>
        </w:rPr>
        <w:t xml:space="preserve">  Cllr </w:t>
      </w:r>
      <w:proofErr w:type="spellStart"/>
      <w:r>
        <w:rPr>
          <w:bCs/>
        </w:rPr>
        <w:t>Manser</w:t>
      </w:r>
      <w:proofErr w:type="spellEnd"/>
      <w:r>
        <w:rPr>
          <w:bCs/>
        </w:rPr>
        <w:t xml:space="preserve"> understood this and agreed the AGM would be deferred by a month until June.  </w:t>
      </w:r>
      <w:proofErr w:type="gramStart"/>
      <w:r>
        <w:rPr>
          <w:bCs/>
        </w:rPr>
        <w:t>In order to</w:t>
      </w:r>
      <w:proofErr w:type="gramEnd"/>
      <w:r>
        <w:rPr>
          <w:bCs/>
        </w:rPr>
        <w:t xml:space="preserve"> comply with Government legislation, Cllr </w:t>
      </w:r>
      <w:proofErr w:type="spellStart"/>
      <w:r>
        <w:rPr>
          <w:bCs/>
        </w:rPr>
        <w:t>Manser</w:t>
      </w:r>
      <w:proofErr w:type="spellEnd"/>
      <w:r>
        <w:rPr>
          <w:bCs/>
        </w:rPr>
        <w:t xml:space="preserve"> proposed holding the next Parish Council meeting by zoom on Wednesday, 5</w:t>
      </w:r>
      <w:r w:rsidRPr="0097519A">
        <w:rPr>
          <w:bCs/>
          <w:vertAlign w:val="superscript"/>
        </w:rPr>
        <w:t>th</w:t>
      </w:r>
      <w:r>
        <w:rPr>
          <w:bCs/>
        </w:rPr>
        <w:t xml:space="preserve"> May 2021 at 7.30pm, with the Annual General Meeting to be held prior to the June Parish Council Meeting in the Village Hall.</w:t>
      </w:r>
    </w:p>
    <w:p w14:paraId="340D77EF" w14:textId="7F123B75" w:rsidR="0097519A" w:rsidRDefault="0097519A" w:rsidP="004C5302">
      <w:pPr>
        <w:spacing w:after="3" w:line="259" w:lineRule="auto"/>
        <w:ind w:left="720" w:right="220" w:hanging="6"/>
        <w:jc w:val="both"/>
        <w:rPr>
          <w:b/>
        </w:rPr>
      </w:pPr>
      <w:r>
        <w:rPr>
          <w:b/>
        </w:rPr>
        <w:t>Unanimous Vote to move the next Parish Council Meeting to 5</w:t>
      </w:r>
      <w:r w:rsidR="00380A62">
        <w:rPr>
          <w:b/>
          <w:vertAlign w:val="superscript"/>
        </w:rPr>
        <w:t xml:space="preserve"> </w:t>
      </w:r>
      <w:r>
        <w:rPr>
          <w:b/>
        </w:rPr>
        <w:t xml:space="preserve"> May, 2021 held by zoom, and the AGM prior to the June Parish Council meeting.</w:t>
      </w:r>
    </w:p>
    <w:p w14:paraId="6808859F" w14:textId="77777777" w:rsidR="0097519A" w:rsidRPr="0097519A" w:rsidRDefault="0097519A" w:rsidP="004C5302">
      <w:pPr>
        <w:spacing w:after="3" w:line="259" w:lineRule="auto"/>
        <w:ind w:left="720" w:right="220" w:hanging="6"/>
        <w:jc w:val="both"/>
        <w:rPr>
          <w:b/>
        </w:rPr>
      </w:pPr>
    </w:p>
    <w:p w14:paraId="5FD7318A" w14:textId="6C880350" w:rsidR="004C5302" w:rsidRDefault="004C5302" w:rsidP="004C5302">
      <w:pPr>
        <w:spacing w:after="3" w:line="259" w:lineRule="auto"/>
        <w:ind w:left="720" w:right="220" w:hanging="6"/>
        <w:jc w:val="both"/>
        <w:rPr>
          <w:b/>
        </w:rPr>
      </w:pPr>
      <w:r>
        <w:rPr>
          <w:b/>
        </w:rPr>
        <w:t>Any Comments</w:t>
      </w:r>
      <w:r w:rsidR="007674EF">
        <w:rPr>
          <w:b/>
        </w:rPr>
        <w:t xml:space="preserve"> </w:t>
      </w:r>
      <w:r w:rsidR="0097519A">
        <w:rPr>
          <w:b/>
        </w:rPr>
        <w:t>- none</w:t>
      </w:r>
    </w:p>
    <w:p w14:paraId="3CD44118" w14:textId="35D1F9FB" w:rsidR="00D1225E" w:rsidRDefault="00D1225E" w:rsidP="004C5302">
      <w:pPr>
        <w:spacing w:after="3" w:line="259" w:lineRule="auto"/>
        <w:ind w:left="720" w:right="220" w:hanging="6"/>
        <w:jc w:val="both"/>
        <w:rPr>
          <w:bCs/>
        </w:rPr>
      </w:pPr>
    </w:p>
    <w:p w14:paraId="6EB7FBC3" w14:textId="77777777" w:rsidR="00D1225E" w:rsidRPr="004C5302" w:rsidRDefault="00D1225E" w:rsidP="004C5302">
      <w:pPr>
        <w:spacing w:after="3" w:line="259" w:lineRule="auto"/>
        <w:ind w:left="720" w:right="220" w:hanging="6"/>
        <w:jc w:val="both"/>
        <w:rPr>
          <w:bCs/>
        </w:rPr>
      </w:pPr>
    </w:p>
    <w:p w14:paraId="20751134" w14:textId="77777777" w:rsidR="00AC4ECB" w:rsidRDefault="00AC4ECB">
      <w:pPr>
        <w:spacing w:after="134" w:line="259" w:lineRule="auto"/>
        <w:ind w:left="10"/>
        <w:rPr>
          <w:b/>
        </w:rPr>
      </w:pPr>
    </w:p>
    <w:p w14:paraId="2C2D8003" w14:textId="6FCDB7B1" w:rsidR="00381284" w:rsidRDefault="00542650">
      <w:pPr>
        <w:spacing w:after="134" w:line="259" w:lineRule="auto"/>
        <w:ind w:left="10"/>
      </w:pPr>
      <w:r>
        <w:rPr>
          <w:b/>
        </w:rPr>
        <w:t>Signed………………………………………………………………Dated……………………………</w:t>
      </w:r>
    </w:p>
    <w:p w14:paraId="6894C86E" w14:textId="5DAC164D" w:rsidR="00381284" w:rsidRDefault="00542650">
      <w:pPr>
        <w:spacing w:after="134" w:line="259" w:lineRule="auto"/>
        <w:ind w:left="10"/>
      </w:pPr>
      <w:r>
        <w:rPr>
          <w:b/>
        </w:rPr>
        <w:t>The Meeting closed at</w:t>
      </w:r>
      <w:r w:rsidR="007C19BF">
        <w:rPr>
          <w:b/>
        </w:rPr>
        <w:t xml:space="preserve"> </w:t>
      </w:r>
      <w:r w:rsidR="00606924">
        <w:rPr>
          <w:b/>
        </w:rPr>
        <w:t>8.50pm</w:t>
      </w:r>
    </w:p>
    <w:p w14:paraId="5BE093A6" w14:textId="4B4C4BF1" w:rsidR="00793552" w:rsidRPr="005A3E28" w:rsidRDefault="00542650" w:rsidP="00A87BBB">
      <w:pPr>
        <w:spacing w:after="134" w:line="259" w:lineRule="auto"/>
        <w:ind w:left="10"/>
        <w:rPr>
          <w:bCs/>
        </w:rPr>
      </w:pPr>
      <w:r>
        <w:rPr>
          <w:b/>
        </w:rPr>
        <w:t>Date of Next Meeting</w:t>
      </w:r>
      <w:r w:rsidR="004855A9">
        <w:rPr>
          <w:b/>
        </w:rPr>
        <w:t>s</w:t>
      </w:r>
      <w:r>
        <w:rPr>
          <w:b/>
        </w:rPr>
        <w:t>: Wednesday</w:t>
      </w:r>
      <w:r w:rsidR="00793552">
        <w:rPr>
          <w:b/>
        </w:rPr>
        <w:t xml:space="preserve">, </w:t>
      </w:r>
      <w:r w:rsidR="00175DE4">
        <w:rPr>
          <w:b/>
        </w:rPr>
        <w:t>5</w:t>
      </w:r>
      <w:r w:rsidR="004855A9">
        <w:rPr>
          <w:b/>
        </w:rPr>
        <w:t xml:space="preserve"> May</w:t>
      </w:r>
      <w:r w:rsidR="0091447B">
        <w:rPr>
          <w:b/>
        </w:rPr>
        <w:t xml:space="preserve"> </w:t>
      </w:r>
      <w:r>
        <w:rPr>
          <w:b/>
        </w:rPr>
        <w:t>202</w:t>
      </w:r>
      <w:r w:rsidR="00B612C2">
        <w:rPr>
          <w:b/>
        </w:rPr>
        <w:t>1</w:t>
      </w:r>
      <w:r>
        <w:rPr>
          <w:b/>
        </w:rPr>
        <w:t xml:space="preserve"> at 7.30pm</w:t>
      </w:r>
      <w:r w:rsidR="00793552">
        <w:rPr>
          <w:b/>
        </w:rPr>
        <w:t xml:space="preserve"> </w:t>
      </w:r>
      <w:r w:rsidR="00175DE4">
        <w:rPr>
          <w:b/>
        </w:rPr>
        <w:t>by zoom</w:t>
      </w:r>
      <w:r w:rsidR="005A3E28">
        <w:rPr>
          <w:b/>
        </w:rPr>
        <w:br/>
      </w:r>
      <w:r w:rsidR="005A3E28">
        <w:rPr>
          <w:b/>
        </w:rPr>
        <w:br/>
      </w:r>
    </w:p>
    <w:sectPr w:rsidR="00793552" w:rsidRPr="005A3E28">
      <w:headerReference w:type="even" r:id="rId8"/>
      <w:headerReference w:type="default" r:id="rId9"/>
      <w:footerReference w:type="even" r:id="rId10"/>
      <w:footerReference w:type="default" r:id="rId11"/>
      <w:headerReference w:type="first" r:id="rId12"/>
      <w:footerReference w:type="first" r:id="rId13"/>
      <w:pgSz w:w="11900" w:h="16820"/>
      <w:pgMar w:top="1546" w:right="1434" w:bottom="1192" w:left="7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BBE1" w14:textId="77777777" w:rsidR="00D8152F" w:rsidRDefault="00D8152F" w:rsidP="00C65271">
      <w:pPr>
        <w:spacing w:after="0" w:line="240" w:lineRule="auto"/>
      </w:pPr>
      <w:r>
        <w:separator/>
      </w:r>
    </w:p>
  </w:endnote>
  <w:endnote w:type="continuationSeparator" w:id="0">
    <w:p w14:paraId="5043BB63" w14:textId="77777777" w:rsidR="00D8152F" w:rsidRDefault="00D8152F" w:rsidP="00C6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FF89" w14:textId="77777777" w:rsidR="00C65271" w:rsidRDefault="00C65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CDB7" w14:textId="77777777" w:rsidR="00C65271" w:rsidRDefault="00C65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33F6" w14:textId="77777777" w:rsidR="00C65271" w:rsidRDefault="00C65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7EA82" w14:textId="77777777" w:rsidR="00D8152F" w:rsidRDefault="00D8152F" w:rsidP="00C65271">
      <w:pPr>
        <w:spacing w:after="0" w:line="240" w:lineRule="auto"/>
      </w:pPr>
      <w:r>
        <w:separator/>
      </w:r>
    </w:p>
  </w:footnote>
  <w:footnote w:type="continuationSeparator" w:id="0">
    <w:p w14:paraId="6BD9F5BE" w14:textId="77777777" w:rsidR="00D8152F" w:rsidRDefault="00D8152F" w:rsidP="00C65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6343" w14:textId="71EA9053" w:rsidR="00C65271" w:rsidRDefault="00D8152F">
    <w:pPr>
      <w:pStyle w:val="Header"/>
    </w:pPr>
    <w:r>
      <w:rPr>
        <w:noProof/>
      </w:rPr>
      <w:pict w14:anchorId="530B4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483657" o:spid="_x0000_s2050" type="#_x0000_t136" style="position:absolute;left:0;text-align:left;margin-left:0;margin-top:0;width:430.05pt;height:258.0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2524" w14:textId="1775B1CE" w:rsidR="00C65271" w:rsidRDefault="00D8152F">
    <w:pPr>
      <w:pStyle w:val="Header"/>
    </w:pPr>
    <w:r>
      <w:rPr>
        <w:noProof/>
      </w:rPr>
      <w:pict w14:anchorId="13149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483658" o:spid="_x0000_s2051" type="#_x0000_t136" style="position:absolute;left:0;text-align:left;margin-left:0;margin-top:0;width:430.05pt;height:258.0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36F6" w14:textId="5B1DFEEC" w:rsidR="00C65271" w:rsidRDefault="00D8152F">
    <w:pPr>
      <w:pStyle w:val="Header"/>
    </w:pPr>
    <w:r>
      <w:rPr>
        <w:noProof/>
      </w:rPr>
      <w:pict w14:anchorId="00E48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483656" o:spid="_x0000_s2049" type="#_x0000_t136" style="position:absolute;left:0;text-align:left;margin-left:0;margin-top:0;width:430.05pt;height:258.0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041CD"/>
    <w:multiLevelType w:val="hybridMultilevel"/>
    <w:tmpl w:val="1E5E4B90"/>
    <w:lvl w:ilvl="0" w:tplc="5C5A6D38">
      <w:start w:val="8"/>
      <w:numFmt w:val="decimal"/>
      <w:lvlText w:val="%1."/>
      <w:lvlJc w:val="left"/>
      <w:pPr>
        <w:ind w:left="7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6239EE">
      <w:start w:val="1"/>
      <w:numFmt w:val="lowerLetter"/>
      <w:lvlText w:val="%2"/>
      <w:lvlJc w:val="left"/>
      <w:pPr>
        <w:ind w:left="9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1340CBA">
      <w:start w:val="1"/>
      <w:numFmt w:val="lowerRoman"/>
      <w:lvlText w:val="%3"/>
      <w:lvlJc w:val="left"/>
      <w:pPr>
        <w:ind w:left="17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518609C">
      <w:start w:val="1"/>
      <w:numFmt w:val="decimal"/>
      <w:lvlText w:val="%4"/>
      <w:lvlJc w:val="left"/>
      <w:pPr>
        <w:ind w:left="24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99EA0B2">
      <w:start w:val="1"/>
      <w:numFmt w:val="lowerLetter"/>
      <w:lvlText w:val="%5"/>
      <w:lvlJc w:val="left"/>
      <w:pPr>
        <w:ind w:left="31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412E9F0">
      <w:start w:val="1"/>
      <w:numFmt w:val="lowerRoman"/>
      <w:lvlText w:val="%6"/>
      <w:lvlJc w:val="left"/>
      <w:pPr>
        <w:ind w:left="38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13E8E0C">
      <w:start w:val="1"/>
      <w:numFmt w:val="decimal"/>
      <w:lvlText w:val="%7"/>
      <w:lvlJc w:val="left"/>
      <w:pPr>
        <w:ind w:left="45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884CCB8">
      <w:start w:val="1"/>
      <w:numFmt w:val="lowerLetter"/>
      <w:lvlText w:val="%8"/>
      <w:lvlJc w:val="left"/>
      <w:pPr>
        <w:ind w:left="53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65CEE2A">
      <w:start w:val="1"/>
      <w:numFmt w:val="lowerRoman"/>
      <w:lvlText w:val="%9"/>
      <w:lvlJc w:val="left"/>
      <w:pPr>
        <w:ind w:left="60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4412904"/>
    <w:multiLevelType w:val="hybridMultilevel"/>
    <w:tmpl w:val="5FFEF1A6"/>
    <w:lvl w:ilvl="0" w:tplc="10CA604C">
      <w:start w:val="1"/>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868C4D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5C22B6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EFE70C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D7A978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21CA27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8C0F26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46ED99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5BA3CD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84"/>
    <w:rsid w:val="000153F5"/>
    <w:rsid w:val="0001771B"/>
    <w:rsid w:val="0002015F"/>
    <w:rsid w:val="00027F69"/>
    <w:rsid w:val="00030E72"/>
    <w:rsid w:val="0008005A"/>
    <w:rsid w:val="00090986"/>
    <w:rsid w:val="00095A21"/>
    <w:rsid w:val="000C4972"/>
    <w:rsid w:val="000D2899"/>
    <w:rsid w:val="00137A99"/>
    <w:rsid w:val="00175DE4"/>
    <w:rsid w:val="00187F8C"/>
    <w:rsid w:val="001A2CEF"/>
    <w:rsid w:val="001C603B"/>
    <w:rsid w:val="001D37C4"/>
    <w:rsid w:val="00216EBB"/>
    <w:rsid w:val="002354F5"/>
    <w:rsid w:val="0028049D"/>
    <w:rsid w:val="002B6B95"/>
    <w:rsid w:val="002C17E7"/>
    <w:rsid w:val="0031264B"/>
    <w:rsid w:val="00332A30"/>
    <w:rsid w:val="00340E2C"/>
    <w:rsid w:val="00346F9E"/>
    <w:rsid w:val="0037285D"/>
    <w:rsid w:val="00380A62"/>
    <w:rsid w:val="00381284"/>
    <w:rsid w:val="003816CA"/>
    <w:rsid w:val="003A2CAF"/>
    <w:rsid w:val="003D1481"/>
    <w:rsid w:val="00406842"/>
    <w:rsid w:val="00411C8B"/>
    <w:rsid w:val="004136B6"/>
    <w:rsid w:val="0041452C"/>
    <w:rsid w:val="00457768"/>
    <w:rsid w:val="00457E3B"/>
    <w:rsid w:val="00457F8D"/>
    <w:rsid w:val="004855A9"/>
    <w:rsid w:val="004B6429"/>
    <w:rsid w:val="004B66E9"/>
    <w:rsid w:val="004C5302"/>
    <w:rsid w:val="00507922"/>
    <w:rsid w:val="00514086"/>
    <w:rsid w:val="005318CA"/>
    <w:rsid w:val="00542650"/>
    <w:rsid w:val="00545329"/>
    <w:rsid w:val="00550B3E"/>
    <w:rsid w:val="00564FE3"/>
    <w:rsid w:val="00581DA7"/>
    <w:rsid w:val="00585229"/>
    <w:rsid w:val="00595729"/>
    <w:rsid w:val="005A3E28"/>
    <w:rsid w:val="005B365D"/>
    <w:rsid w:val="005E1ED2"/>
    <w:rsid w:val="005E2793"/>
    <w:rsid w:val="00606924"/>
    <w:rsid w:val="00625086"/>
    <w:rsid w:val="00635FCD"/>
    <w:rsid w:val="00643A47"/>
    <w:rsid w:val="00650C6B"/>
    <w:rsid w:val="00651B1E"/>
    <w:rsid w:val="006603B6"/>
    <w:rsid w:val="00662337"/>
    <w:rsid w:val="006672A7"/>
    <w:rsid w:val="00672A1B"/>
    <w:rsid w:val="00684DF5"/>
    <w:rsid w:val="0069194D"/>
    <w:rsid w:val="006A140A"/>
    <w:rsid w:val="006A6501"/>
    <w:rsid w:val="006D7B20"/>
    <w:rsid w:val="006E4458"/>
    <w:rsid w:val="006E79CA"/>
    <w:rsid w:val="00734E64"/>
    <w:rsid w:val="00736458"/>
    <w:rsid w:val="00750C36"/>
    <w:rsid w:val="007674EF"/>
    <w:rsid w:val="007729A3"/>
    <w:rsid w:val="007843A6"/>
    <w:rsid w:val="00793552"/>
    <w:rsid w:val="0079764D"/>
    <w:rsid w:val="007A5708"/>
    <w:rsid w:val="007C19BF"/>
    <w:rsid w:val="007C3361"/>
    <w:rsid w:val="007D4651"/>
    <w:rsid w:val="007F1F0A"/>
    <w:rsid w:val="00811678"/>
    <w:rsid w:val="008503F3"/>
    <w:rsid w:val="00855919"/>
    <w:rsid w:val="00855A6C"/>
    <w:rsid w:val="0086209B"/>
    <w:rsid w:val="008955F7"/>
    <w:rsid w:val="00896444"/>
    <w:rsid w:val="008C261F"/>
    <w:rsid w:val="008E3073"/>
    <w:rsid w:val="008F4C3A"/>
    <w:rsid w:val="0091447B"/>
    <w:rsid w:val="00914966"/>
    <w:rsid w:val="00923072"/>
    <w:rsid w:val="00936CAA"/>
    <w:rsid w:val="0095199E"/>
    <w:rsid w:val="00963863"/>
    <w:rsid w:val="00966B7C"/>
    <w:rsid w:val="0097519A"/>
    <w:rsid w:val="009824E4"/>
    <w:rsid w:val="009916B5"/>
    <w:rsid w:val="009C4199"/>
    <w:rsid w:val="009F6D84"/>
    <w:rsid w:val="00A07956"/>
    <w:rsid w:val="00A1374A"/>
    <w:rsid w:val="00A22352"/>
    <w:rsid w:val="00A32BC7"/>
    <w:rsid w:val="00A32C28"/>
    <w:rsid w:val="00A33ED0"/>
    <w:rsid w:val="00A7321C"/>
    <w:rsid w:val="00A87BBB"/>
    <w:rsid w:val="00AB1DFF"/>
    <w:rsid w:val="00AB38A3"/>
    <w:rsid w:val="00AC1222"/>
    <w:rsid w:val="00AC4ECB"/>
    <w:rsid w:val="00B0133A"/>
    <w:rsid w:val="00B01EB8"/>
    <w:rsid w:val="00B107A8"/>
    <w:rsid w:val="00B112AD"/>
    <w:rsid w:val="00B5187F"/>
    <w:rsid w:val="00B612C2"/>
    <w:rsid w:val="00B6168B"/>
    <w:rsid w:val="00B618B1"/>
    <w:rsid w:val="00B963FF"/>
    <w:rsid w:val="00B971AC"/>
    <w:rsid w:val="00BE6B69"/>
    <w:rsid w:val="00BF3F28"/>
    <w:rsid w:val="00C030E5"/>
    <w:rsid w:val="00C066ED"/>
    <w:rsid w:val="00C12B9B"/>
    <w:rsid w:val="00C21300"/>
    <w:rsid w:val="00C32D1F"/>
    <w:rsid w:val="00C53C39"/>
    <w:rsid w:val="00C65271"/>
    <w:rsid w:val="00CA284B"/>
    <w:rsid w:val="00CD2268"/>
    <w:rsid w:val="00D01D99"/>
    <w:rsid w:val="00D10744"/>
    <w:rsid w:val="00D1225E"/>
    <w:rsid w:val="00D62B6C"/>
    <w:rsid w:val="00D630AD"/>
    <w:rsid w:val="00D658D5"/>
    <w:rsid w:val="00D7472C"/>
    <w:rsid w:val="00D8152F"/>
    <w:rsid w:val="00D909A6"/>
    <w:rsid w:val="00DA7D7B"/>
    <w:rsid w:val="00DB526D"/>
    <w:rsid w:val="00DF4E0E"/>
    <w:rsid w:val="00E06631"/>
    <w:rsid w:val="00E21E1A"/>
    <w:rsid w:val="00E47901"/>
    <w:rsid w:val="00E61857"/>
    <w:rsid w:val="00EF6444"/>
    <w:rsid w:val="00F11F32"/>
    <w:rsid w:val="00F33F79"/>
    <w:rsid w:val="00F642AC"/>
    <w:rsid w:val="00F75EE4"/>
    <w:rsid w:val="00F77F7B"/>
    <w:rsid w:val="00F92F33"/>
    <w:rsid w:val="00FA0C5E"/>
    <w:rsid w:val="00FA43D7"/>
    <w:rsid w:val="00FD6882"/>
    <w:rsid w:val="00FE3854"/>
    <w:rsid w:val="00FF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766015"/>
  <w15:docId w15:val="{67636F9D-2C30-4BA7-BD9E-86EE82D9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7" w:lineRule="auto"/>
      <w:ind w:left="2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7E7"/>
    <w:rPr>
      <w:rFonts w:ascii="Segoe UI" w:eastAsia="Calibri" w:hAnsi="Segoe UI" w:cs="Segoe UI"/>
      <w:color w:val="000000"/>
      <w:sz w:val="18"/>
      <w:szCs w:val="18"/>
    </w:rPr>
  </w:style>
  <w:style w:type="paragraph" w:styleId="Header">
    <w:name w:val="header"/>
    <w:basedOn w:val="Normal"/>
    <w:link w:val="HeaderChar"/>
    <w:uiPriority w:val="99"/>
    <w:unhideWhenUsed/>
    <w:rsid w:val="00C65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271"/>
    <w:rPr>
      <w:rFonts w:ascii="Calibri" w:eastAsia="Calibri" w:hAnsi="Calibri" w:cs="Calibri"/>
      <w:color w:val="000000"/>
      <w:sz w:val="24"/>
    </w:rPr>
  </w:style>
  <w:style w:type="paragraph" w:styleId="Footer">
    <w:name w:val="footer"/>
    <w:basedOn w:val="Normal"/>
    <w:link w:val="FooterChar"/>
    <w:uiPriority w:val="99"/>
    <w:unhideWhenUsed/>
    <w:rsid w:val="00C65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271"/>
    <w:rPr>
      <w:rFonts w:ascii="Calibri" w:eastAsia="Calibri" w:hAnsi="Calibri" w:cs="Calibri"/>
      <w:color w:val="000000"/>
      <w:sz w:val="24"/>
    </w:rPr>
  </w:style>
  <w:style w:type="character" w:styleId="Hyperlink">
    <w:name w:val="Hyperlink"/>
    <w:basedOn w:val="DefaultParagraphFont"/>
    <w:uiPriority w:val="99"/>
    <w:unhideWhenUsed/>
    <w:rsid w:val="00736458"/>
    <w:rPr>
      <w:color w:val="0563C1" w:themeColor="hyperlink"/>
      <w:u w:val="single"/>
    </w:rPr>
  </w:style>
  <w:style w:type="character" w:styleId="UnresolvedMention">
    <w:name w:val="Unresolved Mention"/>
    <w:basedOn w:val="DefaultParagraphFont"/>
    <w:uiPriority w:val="99"/>
    <w:semiHidden/>
    <w:unhideWhenUsed/>
    <w:rsid w:val="00736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A0634-E70C-4D56-8762-CB8E6E22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cp:lastPrinted>2021-03-12T14:52:00Z</cp:lastPrinted>
  <dcterms:created xsi:type="dcterms:W3CDTF">2021-04-21T21:03:00Z</dcterms:created>
  <dcterms:modified xsi:type="dcterms:W3CDTF">2021-04-21T21:03:00Z</dcterms:modified>
</cp:coreProperties>
</file>