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21863" w14:textId="6475EB2E" w:rsidR="006603B6" w:rsidRDefault="00542650" w:rsidP="006603B6">
      <w:pPr>
        <w:spacing w:after="147" w:line="251" w:lineRule="auto"/>
        <w:ind w:left="1285" w:right="565" w:firstLine="0"/>
        <w:jc w:val="center"/>
      </w:pPr>
      <w:r>
        <w:rPr>
          <w:b/>
        </w:rPr>
        <w:t xml:space="preserve">        </w:t>
      </w:r>
      <w:r w:rsidR="006603B6">
        <w:rPr>
          <w:b/>
          <w:sz w:val="28"/>
          <w:u w:val="single" w:color="000000"/>
        </w:rPr>
        <w:t xml:space="preserve">MINUTES OF A MEETING OF CLYST ST GEORGE PARISH COUNCIL held on </w:t>
      </w:r>
      <w:r w:rsidR="00F03662">
        <w:rPr>
          <w:b/>
          <w:sz w:val="28"/>
          <w:u w:val="single" w:color="000000"/>
        </w:rPr>
        <w:t>14 July</w:t>
      </w:r>
      <w:r w:rsidR="00FA6AB4">
        <w:rPr>
          <w:b/>
          <w:sz w:val="28"/>
          <w:u w:val="single" w:color="000000"/>
        </w:rPr>
        <w:t xml:space="preserve"> 2021 </w:t>
      </w:r>
      <w:r w:rsidR="006603B6">
        <w:rPr>
          <w:b/>
          <w:sz w:val="28"/>
          <w:u w:val="single" w:color="000000"/>
        </w:rPr>
        <w:t xml:space="preserve">at 7.30pm </w:t>
      </w:r>
      <w:r w:rsidR="00FA6AB4">
        <w:rPr>
          <w:b/>
          <w:sz w:val="28"/>
          <w:u w:val="single" w:color="000000"/>
        </w:rPr>
        <w:t xml:space="preserve">in the Village Hall and </w:t>
      </w:r>
      <w:r w:rsidR="006603B6">
        <w:rPr>
          <w:b/>
          <w:sz w:val="28"/>
          <w:u w:val="single" w:color="000000"/>
        </w:rPr>
        <w:t>by the Zoom Platform</w:t>
      </w:r>
    </w:p>
    <w:p w14:paraId="1243B0B5" w14:textId="2EDDB1FB" w:rsidR="00381284" w:rsidRDefault="006603B6" w:rsidP="00542650">
      <w:pPr>
        <w:spacing w:after="134" w:line="259" w:lineRule="auto"/>
      </w:pPr>
      <w:r>
        <w:rPr>
          <w:b/>
        </w:rPr>
        <w:t xml:space="preserve">                           </w:t>
      </w:r>
      <w:r w:rsidR="00542650">
        <w:rPr>
          <w:b/>
        </w:rPr>
        <w:t>Present: Chairman &amp; Host:     Cllr J Manser</w:t>
      </w:r>
    </w:p>
    <w:p w14:paraId="47C2DBE9" w14:textId="4BE7923A" w:rsidR="00F03662" w:rsidRDefault="00963863" w:rsidP="00963863">
      <w:pPr>
        <w:spacing w:after="134" w:line="259" w:lineRule="auto"/>
        <w:rPr>
          <w:b/>
        </w:rPr>
      </w:pPr>
      <w:r>
        <w:rPr>
          <w:b/>
        </w:rPr>
        <w:t xml:space="preserve">                           </w:t>
      </w:r>
      <w:r w:rsidR="00542650">
        <w:rPr>
          <w:b/>
        </w:rPr>
        <w:t xml:space="preserve">Councillors:          </w:t>
      </w:r>
      <w:r w:rsidR="00542650">
        <w:rPr>
          <w:b/>
        </w:rPr>
        <w:tab/>
      </w:r>
      <w:r>
        <w:rPr>
          <w:b/>
        </w:rPr>
        <w:t xml:space="preserve">              </w:t>
      </w:r>
      <w:r w:rsidR="00542650">
        <w:rPr>
          <w:b/>
        </w:rPr>
        <w:t xml:space="preserve">P. Bragg, A. Marks, </w:t>
      </w:r>
      <w:r w:rsidR="00FA6AB4">
        <w:rPr>
          <w:b/>
        </w:rPr>
        <w:t>G. Bowen</w:t>
      </w:r>
      <w:r>
        <w:rPr>
          <w:b/>
        </w:rPr>
        <w:t>, S. Piper</w:t>
      </w:r>
      <w:r w:rsidR="008955F7">
        <w:rPr>
          <w:b/>
        </w:rPr>
        <w:t xml:space="preserve"> </w:t>
      </w:r>
      <w:r w:rsidR="00F03662">
        <w:rPr>
          <w:b/>
        </w:rPr>
        <w:t>(via Zoom)</w:t>
      </w:r>
    </w:p>
    <w:p w14:paraId="49DED98F" w14:textId="520C91E3" w:rsidR="00381284" w:rsidRDefault="00F03662" w:rsidP="00963863">
      <w:pPr>
        <w:spacing w:after="134" w:line="259" w:lineRule="auto"/>
      </w:pPr>
      <w:r>
        <w:rPr>
          <w:b/>
        </w:rPr>
        <w:t xml:space="preserve">                                                                                J. MacDonald                                                                                                                                                         </w:t>
      </w:r>
      <w:r w:rsidR="00855919">
        <w:rPr>
          <w:b/>
        </w:rPr>
        <w:t xml:space="preserve">                                       </w:t>
      </w:r>
      <w:r w:rsidR="007674EF">
        <w:rPr>
          <w:b/>
        </w:rPr>
        <w:t xml:space="preserve"> </w:t>
      </w:r>
      <w:r w:rsidR="00855919">
        <w:rPr>
          <w:b/>
        </w:rPr>
        <w:t xml:space="preserve">                                                      </w:t>
      </w:r>
      <w:r w:rsidR="008955F7">
        <w:rPr>
          <w:b/>
        </w:rPr>
        <w:t xml:space="preserve">  </w:t>
      </w:r>
    </w:p>
    <w:p w14:paraId="79DAA89D" w14:textId="765A694C" w:rsidR="00381284" w:rsidRDefault="00542650">
      <w:pPr>
        <w:spacing w:after="134" w:line="259" w:lineRule="auto"/>
        <w:ind w:left="745"/>
      </w:pPr>
      <w:r>
        <w:rPr>
          <w:b/>
        </w:rPr>
        <w:t xml:space="preserve">            </w:t>
      </w:r>
      <w:r w:rsidR="00F03662">
        <w:rPr>
          <w:b/>
        </w:rPr>
        <w:t xml:space="preserve">Acting </w:t>
      </w:r>
      <w:r w:rsidR="00651B1E">
        <w:rPr>
          <w:b/>
        </w:rPr>
        <w:t>C</w:t>
      </w:r>
      <w:r>
        <w:rPr>
          <w:b/>
        </w:rPr>
        <w:t xml:space="preserve">lerk:                                </w:t>
      </w:r>
      <w:r w:rsidR="00F03662">
        <w:rPr>
          <w:b/>
        </w:rPr>
        <w:t xml:space="preserve">Mrs. J. Manser </w:t>
      </w:r>
      <w:r w:rsidR="00F03662">
        <w:rPr>
          <w:bCs/>
        </w:rPr>
        <w:t>sitting in for</w:t>
      </w:r>
      <w:r>
        <w:rPr>
          <w:b/>
        </w:rPr>
        <w:t xml:space="preserve"> Mrs. Cathryn Newbery</w:t>
      </w:r>
    </w:p>
    <w:p w14:paraId="1344B931" w14:textId="68A61D0D" w:rsidR="00CD2105" w:rsidRDefault="00542650" w:rsidP="00CD2105">
      <w:pPr>
        <w:spacing w:after="134" w:line="259" w:lineRule="auto"/>
        <w:ind w:left="745"/>
        <w:rPr>
          <w:b/>
        </w:rPr>
      </w:pPr>
      <w:r>
        <w:rPr>
          <w:b/>
        </w:rPr>
        <w:t xml:space="preserve">             Members of Public</w:t>
      </w:r>
      <w:r w:rsidR="00550B3E">
        <w:rPr>
          <w:b/>
        </w:rPr>
        <w:t xml:space="preserve"> </w:t>
      </w:r>
      <w:proofErr w:type="gramStart"/>
      <w:r w:rsidR="007674EF">
        <w:rPr>
          <w:b/>
        </w:rPr>
        <w:t>-</w:t>
      </w:r>
      <w:r w:rsidR="00C5764E">
        <w:rPr>
          <w:b/>
        </w:rPr>
        <w:t xml:space="preserve"> </w:t>
      </w:r>
      <w:r w:rsidR="00CD2105">
        <w:rPr>
          <w:b/>
        </w:rPr>
        <w:t xml:space="preserve"> </w:t>
      </w:r>
      <w:r w:rsidR="00CD2105">
        <w:rPr>
          <w:b/>
        </w:rPr>
        <w:tab/>
      </w:r>
      <w:proofErr w:type="gramEnd"/>
      <w:r w:rsidR="00CD2105">
        <w:rPr>
          <w:b/>
        </w:rPr>
        <w:tab/>
        <w:t xml:space="preserve"> One</w:t>
      </w:r>
    </w:p>
    <w:p w14:paraId="53D922FA" w14:textId="08DAFE5C" w:rsidR="00381284" w:rsidRDefault="00672A1B" w:rsidP="00CD2105">
      <w:pPr>
        <w:spacing w:after="134" w:line="259" w:lineRule="auto"/>
      </w:pPr>
      <w:r>
        <w:rPr>
          <w:b/>
        </w:rPr>
        <w:t xml:space="preserve">1.          </w:t>
      </w:r>
      <w:r w:rsidR="00542650">
        <w:rPr>
          <w:b/>
        </w:rPr>
        <w:t xml:space="preserve">Apologies for Absence: </w:t>
      </w:r>
      <w:r w:rsidR="00CD2105">
        <w:rPr>
          <w:b/>
        </w:rPr>
        <w:tab/>
      </w:r>
      <w:r w:rsidR="00CD2105">
        <w:rPr>
          <w:b/>
        </w:rPr>
        <w:tab/>
        <w:t xml:space="preserve"> Cllr M. Howe, Cllr S. Randal</w:t>
      </w:r>
      <w:r w:rsidR="005418DE">
        <w:rPr>
          <w:b/>
        </w:rPr>
        <w:t>l</w:t>
      </w:r>
      <w:r w:rsidR="00CD2105">
        <w:rPr>
          <w:b/>
        </w:rPr>
        <w:t>-Johnson</w:t>
      </w:r>
    </w:p>
    <w:p w14:paraId="4C1FA87C" w14:textId="3F7D7F2F" w:rsidR="00381284" w:rsidRDefault="00672A1B" w:rsidP="00672A1B">
      <w:pPr>
        <w:spacing w:after="134" w:line="259" w:lineRule="auto"/>
      </w:pPr>
      <w:r>
        <w:rPr>
          <w:b/>
        </w:rPr>
        <w:t xml:space="preserve">2.          </w:t>
      </w:r>
      <w:r w:rsidR="00542650">
        <w:rPr>
          <w:b/>
        </w:rPr>
        <w:t>Approval of Minutes</w:t>
      </w:r>
      <w:r w:rsidR="00542650">
        <w:t xml:space="preserve"> – </w:t>
      </w:r>
      <w:r w:rsidR="00CD2105">
        <w:tab/>
      </w:r>
      <w:r w:rsidR="00CD2105">
        <w:tab/>
      </w:r>
      <w:r w:rsidR="00542650">
        <w:t>Unanimous approval.</w:t>
      </w:r>
    </w:p>
    <w:p w14:paraId="6AE86D3A" w14:textId="71E942FD" w:rsidR="008F4C3A" w:rsidRDefault="00F75EE4" w:rsidP="00855919">
      <w:pPr>
        <w:spacing w:after="134" w:line="259" w:lineRule="auto"/>
        <w:rPr>
          <w:b/>
          <w:bCs/>
        </w:rPr>
      </w:pPr>
      <w:r>
        <w:rPr>
          <w:b/>
        </w:rPr>
        <w:t>3</w:t>
      </w:r>
      <w:r w:rsidRPr="00F75EE4">
        <w:t>.</w:t>
      </w:r>
      <w:r>
        <w:tab/>
      </w:r>
      <w:r w:rsidR="00855919" w:rsidRPr="00855919">
        <w:rPr>
          <w:b/>
          <w:bCs/>
        </w:rPr>
        <w:t>Declaration of Interest</w:t>
      </w:r>
      <w:r w:rsidR="00C322A7">
        <w:rPr>
          <w:b/>
          <w:bCs/>
        </w:rPr>
        <w:t xml:space="preserve"> –</w:t>
      </w:r>
      <w:r w:rsidR="00CD2105">
        <w:rPr>
          <w:b/>
          <w:bCs/>
        </w:rPr>
        <w:tab/>
      </w:r>
      <w:r w:rsidR="00CD2105">
        <w:rPr>
          <w:b/>
          <w:bCs/>
        </w:rPr>
        <w:tab/>
        <w:t>None</w:t>
      </w:r>
    </w:p>
    <w:p w14:paraId="28A444CE" w14:textId="5DA19652" w:rsidR="00C322A7" w:rsidRDefault="00C322A7" w:rsidP="00C322A7">
      <w:pPr>
        <w:ind w:left="15" w:firstLine="0"/>
        <w:jc w:val="both"/>
        <w:rPr>
          <w:b/>
          <w:bCs/>
        </w:rPr>
      </w:pPr>
      <w:r>
        <w:rPr>
          <w:b/>
          <w:bCs/>
        </w:rPr>
        <w:t>4.          Vacancy for Councillor</w:t>
      </w:r>
    </w:p>
    <w:p w14:paraId="33F2143E" w14:textId="77777777" w:rsidR="00C322A7" w:rsidRDefault="00C322A7" w:rsidP="00C322A7">
      <w:pPr>
        <w:ind w:left="720" w:firstLine="60"/>
        <w:jc w:val="both"/>
        <w:rPr>
          <w:color w:val="auto"/>
        </w:rPr>
      </w:pPr>
    </w:p>
    <w:p w14:paraId="4A593E61" w14:textId="71F3E055" w:rsidR="00C322A7" w:rsidRPr="00C322A7" w:rsidRDefault="00C322A7" w:rsidP="00C322A7">
      <w:pPr>
        <w:ind w:left="720" w:firstLine="60"/>
        <w:jc w:val="both"/>
        <w:rPr>
          <w:color w:val="auto"/>
        </w:rPr>
      </w:pPr>
      <w:r w:rsidRPr="00C322A7">
        <w:rPr>
          <w:color w:val="auto"/>
        </w:rPr>
        <w:t xml:space="preserve">The Clerk reported that she had spoken to Jill Humphries of Democratic Services at East </w:t>
      </w:r>
      <w:r>
        <w:rPr>
          <w:color w:val="auto"/>
        </w:rPr>
        <w:t xml:space="preserve">   </w:t>
      </w:r>
      <w:r w:rsidRPr="00C322A7">
        <w:rPr>
          <w:color w:val="auto"/>
        </w:rPr>
        <w:t>Devon District Council. She confirm</w:t>
      </w:r>
      <w:r>
        <w:rPr>
          <w:color w:val="auto"/>
        </w:rPr>
        <w:t>ed</w:t>
      </w:r>
      <w:r w:rsidRPr="00C322A7">
        <w:rPr>
          <w:color w:val="auto"/>
        </w:rPr>
        <w:t xml:space="preserve"> that she </w:t>
      </w:r>
      <w:r>
        <w:rPr>
          <w:color w:val="auto"/>
        </w:rPr>
        <w:t xml:space="preserve">should </w:t>
      </w:r>
      <w:r w:rsidRPr="00C322A7">
        <w:rPr>
          <w:color w:val="auto"/>
        </w:rPr>
        <w:t xml:space="preserve">commence the election </w:t>
      </w:r>
      <w:r>
        <w:rPr>
          <w:color w:val="auto"/>
        </w:rPr>
        <w:t xml:space="preserve">procedure </w:t>
      </w:r>
      <w:r w:rsidRPr="00C322A7">
        <w:rPr>
          <w:color w:val="auto"/>
        </w:rPr>
        <w:t xml:space="preserve">of a new Councillor to replace the loss of Cllr Hazell and complete the necessary forms to advertise the vacancy.  The Clerk therefore requested a vote to commence this procedure and hoped we will be </w:t>
      </w:r>
      <w:proofErr w:type="gramStart"/>
      <w:r w:rsidRPr="00C322A7">
        <w:rPr>
          <w:color w:val="auto"/>
        </w:rPr>
        <w:t>in a position</w:t>
      </w:r>
      <w:proofErr w:type="gramEnd"/>
      <w:r w:rsidRPr="00C322A7">
        <w:rPr>
          <w:color w:val="auto"/>
        </w:rPr>
        <w:t xml:space="preserve"> to elect a new Councillor at the September meeting. </w:t>
      </w:r>
    </w:p>
    <w:p w14:paraId="06237A3E" w14:textId="402D25EB" w:rsidR="00C322A7" w:rsidRPr="005418DE" w:rsidRDefault="00C322A7" w:rsidP="00855919">
      <w:pPr>
        <w:spacing w:after="134" w:line="259" w:lineRule="auto"/>
      </w:pPr>
      <w:r>
        <w:rPr>
          <w:b/>
          <w:bCs/>
        </w:rPr>
        <w:t xml:space="preserve">          </w:t>
      </w:r>
      <w:r w:rsidRPr="00C322A7">
        <w:rPr>
          <w:b/>
          <w:bCs/>
        </w:rPr>
        <w:t xml:space="preserve">   Vote -</w:t>
      </w:r>
      <w:r w:rsidR="005418DE">
        <w:rPr>
          <w:b/>
          <w:bCs/>
        </w:rPr>
        <w:tab/>
      </w:r>
      <w:r w:rsidR="005418DE" w:rsidRPr="005418DE">
        <w:t xml:space="preserve">Proposed Councillor Marks, </w:t>
      </w:r>
      <w:r w:rsidR="005418DE">
        <w:t>seconded Councillor Bragg, agreed unanimously.</w:t>
      </w:r>
    </w:p>
    <w:p w14:paraId="65E2D120" w14:textId="10A33E04" w:rsidR="006E5DD9" w:rsidRPr="00C5764E" w:rsidRDefault="00C322A7" w:rsidP="006E5DD9">
      <w:pPr>
        <w:spacing w:after="164"/>
        <w:ind w:left="720" w:hanging="705"/>
        <w:jc w:val="both"/>
        <w:rPr>
          <w:bCs/>
        </w:rPr>
      </w:pPr>
      <w:r>
        <w:rPr>
          <w:b/>
        </w:rPr>
        <w:t>5.</w:t>
      </w:r>
      <w:r w:rsidR="00564FE3">
        <w:rPr>
          <w:b/>
        </w:rPr>
        <w:tab/>
        <w:t xml:space="preserve">Open Forum – </w:t>
      </w:r>
      <w:r w:rsidR="005418DE" w:rsidRPr="005418DE">
        <w:rPr>
          <w:bCs/>
        </w:rPr>
        <w:t xml:space="preserve">A </w:t>
      </w:r>
      <w:r w:rsidR="005418DE">
        <w:rPr>
          <w:bCs/>
        </w:rPr>
        <w:t>M</w:t>
      </w:r>
      <w:r w:rsidR="00C5764E">
        <w:rPr>
          <w:bCs/>
        </w:rPr>
        <w:t xml:space="preserve">ember of the </w:t>
      </w:r>
      <w:r w:rsidR="005418DE">
        <w:rPr>
          <w:bCs/>
        </w:rPr>
        <w:t>P</w:t>
      </w:r>
      <w:r w:rsidR="00C5764E">
        <w:rPr>
          <w:bCs/>
        </w:rPr>
        <w:t xml:space="preserve">ublic </w:t>
      </w:r>
      <w:r w:rsidR="005418DE">
        <w:rPr>
          <w:bCs/>
        </w:rPr>
        <w:t xml:space="preserve">had hoped to ask Councillor Randall-Johnson about a missing footpath between </w:t>
      </w:r>
      <w:proofErr w:type="spellStart"/>
      <w:r w:rsidR="005418DE">
        <w:rPr>
          <w:bCs/>
        </w:rPr>
        <w:t>Pytte</w:t>
      </w:r>
      <w:proofErr w:type="spellEnd"/>
      <w:r w:rsidR="005418DE">
        <w:rPr>
          <w:bCs/>
        </w:rPr>
        <w:t xml:space="preserve"> and the Cricket Ground.</w:t>
      </w:r>
    </w:p>
    <w:p w14:paraId="0C05D769" w14:textId="1A8080CB" w:rsidR="00381284" w:rsidRDefault="00454D25" w:rsidP="006E5DD9">
      <w:pPr>
        <w:spacing w:after="164"/>
        <w:ind w:left="720" w:hanging="705"/>
        <w:jc w:val="both"/>
        <w:rPr>
          <w:bCs/>
        </w:rPr>
      </w:pPr>
      <w:r>
        <w:rPr>
          <w:b/>
        </w:rPr>
        <w:t>6</w:t>
      </w:r>
      <w:r w:rsidR="006E5DD9">
        <w:rPr>
          <w:b/>
        </w:rPr>
        <w:t xml:space="preserve">.         </w:t>
      </w:r>
      <w:r w:rsidR="00F77F7B">
        <w:rPr>
          <w:b/>
        </w:rPr>
        <w:t xml:space="preserve"> Councillors</w:t>
      </w:r>
      <w:r w:rsidR="00883C74">
        <w:rPr>
          <w:b/>
        </w:rPr>
        <w:t>’</w:t>
      </w:r>
      <w:r w:rsidR="00F77F7B">
        <w:rPr>
          <w:b/>
        </w:rPr>
        <w:t xml:space="preserve"> Report</w:t>
      </w:r>
      <w:r w:rsidR="00883C74">
        <w:rPr>
          <w:b/>
        </w:rPr>
        <w:t>s</w:t>
      </w:r>
      <w:r w:rsidR="00F77F7B">
        <w:rPr>
          <w:b/>
        </w:rPr>
        <w:t xml:space="preserve"> – </w:t>
      </w:r>
      <w:r w:rsidR="00C5764E" w:rsidRPr="005418DE">
        <w:rPr>
          <w:bCs/>
        </w:rPr>
        <w:t xml:space="preserve">Cllr Randall-Johnson </w:t>
      </w:r>
      <w:r w:rsidR="005418DE">
        <w:rPr>
          <w:bCs/>
        </w:rPr>
        <w:t>–</w:t>
      </w:r>
      <w:r w:rsidR="005418DE" w:rsidRPr="005418DE">
        <w:rPr>
          <w:bCs/>
        </w:rPr>
        <w:t xml:space="preserve"> No</w:t>
      </w:r>
      <w:r w:rsidR="005418DE">
        <w:rPr>
          <w:bCs/>
        </w:rPr>
        <w:t>t available</w:t>
      </w:r>
    </w:p>
    <w:p w14:paraId="0FCE07B9" w14:textId="0FC2E113" w:rsidR="005422EB" w:rsidRPr="005418DE" w:rsidRDefault="00883C74" w:rsidP="006E5DD9">
      <w:pPr>
        <w:spacing w:after="164"/>
        <w:ind w:left="720" w:hanging="705"/>
        <w:jc w:val="both"/>
        <w:rPr>
          <w:bCs/>
        </w:rPr>
      </w:pPr>
      <w:r>
        <w:rPr>
          <w:b/>
        </w:rPr>
        <w:t xml:space="preserve">             </w:t>
      </w:r>
      <w:r w:rsidRPr="005418DE">
        <w:rPr>
          <w:bCs/>
        </w:rPr>
        <w:t xml:space="preserve">Cllr Howe </w:t>
      </w:r>
      <w:r w:rsidR="005418DE">
        <w:rPr>
          <w:bCs/>
        </w:rPr>
        <w:t>– Not available</w:t>
      </w:r>
    </w:p>
    <w:p w14:paraId="6E23F246" w14:textId="23BE2F22" w:rsidR="00454D25" w:rsidRPr="00454D25" w:rsidRDefault="00454D25" w:rsidP="006E5DD9">
      <w:pPr>
        <w:spacing w:after="164"/>
        <w:ind w:left="720" w:hanging="705"/>
        <w:jc w:val="both"/>
        <w:rPr>
          <w:b/>
        </w:rPr>
      </w:pPr>
      <w:r>
        <w:rPr>
          <w:b/>
        </w:rPr>
        <w:t>7.          Correspondence – Clerk</w:t>
      </w:r>
      <w:r w:rsidR="00C322A7">
        <w:rPr>
          <w:b/>
        </w:rPr>
        <w:t>’s</w:t>
      </w:r>
      <w:r>
        <w:rPr>
          <w:b/>
        </w:rPr>
        <w:t xml:space="preserve"> Report</w:t>
      </w:r>
    </w:p>
    <w:p w14:paraId="09656FF0" w14:textId="77777777" w:rsidR="00C322A7" w:rsidRPr="00C322A7" w:rsidRDefault="00C322A7" w:rsidP="00C322A7">
      <w:pPr>
        <w:pStyle w:val="ListParagraph"/>
        <w:numPr>
          <w:ilvl w:val="0"/>
          <w:numId w:val="5"/>
        </w:numPr>
        <w:rPr>
          <w:color w:val="auto"/>
        </w:rPr>
      </w:pPr>
      <w:r w:rsidRPr="00C322A7">
        <w:rPr>
          <w:color w:val="auto"/>
        </w:rPr>
        <w:t>Email from Jon Freeman, EDDC re Lost Paths and Routeway Heritage.</w:t>
      </w:r>
    </w:p>
    <w:p w14:paraId="13840C0D" w14:textId="77777777" w:rsidR="00C322A7" w:rsidRPr="00C322A7" w:rsidRDefault="00C322A7" w:rsidP="00C322A7">
      <w:pPr>
        <w:pStyle w:val="ListParagraph"/>
        <w:numPr>
          <w:ilvl w:val="0"/>
          <w:numId w:val="5"/>
        </w:numPr>
        <w:rPr>
          <w:color w:val="auto"/>
        </w:rPr>
      </w:pPr>
      <w:r w:rsidRPr="00C322A7">
        <w:rPr>
          <w:color w:val="auto"/>
        </w:rPr>
        <w:t xml:space="preserve">Email from Colin </w:t>
      </w:r>
      <w:proofErr w:type="spellStart"/>
      <w:r w:rsidRPr="00C322A7">
        <w:rPr>
          <w:color w:val="auto"/>
        </w:rPr>
        <w:t>Trudgeon</w:t>
      </w:r>
      <w:proofErr w:type="spellEnd"/>
      <w:r w:rsidRPr="00C322A7">
        <w:rPr>
          <w:color w:val="auto"/>
        </w:rPr>
        <w:t xml:space="preserve"> re OPCC Community Speed Watch and a further email re </w:t>
      </w:r>
    </w:p>
    <w:p w14:paraId="4BCF1B99" w14:textId="77777777" w:rsidR="00C322A7" w:rsidRPr="00C322A7" w:rsidRDefault="00C322A7" w:rsidP="00C322A7">
      <w:pPr>
        <w:pStyle w:val="ListParagraph"/>
        <w:numPr>
          <w:ilvl w:val="0"/>
          <w:numId w:val="5"/>
        </w:numPr>
        <w:rPr>
          <w:color w:val="auto"/>
        </w:rPr>
      </w:pPr>
      <w:r w:rsidRPr="00C322A7">
        <w:rPr>
          <w:color w:val="auto"/>
        </w:rPr>
        <w:t>Road Safety Matters.</w:t>
      </w:r>
    </w:p>
    <w:p w14:paraId="6362A45B" w14:textId="77777777" w:rsidR="00C322A7" w:rsidRPr="00C322A7" w:rsidRDefault="00C322A7" w:rsidP="00C322A7">
      <w:pPr>
        <w:pStyle w:val="ListParagraph"/>
        <w:numPr>
          <w:ilvl w:val="0"/>
          <w:numId w:val="5"/>
        </w:numPr>
        <w:rPr>
          <w:color w:val="auto"/>
        </w:rPr>
      </w:pPr>
      <w:r w:rsidRPr="00C322A7">
        <w:rPr>
          <w:color w:val="auto"/>
        </w:rPr>
        <w:t>Telephone Call to the Clerk re the speed of traffic on the A376 and need for more road signs.</w:t>
      </w:r>
    </w:p>
    <w:p w14:paraId="5A4826DA" w14:textId="77777777" w:rsidR="00C322A7" w:rsidRPr="00C322A7" w:rsidRDefault="00C322A7" w:rsidP="00C322A7">
      <w:pPr>
        <w:pStyle w:val="ListParagraph"/>
        <w:numPr>
          <w:ilvl w:val="0"/>
          <w:numId w:val="5"/>
        </w:numPr>
        <w:rPr>
          <w:color w:val="auto"/>
        </w:rPr>
      </w:pPr>
      <w:r w:rsidRPr="00C322A7">
        <w:rPr>
          <w:color w:val="auto"/>
        </w:rPr>
        <w:t>Telephone call re the overgrown hedge on the A376 both sides towards the traffic lights at Ebford, plus two emails relating to this.</w:t>
      </w:r>
    </w:p>
    <w:p w14:paraId="1D075356" w14:textId="77777777" w:rsidR="00C322A7" w:rsidRPr="00C322A7" w:rsidRDefault="00C322A7" w:rsidP="00C322A7">
      <w:pPr>
        <w:pStyle w:val="ListParagraph"/>
        <w:numPr>
          <w:ilvl w:val="0"/>
          <w:numId w:val="5"/>
        </w:numPr>
        <w:rPr>
          <w:color w:val="auto"/>
        </w:rPr>
      </w:pPr>
      <w:r w:rsidRPr="00C322A7">
        <w:rPr>
          <w:color w:val="auto"/>
        </w:rPr>
        <w:t>Invitation for Devon’s Second Local Councillor Climate Emergency Support Network.</w:t>
      </w:r>
    </w:p>
    <w:p w14:paraId="3D14D16D" w14:textId="77777777" w:rsidR="00C322A7" w:rsidRPr="00C322A7" w:rsidRDefault="00C322A7" w:rsidP="00C322A7">
      <w:pPr>
        <w:pStyle w:val="ListParagraph"/>
        <w:numPr>
          <w:ilvl w:val="0"/>
          <w:numId w:val="5"/>
        </w:numPr>
        <w:rPr>
          <w:color w:val="auto"/>
        </w:rPr>
      </w:pPr>
      <w:r w:rsidRPr="00C322A7">
        <w:rPr>
          <w:color w:val="auto"/>
        </w:rPr>
        <w:t xml:space="preserve">Notice of Newly Adopted Neighbourhood Plans – Farringdon, Newton </w:t>
      </w:r>
      <w:proofErr w:type="spellStart"/>
      <w:r w:rsidRPr="00C322A7">
        <w:rPr>
          <w:color w:val="auto"/>
        </w:rPr>
        <w:t>Poppleford</w:t>
      </w:r>
      <w:proofErr w:type="spellEnd"/>
      <w:r w:rsidRPr="00C322A7">
        <w:rPr>
          <w:color w:val="auto"/>
        </w:rPr>
        <w:t xml:space="preserve"> and </w:t>
      </w:r>
      <w:proofErr w:type="spellStart"/>
      <w:r w:rsidRPr="00C322A7">
        <w:rPr>
          <w:color w:val="auto"/>
        </w:rPr>
        <w:t>Harpford</w:t>
      </w:r>
      <w:proofErr w:type="spellEnd"/>
      <w:r w:rsidRPr="00C322A7">
        <w:rPr>
          <w:color w:val="auto"/>
        </w:rPr>
        <w:t>.</w:t>
      </w:r>
    </w:p>
    <w:p w14:paraId="62B30B80" w14:textId="77777777" w:rsidR="00C322A7" w:rsidRPr="00C322A7" w:rsidRDefault="00C322A7" w:rsidP="00C322A7">
      <w:pPr>
        <w:pStyle w:val="ListParagraph"/>
        <w:numPr>
          <w:ilvl w:val="0"/>
          <w:numId w:val="5"/>
        </w:numPr>
        <w:rPr>
          <w:color w:val="auto"/>
        </w:rPr>
      </w:pPr>
      <w:r w:rsidRPr="00C322A7">
        <w:rPr>
          <w:color w:val="auto"/>
        </w:rPr>
        <w:t>Email warning of the theft of gas cannisters in the area.</w:t>
      </w:r>
    </w:p>
    <w:p w14:paraId="09CD2397" w14:textId="77777777" w:rsidR="00C322A7" w:rsidRPr="00C322A7" w:rsidRDefault="00C322A7" w:rsidP="00C322A7">
      <w:pPr>
        <w:pStyle w:val="ListParagraph"/>
        <w:numPr>
          <w:ilvl w:val="0"/>
          <w:numId w:val="5"/>
        </w:numPr>
        <w:rPr>
          <w:color w:val="auto"/>
        </w:rPr>
      </w:pPr>
      <w:r w:rsidRPr="00C322A7">
        <w:rPr>
          <w:color w:val="auto"/>
        </w:rPr>
        <w:t>Email warning of scam calls with matching numbers.</w:t>
      </w:r>
    </w:p>
    <w:p w14:paraId="1DDB1586" w14:textId="77777777" w:rsidR="00C322A7" w:rsidRPr="00C322A7" w:rsidRDefault="00C322A7" w:rsidP="00C322A7">
      <w:pPr>
        <w:pStyle w:val="ListParagraph"/>
        <w:numPr>
          <w:ilvl w:val="0"/>
          <w:numId w:val="5"/>
        </w:numPr>
        <w:rPr>
          <w:color w:val="auto"/>
        </w:rPr>
      </w:pPr>
      <w:r w:rsidRPr="00C322A7">
        <w:rPr>
          <w:color w:val="auto"/>
        </w:rPr>
        <w:t>Email from Janice Buckley re Consultation on Community Group Support.</w:t>
      </w:r>
    </w:p>
    <w:p w14:paraId="149C66A7" w14:textId="7007C121" w:rsidR="00FA6AB4" w:rsidRPr="00FA6AB4" w:rsidRDefault="00FA6AB4" w:rsidP="00FA6AB4">
      <w:pPr>
        <w:pStyle w:val="ListParagraph"/>
        <w:numPr>
          <w:ilvl w:val="0"/>
          <w:numId w:val="4"/>
        </w:numPr>
        <w:rPr>
          <w:color w:val="auto"/>
        </w:rPr>
      </w:pPr>
      <w:r w:rsidRPr="00FA6AB4">
        <w:rPr>
          <w:color w:val="auto"/>
        </w:rPr>
        <w:t>Emails regarding updates on COVID 19.</w:t>
      </w:r>
    </w:p>
    <w:p w14:paraId="43A31C97" w14:textId="1C549E28" w:rsidR="00454D25" w:rsidRPr="00FA6AB4" w:rsidRDefault="00454D25" w:rsidP="00C322A7">
      <w:pPr>
        <w:pStyle w:val="ListParagraph"/>
        <w:ind w:left="1065" w:firstLine="0"/>
        <w:rPr>
          <w:color w:val="auto"/>
        </w:rPr>
      </w:pPr>
    </w:p>
    <w:p w14:paraId="6EE1D44F" w14:textId="7C80FB07" w:rsidR="006E5DD9" w:rsidRDefault="006E5DD9" w:rsidP="00FA6AB4">
      <w:pPr>
        <w:spacing w:after="5" w:line="250" w:lineRule="auto"/>
        <w:ind w:left="345" w:firstLine="0"/>
        <w:rPr>
          <w:b/>
        </w:rPr>
      </w:pPr>
    </w:p>
    <w:p w14:paraId="6B5F6B27" w14:textId="3A3397ED" w:rsidR="00381284" w:rsidRDefault="00454D25">
      <w:pPr>
        <w:spacing w:after="134" w:line="259" w:lineRule="auto"/>
        <w:ind w:left="10"/>
        <w:rPr>
          <w:b/>
        </w:rPr>
      </w:pPr>
      <w:r>
        <w:rPr>
          <w:b/>
        </w:rPr>
        <w:t>8</w:t>
      </w:r>
      <w:r w:rsidR="00542650">
        <w:rPr>
          <w:b/>
        </w:rPr>
        <w:t>.          Finance – Clerk</w:t>
      </w:r>
      <w:r w:rsidR="00C322A7">
        <w:rPr>
          <w:b/>
        </w:rPr>
        <w:t>’s</w:t>
      </w:r>
      <w:r w:rsidR="00542650">
        <w:rPr>
          <w:b/>
        </w:rPr>
        <w:t xml:space="preserve"> Report </w:t>
      </w:r>
    </w:p>
    <w:p w14:paraId="062C1822" w14:textId="77777777" w:rsidR="00C322A7" w:rsidRPr="00C322A7" w:rsidRDefault="00C322A7" w:rsidP="00C322A7">
      <w:pPr>
        <w:ind w:left="720" w:firstLine="60"/>
        <w:jc w:val="both"/>
        <w:rPr>
          <w:color w:val="auto"/>
          <w:szCs w:val="24"/>
        </w:rPr>
      </w:pPr>
      <w:r w:rsidRPr="00C322A7">
        <w:rPr>
          <w:color w:val="auto"/>
          <w:szCs w:val="24"/>
        </w:rPr>
        <w:t xml:space="preserve">The bank statements and spreadsheet had been circulated showing reconciliations.  There is a balance in hand of £5560.50 following payments of accounts agreed at our last meeting, and the CIL Account is in credit by £1192.18.  The payments due are the monthly payment to Chic Flower Design (formerly </w:t>
      </w:r>
      <w:proofErr w:type="spellStart"/>
      <w:r w:rsidRPr="00C322A7">
        <w:rPr>
          <w:color w:val="auto"/>
          <w:szCs w:val="24"/>
        </w:rPr>
        <w:t>Planscape</w:t>
      </w:r>
      <w:proofErr w:type="spellEnd"/>
      <w:r w:rsidRPr="00C322A7">
        <w:rPr>
          <w:color w:val="auto"/>
          <w:szCs w:val="24"/>
        </w:rPr>
        <w:t>) in the sum of £244.84 and the Clerk’s salary.</w:t>
      </w:r>
    </w:p>
    <w:p w14:paraId="02A04DDC" w14:textId="0EE172FB" w:rsidR="00C322A7" w:rsidRPr="00C322A7" w:rsidRDefault="00C322A7" w:rsidP="00C322A7">
      <w:pPr>
        <w:ind w:left="720" w:firstLine="0"/>
        <w:jc w:val="both"/>
        <w:rPr>
          <w:color w:val="auto"/>
          <w:szCs w:val="24"/>
        </w:rPr>
      </w:pPr>
      <w:r w:rsidRPr="00C322A7">
        <w:rPr>
          <w:color w:val="auto"/>
          <w:szCs w:val="24"/>
        </w:rPr>
        <w:t xml:space="preserve">The Clerk confirmed that she had filed the Annual Audit papers following last month’s meeting, prior to the deadline, and had received an acknowledgement of receipt.  </w:t>
      </w:r>
    </w:p>
    <w:p w14:paraId="5AD79FFA" w14:textId="60A2AB8D" w:rsidR="00C322A7" w:rsidRDefault="00C322A7" w:rsidP="00C322A7">
      <w:pPr>
        <w:spacing w:after="5" w:line="250" w:lineRule="auto"/>
        <w:ind w:left="720" w:firstLine="0"/>
        <w:jc w:val="both"/>
        <w:rPr>
          <w:color w:val="auto"/>
          <w:szCs w:val="24"/>
        </w:rPr>
      </w:pPr>
      <w:r w:rsidRPr="00C322A7">
        <w:rPr>
          <w:color w:val="auto"/>
          <w:szCs w:val="24"/>
        </w:rPr>
        <w:t>The Clerk called for a vote on the agreement of the Accounts, together with a vote for the payment of the two above named accounts.</w:t>
      </w:r>
    </w:p>
    <w:p w14:paraId="5B9C1856" w14:textId="0E9EA26F" w:rsidR="00D62A6E" w:rsidRPr="00C322A7" w:rsidRDefault="00D62A6E" w:rsidP="00C322A7">
      <w:pPr>
        <w:spacing w:after="5" w:line="250" w:lineRule="auto"/>
        <w:ind w:left="720" w:firstLine="0"/>
        <w:jc w:val="both"/>
        <w:rPr>
          <w:color w:val="auto"/>
        </w:rPr>
      </w:pPr>
      <w:r>
        <w:rPr>
          <w:color w:val="auto"/>
          <w:szCs w:val="24"/>
        </w:rPr>
        <w:t xml:space="preserve">If a freedom of information </w:t>
      </w:r>
      <w:proofErr w:type="gramStart"/>
      <w:r>
        <w:rPr>
          <w:color w:val="auto"/>
          <w:szCs w:val="24"/>
        </w:rPr>
        <w:t>dispute  was</w:t>
      </w:r>
      <w:proofErr w:type="gramEnd"/>
      <w:r>
        <w:rPr>
          <w:color w:val="auto"/>
          <w:szCs w:val="24"/>
        </w:rPr>
        <w:t xml:space="preserve"> raised Cllr Bowen questioned whether our legal insurance  cover would cover a claim. Request that the Clerk check to confirm. Cllrs felt that we needed a Privacy Policy.</w:t>
      </w:r>
    </w:p>
    <w:p w14:paraId="233CDECE" w14:textId="70380DB5" w:rsidR="00381284" w:rsidRDefault="00542650" w:rsidP="009D2381">
      <w:pPr>
        <w:spacing w:after="5" w:line="250" w:lineRule="auto"/>
        <w:ind w:left="720" w:firstLine="0"/>
        <w:jc w:val="both"/>
        <w:rPr>
          <w:b/>
        </w:rPr>
      </w:pPr>
      <w:r w:rsidRPr="00542650">
        <w:rPr>
          <w:b/>
          <w:bCs/>
        </w:rPr>
        <w:t>U</w:t>
      </w:r>
      <w:r>
        <w:rPr>
          <w:b/>
        </w:rPr>
        <w:t>nanimous Vote on acceptance of accounts and payment</w:t>
      </w:r>
      <w:r w:rsidR="00332A30">
        <w:rPr>
          <w:b/>
        </w:rPr>
        <w:t>s.</w:t>
      </w:r>
    </w:p>
    <w:p w14:paraId="06C02AB6" w14:textId="77777777" w:rsidR="00E846AF" w:rsidRDefault="00E846AF" w:rsidP="00454D25">
      <w:pPr>
        <w:spacing w:after="5" w:line="250" w:lineRule="auto"/>
        <w:ind w:left="710" w:firstLine="0"/>
        <w:jc w:val="both"/>
        <w:rPr>
          <w:bCs/>
        </w:rPr>
      </w:pPr>
    </w:p>
    <w:p w14:paraId="10B273B1" w14:textId="77777777" w:rsidR="00C322A7" w:rsidRDefault="004855A9" w:rsidP="00C066ED">
      <w:pPr>
        <w:rPr>
          <w:b/>
        </w:rPr>
      </w:pPr>
      <w:r>
        <w:rPr>
          <w:b/>
        </w:rPr>
        <w:t>9</w:t>
      </w:r>
      <w:r w:rsidR="00A22352">
        <w:rPr>
          <w:b/>
        </w:rPr>
        <w:t xml:space="preserve">.          </w:t>
      </w:r>
      <w:r w:rsidR="00C32D1F" w:rsidRPr="00C32D1F">
        <w:rPr>
          <w:b/>
        </w:rPr>
        <w:t xml:space="preserve">Update on Community Resilience Planning </w:t>
      </w:r>
      <w:r w:rsidR="00C322A7">
        <w:rPr>
          <w:b/>
        </w:rPr>
        <w:t>&amp;</w:t>
      </w:r>
      <w:r w:rsidR="00B72C3B">
        <w:rPr>
          <w:b/>
        </w:rPr>
        <w:t xml:space="preserve"> Data Protection/Privacy Policy – Clerk</w:t>
      </w:r>
      <w:r w:rsidR="00C322A7">
        <w:rPr>
          <w:b/>
        </w:rPr>
        <w:t>’s</w:t>
      </w:r>
      <w:r w:rsidR="00B72C3B">
        <w:rPr>
          <w:b/>
        </w:rPr>
        <w:t xml:space="preserve">       </w:t>
      </w:r>
    </w:p>
    <w:p w14:paraId="5499EA84" w14:textId="51B25BF9" w:rsidR="00B72C3B" w:rsidRPr="00C32D1F" w:rsidRDefault="00C322A7" w:rsidP="00C066ED">
      <w:pPr>
        <w:rPr>
          <w:b/>
        </w:rPr>
      </w:pPr>
      <w:r>
        <w:rPr>
          <w:b/>
        </w:rPr>
        <w:t xml:space="preserve">             R</w:t>
      </w:r>
      <w:r w:rsidR="00B72C3B">
        <w:rPr>
          <w:b/>
        </w:rPr>
        <w:t>eport:</w:t>
      </w:r>
    </w:p>
    <w:p w14:paraId="61C38A9C" w14:textId="5E03B484" w:rsidR="005422EB" w:rsidRDefault="005422EB" w:rsidP="005422EB">
      <w:pPr>
        <w:ind w:left="720" w:firstLine="60"/>
        <w:rPr>
          <w:bCs/>
        </w:rPr>
      </w:pPr>
    </w:p>
    <w:p w14:paraId="413F0E5A" w14:textId="128C2A82" w:rsidR="00C322A7" w:rsidRPr="00C322A7" w:rsidRDefault="00C322A7" w:rsidP="00C322A7">
      <w:pPr>
        <w:spacing w:after="5" w:line="250" w:lineRule="auto"/>
        <w:ind w:left="705" w:firstLine="0"/>
        <w:jc w:val="both"/>
        <w:rPr>
          <w:color w:val="auto"/>
        </w:rPr>
      </w:pPr>
      <w:r>
        <w:t xml:space="preserve">The Clerk reported she had </w:t>
      </w:r>
      <w:r w:rsidRPr="00C322A7">
        <w:rPr>
          <w:color w:val="auto"/>
        </w:rPr>
        <w:t>attended the Training Course for Data Protection and confirm</w:t>
      </w:r>
      <w:r>
        <w:rPr>
          <w:color w:val="auto"/>
        </w:rPr>
        <w:t xml:space="preserve">ed </w:t>
      </w:r>
      <w:r w:rsidRPr="00C322A7">
        <w:rPr>
          <w:color w:val="auto"/>
        </w:rPr>
        <w:t>that the advice given on this course ha</w:t>
      </w:r>
      <w:r>
        <w:rPr>
          <w:color w:val="auto"/>
        </w:rPr>
        <w:t>d</w:t>
      </w:r>
      <w:r w:rsidRPr="00C322A7">
        <w:rPr>
          <w:color w:val="auto"/>
        </w:rPr>
        <w:t xml:space="preserve"> been implemented.  There are no personal details kept on our system that could cause difficulties in data protection in the future. All emails and personal details are dealt with the degree of confidentiality as per the advice given.  There will be a resume of the course sent in due course, and this will be circulated as soon as it becomes available.</w:t>
      </w:r>
    </w:p>
    <w:p w14:paraId="6022A88B" w14:textId="62B9DF41" w:rsidR="00C322A7" w:rsidRPr="00C322A7" w:rsidRDefault="00C322A7" w:rsidP="00C322A7">
      <w:pPr>
        <w:spacing w:after="5" w:line="250" w:lineRule="auto"/>
        <w:ind w:left="10"/>
        <w:jc w:val="both"/>
        <w:rPr>
          <w:color w:val="auto"/>
        </w:rPr>
      </w:pPr>
      <w:r w:rsidRPr="00C322A7">
        <w:rPr>
          <w:color w:val="auto"/>
        </w:rPr>
        <w:t xml:space="preserve">             The Clerk reported that following last month’s meeting she telephoned our Broker, Norris </w:t>
      </w:r>
    </w:p>
    <w:p w14:paraId="69057772" w14:textId="77777777" w:rsidR="00C322A7" w:rsidRPr="00C322A7" w:rsidRDefault="00C322A7" w:rsidP="00C322A7">
      <w:pPr>
        <w:spacing w:after="5" w:line="250" w:lineRule="auto"/>
        <w:ind w:left="10"/>
        <w:jc w:val="both"/>
        <w:rPr>
          <w:color w:val="auto"/>
        </w:rPr>
      </w:pPr>
      <w:r w:rsidRPr="00C322A7">
        <w:rPr>
          <w:color w:val="auto"/>
        </w:rPr>
        <w:t xml:space="preserve">              Fisher, to enquire whether there were any legal expenses cover in place for Data Protection,</w:t>
      </w:r>
    </w:p>
    <w:p w14:paraId="61D5E602" w14:textId="77777777" w:rsidR="00C322A7" w:rsidRPr="00C322A7" w:rsidRDefault="00C322A7" w:rsidP="00C322A7">
      <w:pPr>
        <w:spacing w:after="5" w:line="250" w:lineRule="auto"/>
        <w:ind w:left="10"/>
        <w:jc w:val="both"/>
        <w:rPr>
          <w:color w:val="auto"/>
        </w:rPr>
      </w:pPr>
      <w:r w:rsidRPr="00C322A7">
        <w:rPr>
          <w:color w:val="auto"/>
        </w:rPr>
        <w:t xml:space="preserve">              or indeed any cover provided at all for the Data Protection Policies that were required now. </w:t>
      </w:r>
    </w:p>
    <w:p w14:paraId="0581E990" w14:textId="62494E64" w:rsidR="00C322A7" w:rsidRPr="00C322A7" w:rsidRDefault="00C322A7" w:rsidP="00C322A7">
      <w:pPr>
        <w:spacing w:after="5" w:line="250" w:lineRule="auto"/>
        <w:ind w:left="10"/>
        <w:jc w:val="both"/>
        <w:rPr>
          <w:color w:val="auto"/>
        </w:rPr>
      </w:pPr>
      <w:r w:rsidRPr="00C322A7">
        <w:rPr>
          <w:color w:val="auto"/>
        </w:rPr>
        <w:t xml:space="preserve">             The agent confirmed that he had no knowledge of this kind of cover at this time.  He confirmed </w:t>
      </w:r>
    </w:p>
    <w:p w14:paraId="2BD4366E" w14:textId="77777777" w:rsidR="00C322A7" w:rsidRPr="00C322A7" w:rsidRDefault="00C322A7" w:rsidP="00C322A7">
      <w:pPr>
        <w:spacing w:after="5" w:line="250" w:lineRule="auto"/>
        <w:ind w:left="10"/>
        <w:jc w:val="both"/>
        <w:rPr>
          <w:color w:val="auto"/>
        </w:rPr>
      </w:pPr>
      <w:r w:rsidRPr="00C322A7">
        <w:rPr>
          <w:color w:val="auto"/>
        </w:rPr>
        <w:t xml:space="preserve">              that we did have legal expenses cover, but there was currently no need for Data Protection</w:t>
      </w:r>
    </w:p>
    <w:p w14:paraId="1DC3CEDD" w14:textId="414AFA3F" w:rsidR="00C322A7" w:rsidRPr="00C322A7" w:rsidRDefault="00C322A7" w:rsidP="00C322A7">
      <w:pPr>
        <w:spacing w:after="5" w:line="250" w:lineRule="auto"/>
        <w:ind w:left="10"/>
        <w:jc w:val="both"/>
        <w:rPr>
          <w:color w:val="auto"/>
        </w:rPr>
      </w:pPr>
      <w:r w:rsidRPr="00C322A7">
        <w:rPr>
          <w:color w:val="auto"/>
        </w:rPr>
        <w:t xml:space="preserve">              cover. He would, however, keep us updated on this. </w:t>
      </w:r>
    </w:p>
    <w:p w14:paraId="25A95FF6" w14:textId="77777777" w:rsidR="005422EB" w:rsidRDefault="005422EB" w:rsidP="005422EB">
      <w:pPr>
        <w:rPr>
          <w:b/>
        </w:rPr>
      </w:pPr>
    </w:p>
    <w:p w14:paraId="68F0B34E" w14:textId="2C7B0424" w:rsidR="00514086" w:rsidRPr="004855A9" w:rsidRDefault="004855A9" w:rsidP="004855A9">
      <w:pPr>
        <w:jc w:val="both"/>
        <w:rPr>
          <w:b/>
        </w:rPr>
      </w:pPr>
      <w:r w:rsidRPr="004855A9">
        <w:rPr>
          <w:b/>
        </w:rPr>
        <w:t>1</w:t>
      </w:r>
      <w:r w:rsidR="00B72C3B">
        <w:rPr>
          <w:b/>
        </w:rPr>
        <w:t>0</w:t>
      </w:r>
      <w:r w:rsidRPr="004855A9">
        <w:rPr>
          <w:b/>
        </w:rPr>
        <w:t>.</w:t>
      </w:r>
      <w:r w:rsidR="0079764D" w:rsidRPr="004855A9">
        <w:rPr>
          <w:b/>
        </w:rPr>
        <w:t xml:space="preserve"> </w:t>
      </w:r>
      <w:r>
        <w:rPr>
          <w:b/>
        </w:rPr>
        <w:t xml:space="preserve">       Planning</w:t>
      </w:r>
    </w:p>
    <w:p w14:paraId="5DF009E2" w14:textId="37F55832" w:rsidR="00750C36" w:rsidRPr="00837246" w:rsidRDefault="004855A9" w:rsidP="004855A9">
      <w:pPr>
        <w:tabs>
          <w:tab w:val="left" w:pos="2835"/>
        </w:tabs>
        <w:ind w:left="0" w:firstLine="0"/>
        <w:rPr>
          <w:b/>
          <w:bCs/>
        </w:rPr>
      </w:pPr>
      <w:r>
        <w:rPr>
          <w:bCs/>
        </w:rPr>
        <w:t xml:space="preserve">          </w:t>
      </w:r>
      <w:r w:rsidR="00507922">
        <w:t xml:space="preserve">   </w:t>
      </w:r>
      <w:r w:rsidR="00837246" w:rsidRPr="00837246">
        <w:rPr>
          <w:b/>
          <w:bCs/>
        </w:rPr>
        <w:t>21/</w:t>
      </w:r>
      <w:r w:rsidR="009D2381">
        <w:rPr>
          <w:b/>
          <w:bCs/>
        </w:rPr>
        <w:t>1</w:t>
      </w:r>
      <w:r w:rsidR="00B72C3B">
        <w:rPr>
          <w:b/>
          <w:bCs/>
        </w:rPr>
        <w:t xml:space="preserve">601 </w:t>
      </w:r>
      <w:r w:rsidR="00837246" w:rsidRPr="00837246">
        <w:rPr>
          <w:b/>
          <w:bCs/>
        </w:rPr>
        <w:t>/FUL</w:t>
      </w:r>
      <w:r w:rsidR="00837246">
        <w:rPr>
          <w:b/>
          <w:bCs/>
        </w:rPr>
        <w:t xml:space="preserve"> </w:t>
      </w:r>
      <w:r w:rsidR="00B72C3B">
        <w:rPr>
          <w:b/>
          <w:bCs/>
        </w:rPr>
        <w:t>Ebf</w:t>
      </w:r>
      <w:r w:rsidR="000B3A17">
        <w:rPr>
          <w:b/>
          <w:bCs/>
        </w:rPr>
        <w:t>o</w:t>
      </w:r>
      <w:r w:rsidR="00B72C3B">
        <w:rPr>
          <w:b/>
          <w:bCs/>
        </w:rPr>
        <w:t>rd House, Old Ebford Lane, Ebford</w:t>
      </w:r>
    </w:p>
    <w:p w14:paraId="306E575E" w14:textId="3952A684" w:rsidR="009D2381" w:rsidRDefault="009D2381" w:rsidP="00837246">
      <w:pPr>
        <w:tabs>
          <w:tab w:val="left" w:pos="2835"/>
        </w:tabs>
        <w:spacing w:after="5" w:line="250" w:lineRule="auto"/>
        <w:ind w:left="720"/>
      </w:pPr>
      <w:r>
        <w:t xml:space="preserve">Cllr Manser reported this </w:t>
      </w:r>
      <w:r w:rsidR="00B228AA">
        <w:t xml:space="preserve">is </w:t>
      </w:r>
      <w:r>
        <w:t xml:space="preserve">for the erection of </w:t>
      </w:r>
      <w:r w:rsidR="00B72C3B">
        <w:t>new electric gates</w:t>
      </w:r>
      <w:r w:rsidR="00B228AA">
        <w:t>, a discussion ensued which highlighted the danger of turning right out of the driveway. There has been no response to the application from Highways.</w:t>
      </w:r>
    </w:p>
    <w:p w14:paraId="77258376" w14:textId="530E5DE6" w:rsidR="009D2381" w:rsidRDefault="00B72C3B" w:rsidP="00837246">
      <w:pPr>
        <w:tabs>
          <w:tab w:val="left" w:pos="2835"/>
        </w:tabs>
        <w:spacing w:after="5" w:line="250" w:lineRule="auto"/>
        <w:ind w:left="720"/>
        <w:rPr>
          <w:b/>
          <w:bCs/>
        </w:rPr>
      </w:pPr>
      <w:r>
        <w:rPr>
          <w:b/>
          <w:bCs/>
        </w:rPr>
        <w:t>V</w:t>
      </w:r>
      <w:r w:rsidR="00761C37">
        <w:rPr>
          <w:b/>
          <w:bCs/>
        </w:rPr>
        <w:t>ote –</w:t>
      </w:r>
      <w:r w:rsidR="008E3365">
        <w:rPr>
          <w:b/>
          <w:bCs/>
        </w:rPr>
        <w:t xml:space="preserve"> </w:t>
      </w:r>
      <w:r w:rsidR="00B228AA">
        <w:rPr>
          <w:b/>
          <w:bCs/>
        </w:rPr>
        <w:t>No Comment</w:t>
      </w:r>
    </w:p>
    <w:p w14:paraId="1FF508B6" w14:textId="1FFD0D8A" w:rsidR="00B72C3B" w:rsidRDefault="00B72C3B" w:rsidP="00837246">
      <w:pPr>
        <w:tabs>
          <w:tab w:val="left" w:pos="2835"/>
        </w:tabs>
        <w:spacing w:after="5" w:line="250" w:lineRule="auto"/>
        <w:ind w:left="720"/>
        <w:rPr>
          <w:b/>
          <w:bCs/>
        </w:rPr>
      </w:pPr>
      <w:r>
        <w:rPr>
          <w:b/>
          <w:bCs/>
        </w:rPr>
        <w:t>21/1708/TRE Higher Thatch, Ebford Lane, Ebford</w:t>
      </w:r>
    </w:p>
    <w:p w14:paraId="74C0F286" w14:textId="4A9817A5" w:rsidR="00B72C3B" w:rsidRDefault="00B72C3B" w:rsidP="00837246">
      <w:pPr>
        <w:tabs>
          <w:tab w:val="left" w:pos="2835"/>
        </w:tabs>
        <w:spacing w:after="5" w:line="250" w:lineRule="auto"/>
        <w:ind w:left="720"/>
      </w:pPr>
      <w:r>
        <w:t xml:space="preserve">Cllr Manser reported that this application was for T1 – Ash fell to ground level. T11 is in a </w:t>
      </w:r>
    </w:p>
    <w:p w14:paraId="1BAA7497" w14:textId="264779FF" w:rsidR="00B72C3B" w:rsidRDefault="00B72C3B" w:rsidP="00837246">
      <w:pPr>
        <w:tabs>
          <w:tab w:val="left" w:pos="2835"/>
        </w:tabs>
        <w:spacing w:after="5" w:line="250" w:lineRule="auto"/>
        <w:ind w:left="720"/>
      </w:pPr>
      <w:r>
        <w:t>Particularly poor</w:t>
      </w:r>
      <w:r w:rsidR="00C322A7">
        <w:t xml:space="preserve"> </w:t>
      </w:r>
      <w:r>
        <w:t>condition, likely due to Ash Dieback Disease, and needs to be removed.</w:t>
      </w:r>
    </w:p>
    <w:p w14:paraId="43610743" w14:textId="76971EEE" w:rsidR="00B72C3B" w:rsidRPr="00B72C3B" w:rsidRDefault="00B72C3B" w:rsidP="00837246">
      <w:pPr>
        <w:tabs>
          <w:tab w:val="left" w:pos="2835"/>
        </w:tabs>
        <w:spacing w:after="5" w:line="250" w:lineRule="auto"/>
        <w:ind w:left="720"/>
        <w:rPr>
          <w:b/>
          <w:bCs/>
        </w:rPr>
      </w:pPr>
      <w:r w:rsidRPr="00B72C3B">
        <w:rPr>
          <w:b/>
          <w:bCs/>
        </w:rPr>
        <w:t xml:space="preserve">Vote </w:t>
      </w:r>
      <w:r w:rsidR="00B228AA">
        <w:rPr>
          <w:b/>
          <w:bCs/>
        </w:rPr>
        <w:t>– Left to EDDC’s Tree Officer</w:t>
      </w:r>
    </w:p>
    <w:p w14:paraId="49FF198F" w14:textId="30743AB9" w:rsidR="00B72C3B" w:rsidRDefault="009D2381" w:rsidP="00B72C3B">
      <w:pPr>
        <w:tabs>
          <w:tab w:val="left" w:pos="2835"/>
        </w:tabs>
        <w:spacing w:after="5" w:line="250" w:lineRule="auto"/>
        <w:ind w:left="720"/>
        <w:rPr>
          <w:b/>
          <w:bCs/>
        </w:rPr>
      </w:pPr>
      <w:r>
        <w:rPr>
          <w:b/>
          <w:bCs/>
        </w:rPr>
        <w:t>21/1</w:t>
      </w:r>
      <w:r w:rsidR="00B72C3B">
        <w:rPr>
          <w:b/>
          <w:bCs/>
        </w:rPr>
        <w:t>670</w:t>
      </w:r>
      <w:r>
        <w:rPr>
          <w:b/>
          <w:bCs/>
        </w:rPr>
        <w:t xml:space="preserve">/FUL </w:t>
      </w:r>
      <w:r w:rsidR="00B72C3B">
        <w:rPr>
          <w:b/>
          <w:bCs/>
        </w:rPr>
        <w:t>Higher Thatch, Ebford Lane, Ebford</w:t>
      </w:r>
    </w:p>
    <w:p w14:paraId="48179FC2" w14:textId="42415DAF" w:rsidR="00606924" w:rsidRDefault="009D2381" w:rsidP="00B72C3B">
      <w:pPr>
        <w:tabs>
          <w:tab w:val="left" w:pos="2835"/>
        </w:tabs>
        <w:spacing w:after="5" w:line="250" w:lineRule="auto"/>
        <w:ind w:left="720"/>
        <w:rPr>
          <w:bCs/>
        </w:rPr>
      </w:pPr>
      <w:r>
        <w:rPr>
          <w:bCs/>
        </w:rPr>
        <w:t xml:space="preserve">Cllr Manser reported this application was for </w:t>
      </w:r>
      <w:r w:rsidR="00B72C3B">
        <w:rPr>
          <w:bCs/>
        </w:rPr>
        <w:t xml:space="preserve">the erection of a </w:t>
      </w:r>
      <w:proofErr w:type="gramStart"/>
      <w:r w:rsidR="00B72C3B">
        <w:rPr>
          <w:bCs/>
        </w:rPr>
        <w:t>two</w:t>
      </w:r>
      <w:r w:rsidR="005418DE">
        <w:rPr>
          <w:bCs/>
        </w:rPr>
        <w:t xml:space="preserve"> </w:t>
      </w:r>
      <w:r w:rsidR="00B72C3B">
        <w:rPr>
          <w:bCs/>
        </w:rPr>
        <w:t>storey</w:t>
      </w:r>
      <w:proofErr w:type="gramEnd"/>
      <w:r w:rsidR="00B72C3B">
        <w:rPr>
          <w:bCs/>
        </w:rPr>
        <w:t xml:space="preserve"> detached dwelling with associated parking and amenity space.</w:t>
      </w:r>
    </w:p>
    <w:p w14:paraId="6B1202A7" w14:textId="05A8E1F3" w:rsidR="008E3365" w:rsidRPr="008E3365" w:rsidRDefault="00B72C3B" w:rsidP="009D2381">
      <w:pPr>
        <w:tabs>
          <w:tab w:val="left" w:pos="2835"/>
        </w:tabs>
        <w:spacing w:after="5" w:line="250" w:lineRule="auto"/>
        <w:ind w:left="710" w:firstLine="0"/>
        <w:rPr>
          <w:b/>
        </w:rPr>
      </w:pPr>
      <w:r>
        <w:rPr>
          <w:b/>
        </w:rPr>
        <w:lastRenderedPageBreak/>
        <w:t>V</w:t>
      </w:r>
      <w:r w:rsidR="008E3365">
        <w:rPr>
          <w:b/>
        </w:rPr>
        <w:t xml:space="preserve">ote – </w:t>
      </w:r>
      <w:r w:rsidR="00B228AA">
        <w:rPr>
          <w:b/>
        </w:rPr>
        <w:t>This is an additional house and is therefore contrary to the Local Plan - Objection</w:t>
      </w:r>
    </w:p>
    <w:p w14:paraId="1F474972" w14:textId="77777777" w:rsidR="00B228AA" w:rsidRDefault="00B228AA" w:rsidP="009D2381">
      <w:pPr>
        <w:tabs>
          <w:tab w:val="left" w:pos="2835"/>
        </w:tabs>
        <w:spacing w:after="5" w:line="250" w:lineRule="auto"/>
        <w:ind w:left="710" w:firstLine="0"/>
        <w:rPr>
          <w:b/>
        </w:rPr>
      </w:pPr>
    </w:p>
    <w:p w14:paraId="0C989B70" w14:textId="77777777" w:rsidR="00B228AA" w:rsidRDefault="00B228AA" w:rsidP="009D2381">
      <w:pPr>
        <w:tabs>
          <w:tab w:val="left" w:pos="2835"/>
        </w:tabs>
        <w:spacing w:after="5" w:line="250" w:lineRule="auto"/>
        <w:ind w:left="710" w:firstLine="0"/>
        <w:rPr>
          <w:b/>
        </w:rPr>
      </w:pPr>
    </w:p>
    <w:p w14:paraId="6F06A262" w14:textId="0CD96F89" w:rsidR="009D2381" w:rsidRDefault="009D2381" w:rsidP="009D2381">
      <w:pPr>
        <w:tabs>
          <w:tab w:val="left" w:pos="2835"/>
        </w:tabs>
        <w:spacing w:after="5" w:line="250" w:lineRule="auto"/>
        <w:ind w:left="710" w:firstLine="0"/>
        <w:rPr>
          <w:b/>
        </w:rPr>
      </w:pPr>
      <w:r w:rsidRPr="009D2381">
        <w:rPr>
          <w:b/>
        </w:rPr>
        <w:t>21/1</w:t>
      </w:r>
      <w:r w:rsidR="00B72C3B">
        <w:rPr>
          <w:b/>
        </w:rPr>
        <w:t>785</w:t>
      </w:r>
      <w:r w:rsidRPr="009D2381">
        <w:rPr>
          <w:b/>
        </w:rPr>
        <w:t>/</w:t>
      </w:r>
      <w:r w:rsidR="00B72C3B">
        <w:rPr>
          <w:b/>
        </w:rPr>
        <w:t>FUL Christer, Ebford Lane, Ebford</w:t>
      </w:r>
    </w:p>
    <w:p w14:paraId="0A361789" w14:textId="0BA55D05" w:rsidR="009D2381" w:rsidRDefault="009D2381" w:rsidP="009D2381">
      <w:pPr>
        <w:tabs>
          <w:tab w:val="left" w:pos="2835"/>
        </w:tabs>
        <w:spacing w:after="5" w:line="250" w:lineRule="auto"/>
        <w:ind w:left="710" w:firstLine="0"/>
        <w:rPr>
          <w:bCs/>
        </w:rPr>
      </w:pPr>
      <w:r>
        <w:rPr>
          <w:bCs/>
        </w:rPr>
        <w:t xml:space="preserve">Cllr Manser reported this application was for </w:t>
      </w:r>
      <w:r w:rsidR="00B72C3B">
        <w:rPr>
          <w:bCs/>
        </w:rPr>
        <w:t>the construction of a detached garage</w:t>
      </w:r>
    </w:p>
    <w:p w14:paraId="4535637A" w14:textId="65AC8F7F" w:rsidR="008E3365" w:rsidRDefault="008E3365" w:rsidP="009D2381">
      <w:pPr>
        <w:tabs>
          <w:tab w:val="left" w:pos="2835"/>
        </w:tabs>
        <w:spacing w:after="5" w:line="250" w:lineRule="auto"/>
        <w:ind w:left="710" w:firstLine="0"/>
        <w:rPr>
          <w:b/>
        </w:rPr>
      </w:pPr>
      <w:r>
        <w:rPr>
          <w:b/>
        </w:rPr>
        <w:t>Vote</w:t>
      </w:r>
      <w:r w:rsidR="00B72C3B">
        <w:rPr>
          <w:b/>
        </w:rPr>
        <w:t xml:space="preserve"> </w:t>
      </w:r>
      <w:proofErr w:type="gramStart"/>
      <w:r w:rsidR="000B3A17">
        <w:rPr>
          <w:b/>
        </w:rPr>
        <w:t>–</w:t>
      </w:r>
      <w:r>
        <w:rPr>
          <w:b/>
        </w:rPr>
        <w:t xml:space="preserve"> </w:t>
      </w:r>
      <w:r w:rsidR="000B3A17">
        <w:rPr>
          <w:b/>
        </w:rPr>
        <w:t xml:space="preserve"> No</w:t>
      </w:r>
      <w:proofErr w:type="gramEnd"/>
      <w:r w:rsidR="000B3A17">
        <w:rPr>
          <w:b/>
        </w:rPr>
        <w:t xml:space="preserve"> objection, support unanimously </w:t>
      </w:r>
      <w:r w:rsidR="00B228AA">
        <w:rPr>
          <w:b/>
        </w:rPr>
        <w:t xml:space="preserve">with a </w:t>
      </w:r>
      <w:r w:rsidR="000B3A17">
        <w:rPr>
          <w:b/>
        </w:rPr>
        <w:t xml:space="preserve">request </w:t>
      </w:r>
      <w:r w:rsidR="00B228AA">
        <w:rPr>
          <w:b/>
        </w:rPr>
        <w:t xml:space="preserve">that </w:t>
      </w:r>
      <w:r w:rsidR="000B3A17">
        <w:rPr>
          <w:b/>
        </w:rPr>
        <w:t>they replace trees</w:t>
      </w:r>
      <w:r w:rsidR="00B228AA">
        <w:rPr>
          <w:b/>
        </w:rPr>
        <w:t xml:space="preserve"> removed.</w:t>
      </w:r>
    </w:p>
    <w:p w14:paraId="4747381E" w14:textId="77777777" w:rsidR="000B3A17" w:rsidRPr="008E3365" w:rsidRDefault="000B3A17" w:rsidP="009D2381">
      <w:pPr>
        <w:tabs>
          <w:tab w:val="left" w:pos="2835"/>
        </w:tabs>
        <w:spacing w:after="5" w:line="250" w:lineRule="auto"/>
        <w:ind w:left="710" w:firstLine="0"/>
        <w:rPr>
          <w:b/>
        </w:rPr>
      </w:pPr>
    </w:p>
    <w:p w14:paraId="05F9D712" w14:textId="538CA2F3" w:rsidR="009D2381" w:rsidRDefault="009D2381" w:rsidP="009D2381">
      <w:pPr>
        <w:tabs>
          <w:tab w:val="left" w:pos="2835"/>
        </w:tabs>
        <w:spacing w:after="5" w:line="250" w:lineRule="auto"/>
        <w:ind w:left="710" w:firstLine="0"/>
        <w:rPr>
          <w:b/>
        </w:rPr>
      </w:pPr>
      <w:r>
        <w:rPr>
          <w:b/>
        </w:rPr>
        <w:t>21/</w:t>
      </w:r>
      <w:r w:rsidR="00B72C3B">
        <w:rPr>
          <w:b/>
        </w:rPr>
        <w:t>1574</w:t>
      </w:r>
      <w:r>
        <w:rPr>
          <w:b/>
        </w:rPr>
        <w:t xml:space="preserve">/FUL </w:t>
      </w:r>
      <w:r w:rsidR="00B72C3B">
        <w:rPr>
          <w:b/>
        </w:rPr>
        <w:t>Barley Way,</w:t>
      </w:r>
      <w:r>
        <w:rPr>
          <w:b/>
        </w:rPr>
        <w:t xml:space="preserve"> Ebford</w:t>
      </w:r>
    </w:p>
    <w:p w14:paraId="1A6FC95D" w14:textId="011F1122" w:rsidR="009D2381" w:rsidRDefault="009D2381" w:rsidP="009D2381">
      <w:pPr>
        <w:tabs>
          <w:tab w:val="left" w:pos="2835"/>
        </w:tabs>
        <w:spacing w:after="5" w:line="250" w:lineRule="auto"/>
        <w:ind w:left="710" w:firstLine="0"/>
        <w:rPr>
          <w:bCs/>
        </w:rPr>
      </w:pPr>
      <w:r>
        <w:rPr>
          <w:bCs/>
        </w:rPr>
        <w:t xml:space="preserve">Cllr Manser reported this was for the </w:t>
      </w:r>
      <w:r w:rsidR="00B72C3B">
        <w:rPr>
          <w:bCs/>
        </w:rPr>
        <w:t>creation of a dwelling and associated works as a replacement for the dwelling approved under Class Q previously.</w:t>
      </w:r>
    </w:p>
    <w:p w14:paraId="76C08A5A" w14:textId="12DAFFBC" w:rsidR="003029E0" w:rsidRDefault="00B72C3B" w:rsidP="009D2381">
      <w:pPr>
        <w:tabs>
          <w:tab w:val="left" w:pos="2835"/>
        </w:tabs>
        <w:spacing w:after="5" w:line="250" w:lineRule="auto"/>
        <w:ind w:left="710" w:firstLine="0"/>
        <w:rPr>
          <w:b/>
        </w:rPr>
      </w:pPr>
      <w:r>
        <w:rPr>
          <w:b/>
        </w:rPr>
        <w:t>V</w:t>
      </w:r>
      <w:r w:rsidR="003029E0">
        <w:rPr>
          <w:b/>
        </w:rPr>
        <w:t>ote –</w:t>
      </w:r>
      <w:r w:rsidR="000B3A17">
        <w:rPr>
          <w:b/>
        </w:rPr>
        <w:t xml:space="preserve"> No Comment</w:t>
      </w:r>
    </w:p>
    <w:p w14:paraId="1D91341B" w14:textId="77777777" w:rsidR="003029E0" w:rsidRPr="003029E0" w:rsidRDefault="003029E0" w:rsidP="009D2381">
      <w:pPr>
        <w:tabs>
          <w:tab w:val="left" w:pos="2835"/>
        </w:tabs>
        <w:spacing w:after="5" w:line="250" w:lineRule="auto"/>
        <w:ind w:left="710" w:firstLine="0"/>
        <w:rPr>
          <w:b/>
        </w:rPr>
      </w:pPr>
    </w:p>
    <w:p w14:paraId="6AD3D695" w14:textId="717D7014" w:rsidR="00381284" w:rsidRDefault="00542650">
      <w:pPr>
        <w:spacing w:after="134" w:line="259" w:lineRule="auto"/>
        <w:ind w:left="10"/>
      </w:pPr>
      <w:r>
        <w:t xml:space="preserve">  </w:t>
      </w:r>
      <w:r>
        <w:rPr>
          <w:b/>
        </w:rPr>
        <w:t>1</w:t>
      </w:r>
      <w:r w:rsidR="00761C37">
        <w:rPr>
          <w:b/>
        </w:rPr>
        <w:t>2</w:t>
      </w:r>
      <w:r>
        <w:rPr>
          <w:b/>
        </w:rPr>
        <w:t>.      Councillors’ Reports</w:t>
      </w:r>
    </w:p>
    <w:p w14:paraId="0620684E" w14:textId="373EEA52" w:rsidR="0091447B" w:rsidRDefault="00175DE4" w:rsidP="004C5302">
      <w:pPr>
        <w:spacing w:after="3" w:line="259" w:lineRule="auto"/>
        <w:ind w:left="720" w:right="220" w:hanging="6"/>
        <w:jc w:val="both"/>
        <w:rPr>
          <w:bCs/>
        </w:rPr>
      </w:pPr>
      <w:r w:rsidRPr="00380A62">
        <w:rPr>
          <w:b/>
        </w:rPr>
        <w:t>Cllr Marks</w:t>
      </w:r>
      <w:r w:rsidRPr="00175DE4">
        <w:rPr>
          <w:bCs/>
        </w:rPr>
        <w:t xml:space="preserve"> </w:t>
      </w:r>
      <w:r w:rsidR="003029E0">
        <w:rPr>
          <w:bCs/>
        </w:rPr>
        <w:t xml:space="preserve">reported </w:t>
      </w:r>
      <w:r w:rsidR="000B3A17">
        <w:rPr>
          <w:bCs/>
        </w:rPr>
        <w:t xml:space="preserve">a car left temporarily in Marianpool </w:t>
      </w:r>
      <w:r w:rsidR="00C50216">
        <w:rPr>
          <w:bCs/>
        </w:rPr>
        <w:t>L</w:t>
      </w:r>
      <w:r w:rsidR="000B3A17">
        <w:rPr>
          <w:bCs/>
        </w:rPr>
        <w:t>ane</w:t>
      </w:r>
      <w:r w:rsidR="00C50216">
        <w:rPr>
          <w:bCs/>
        </w:rPr>
        <w:t xml:space="preserve"> will be removed.</w:t>
      </w:r>
    </w:p>
    <w:p w14:paraId="38C7DB98" w14:textId="60E8BDE2" w:rsidR="00761C37" w:rsidRPr="00B72C3B" w:rsidRDefault="00806F50" w:rsidP="004C5302">
      <w:pPr>
        <w:spacing w:after="3" w:line="259" w:lineRule="auto"/>
        <w:ind w:left="720" w:right="220" w:hanging="6"/>
        <w:jc w:val="both"/>
        <w:rPr>
          <w:bCs/>
        </w:rPr>
      </w:pPr>
      <w:r>
        <w:rPr>
          <w:b/>
        </w:rPr>
        <w:t xml:space="preserve">Cllr Bragg </w:t>
      </w:r>
      <w:r w:rsidR="00B72C3B">
        <w:rPr>
          <w:bCs/>
        </w:rPr>
        <w:t>reported</w:t>
      </w:r>
      <w:r w:rsidR="00C50216">
        <w:rPr>
          <w:bCs/>
        </w:rPr>
        <w:t xml:space="preserve"> the need to remind Highways of the lorry damaged footpath by the Clyst St. George roundabout.</w:t>
      </w:r>
    </w:p>
    <w:p w14:paraId="41055F99" w14:textId="6FD1E0AD" w:rsidR="00175DE4" w:rsidRDefault="00175DE4" w:rsidP="004C5302">
      <w:pPr>
        <w:spacing w:after="3" w:line="259" w:lineRule="auto"/>
        <w:ind w:left="720" w:right="220" w:hanging="6"/>
        <w:jc w:val="both"/>
        <w:rPr>
          <w:bCs/>
        </w:rPr>
      </w:pPr>
      <w:r w:rsidRPr="00380A62">
        <w:rPr>
          <w:b/>
        </w:rPr>
        <w:t xml:space="preserve">Cllr </w:t>
      </w:r>
      <w:r w:rsidR="009D2381">
        <w:rPr>
          <w:b/>
        </w:rPr>
        <w:t>Bowen</w:t>
      </w:r>
      <w:r>
        <w:rPr>
          <w:bCs/>
        </w:rPr>
        <w:t xml:space="preserve"> </w:t>
      </w:r>
      <w:r w:rsidR="00C50216">
        <w:rPr>
          <w:bCs/>
        </w:rPr>
        <w:t>nothing to report from the schools. A large shrub is impinging on Old Ebford Lane</w:t>
      </w:r>
      <w:r w:rsidR="001C4D3A">
        <w:rPr>
          <w:bCs/>
        </w:rPr>
        <w:t xml:space="preserve"> from the Limes</w:t>
      </w:r>
      <w:r w:rsidR="00C50216">
        <w:rPr>
          <w:bCs/>
        </w:rPr>
        <w:t>, Cllr Manser to request they trim it. Cllr Marks mentioned the hedging overhanging the narrow pathway in front of the old Rectory in Clyst St. George, Councillor Manser to mention hedge trimming bordering roads and footpaths</w:t>
      </w:r>
      <w:r w:rsidR="001C4D3A">
        <w:rPr>
          <w:bCs/>
        </w:rPr>
        <w:t xml:space="preserve"> in the CVN</w:t>
      </w:r>
      <w:r w:rsidR="00C50216">
        <w:rPr>
          <w:bCs/>
        </w:rPr>
        <w:t>.</w:t>
      </w:r>
    </w:p>
    <w:p w14:paraId="6B265F4D" w14:textId="5A6800F8" w:rsidR="003029E0" w:rsidRDefault="003029E0" w:rsidP="004C5302">
      <w:pPr>
        <w:spacing w:after="3" w:line="259" w:lineRule="auto"/>
        <w:ind w:left="720" w:right="220" w:hanging="6"/>
        <w:jc w:val="both"/>
        <w:rPr>
          <w:bCs/>
        </w:rPr>
      </w:pPr>
      <w:r>
        <w:rPr>
          <w:b/>
        </w:rPr>
        <w:t>Cllr Piper</w:t>
      </w:r>
      <w:r w:rsidRPr="00B72C3B">
        <w:rPr>
          <w:bCs/>
        </w:rPr>
        <w:t xml:space="preserve"> </w:t>
      </w:r>
      <w:r w:rsidR="00B72C3B" w:rsidRPr="00B72C3B">
        <w:rPr>
          <w:bCs/>
        </w:rPr>
        <w:t>reported</w:t>
      </w:r>
      <w:r w:rsidR="001C4D3A">
        <w:rPr>
          <w:bCs/>
        </w:rPr>
        <w:t xml:space="preserve"> that the sapling by the Pound had not survived, it could be replanted in the Autumn. A mobile advertising hoarding had been parked on the middle grass area of the A376 near the roundabout. An article appeared in the Express &amp; Echo calling for sites for the updated EDDC Local Plan. The Chairman explained that this was part of the normal process.</w:t>
      </w:r>
    </w:p>
    <w:p w14:paraId="074440F7" w14:textId="72E1EFB2" w:rsidR="00B72C3B" w:rsidRPr="00B72C3B" w:rsidRDefault="00B72C3B" w:rsidP="004C5302">
      <w:pPr>
        <w:spacing w:after="3" w:line="259" w:lineRule="auto"/>
        <w:ind w:left="720" w:right="220" w:hanging="6"/>
        <w:jc w:val="both"/>
        <w:rPr>
          <w:bCs/>
        </w:rPr>
      </w:pPr>
      <w:r>
        <w:rPr>
          <w:b/>
        </w:rPr>
        <w:t xml:space="preserve">Cllr MacDonald </w:t>
      </w:r>
      <w:r w:rsidR="00076D41">
        <w:rPr>
          <w:bCs/>
        </w:rPr>
        <w:t>asked whether the grass cutting firm could be replaced this year, the chairman responded that it was a yearly contract which is out for tender in January.</w:t>
      </w:r>
    </w:p>
    <w:p w14:paraId="559C0C21" w14:textId="7640F74C" w:rsidR="00806F50" w:rsidRDefault="0097519A" w:rsidP="00806F50">
      <w:pPr>
        <w:spacing w:after="3" w:line="259" w:lineRule="auto"/>
        <w:ind w:left="720" w:right="220" w:hanging="6"/>
        <w:jc w:val="both"/>
        <w:rPr>
          <w:bCs/>
        </w:rPr>
      </w:pPr>
      <w:r w:rsidRPr="00380A62">
        <w:rPr>
          <w:b/>
        </w:rPr>
        <w:t>Cllr Manser</w:t>
      </w:r>
      <w:r>
        <w:rPr>
          <w:bCs/>
        </w:rPr>
        <w:t xml:space="preserve"> </w:t>
      </w:r>
      <w:r w:rsidR="005F7DE1">
        <w:rPr>
          <w:bCs/>
        </w:rPr>
        <w:t xml:space="preserve">reported </w:t>
      </w:r>
      <w:r w:rsidR="00076D41">
        <w:rPr>
          <w:bCs/>
        </w:rPr>
        <w:t>that the hedge alongside the A376 pavement in Ebford has been cut.</w:t>
      </w:r>
    </w:p>
    <w:p w14:paraId="355C100D" w14:textId="325828CB" w:rsidR="00076D41" w:rsidRPr="00076D41" w:rsidRDefault="00076D41" w:rsidP="00806F50">
      <w:pPr>
        <w:spacing w:after="3" w:line="259" w:lineRule="auto"/>
        <w:ind w:left="720" w:right="220" w:hanging="6"/>
        <w:jc w:val="both"/>
        <w:rPr>
          <w:bCs/>
        </w:rPr>
      </w:pPr>
      <w:r>
        <w:rPr>
          <w:bCs/>
        </w:rPr>
        <w:t>He requested that membership renewal for t</w:t>
      </w:r>
      <w:r w:rsidRPr="00076D41">
        <w:rPr>
          <w:bCs/>
        </w:rPr>
        <w:t>he Exe Estuary Partnership</w:t>
      </w:r>
      <w:r>
        <w:rPr>
          <w:bCs/>
        </w:rPr>
        <w:t xml:space="preserve"> be approved for 2021/22. Approved</w:t>
      </w:r>
    </w:p>
    <w:p w14:paraId="25E9C97F" w14:textId="77777777" w:rsidR="009D2381" w:rsidRDefault="009D2381" w:rsidP="00806F50">
      <w:pPr>
        <w:spacing w:after="3" w:line="259" w:lineRule="auto"/>
        <w:ind w:left="720" w:right="220" w:hanging="6"/>
        <w:jc w:val="both"/>
        <w:rPr>
          <w:bCs/>
        </w:rPr>
      </w:pPr>
    </w:p>
    <w:p w14:paraId="5FD7318A" w14:textId="1873CE9C" w:rsidR="004C5302" w:rsidRPr="008472C6" w:rsidRDefault="004C5302" w:rsidP="004C5302">
      <w:pPr>
        <w:spacing w:after="3" w:line="259" w:lineRule="auto"/>
        <w:ind w:left="720" w:right="220" w:hanging="6"/>
        <w:jc w:val="both"/>
        <w:rPr>
          <w:bCs/>
        </w:rPr>
      </w:pPr>
      <w:r>
        <w:rPr>
          <w:b/>
        </w:rPr>
        <w:t>Any Comments</w:t>
      </w:r>
      <w:r w:rsidR="007674EF">
        <w:rPr>
          <w:b/>
        </w:rPr>
        <w:t xml:space="preserve"> </w:t>
      </w:r>
      <w:proofErr w:type="gramStart"/>
      <w:r w:rsidR="008472C6">
        <w:rPr>
          <w:b/>
        </w:rPr>
        <w:t>–</w:t>
      </w:r>
      <w:r w:rsidR="0097519A">
        <w:rPr>
          <w:b/>
        </w:rPr>
        <w:t xml:space="preserve"> </w:t>
      </w:r>
      <w:r w:rsidR="008472C6">
        <w:rPr>
          <w:bCs/>
        </w:rPr>
        <w:t xml:space="preserve"> </w:t>
      </w:r>
      <w:r w:rsidR="00076D41">
        <w:rPr>
          <w:bCs/>
        </w:rPr>
        <w:t>None</w:t>
      </w:r>
      <w:proofErr w:type="gramEnd"/>
    </w:p>
    <w:p w14:paraId="3CD44118" w14:textId="35D1F9FB" w:rsidR="00D1225E" w:rsidRDefault="00D1225E" w:rsidP="004C5302">
      <w:pPr>
        <w:spacing w:after="3" w:line="259" w:lineRule="auto"/>
        <w:ind w:left="720" w:right="220" w:hanging="6"/>
        <w:jc w:val="both"/>
        <w:rPr>
          <w:bCs/>
        </w:rPr>
      </w:pPr>
    </w:p>
    <w:p w14:paraId="6EB7FBC3" w14:textId="77777777" w:rsidR="00D1225E" w:rsidRPr="004C5302" w:rsidRDefault="00D1225E" w:rsidP="004C5302">
      <w:pPr>
        <w:spacing w:after="3" w:line="259" w:lineRule="auto"/>
        <w:ind w:left="720" w:right="220" w:hanging="6"/>
        <w:jc w:val="both"/>
        <w:rPr>
          <w:bCs/>
        </w:rPr>
      </w:pPr>
    </w:p>
    <w:p w14:paraId="20751134" w14:textId="77777777" w:rsidR="00AC4ECB" w:rsidRDefault="00AC4ECB">
      <w:pPr>
        <w:spacing w:after="134" w:line="259" w:lineRule="auto"/>
        <w:ind w:left="10"/>
        <w:rPr>
          <w:b/>
        </w:rPr>
      </w:pPr>
    </w:p>
    <w:p w14:paraId="2C2D8003" w14:textId="6FCDB7B1" w:rsidR="00381284" w:rsidRDefault="00542650">
      <w:pPr>
        <w:spacing w:after="134" w:line="259" w:lineRule="auto"/>
        <w:ind w:left="10"/>
      </w:pPr>
      <w:r>
        <w:rPr>
          <w:b/>
        </w:rPr>
        <w:t>Signed………………………………………………………………Dated……………………………</w:t>
      </w:r>
    </w:p>
    <w:p w14:paraId="6894C86E" w14:textId="2535B2C1" w:rsidR="00381284" w:rsidRDefault="00542650">
      <w:pPr>
        <w:spacing w:after="134" w:line="259" w:lineRule="auto"/>
        <w:ind w:left="10"/>
      </w:pPr>
      <w:r>
        <w:rPr>
          <w:b/>
        </w:rPr>
        <w:t xml:space="preserve">The Meeting closed </w:t>
      </w:r>
      <w:proofErr w:type="gramStart"/>
      <w:r>
        <w:rPr>
          <w:b/>
        </w:rPr>
        <w:t>at</w:t>
      </w:r>
      <w:proofErr w:type="gramEnd"/>
      <w:r w:rsidR="00076D41">
        <w:rPr>
          <w:b/>
        </w:rPr>
        <w:t xml:space="preserve"> 2055</w:t>
      </w:r>
    </w:p>
    <w:p w14:paraId="5BE093A6" w14:textId="5B0F6985" w:rsidR="00793552" w:rsidRPr="005A3E28" w:rsidRDefault="00542650" w:rsidP="00A87BBB">
      <w:pPr>
        <w:spacing w:after="134" w:line="259" w:lineRule="auto"/>
        <w:ind w:left="10"/>
        <w:rPr>
          <w:bCs/>
        </w:rPr>
      </w:pPr>
      <w:r>
        <w:rPr>
          <w:b/>
        </w:rPr>
        <w:t>Date of Next Meeting</w:t>
      </w:r>
      <w:r w:rsidR="004855A9">
        <w:rPr>
          <w:b/>
        </w:rPr>
        <w:t>s</w:t>
      </w:r>
      <w:r>
        <w:rPr>
          <w:b/>
        </w:rPr>
        <w:t>: Wednesday</w:t>
      </w:r>
      <w:r w:rsidR="00793552">
        <w:rPr>
          <w:b/>
        </w:rPr>
        <w:t xml:space="preserve">, </w:t>
      </w:r>
      <w:r w:rsidR="00076D41">
        <w:rPr>
          <w:b/>
        </w:rPr>
        <w:t>11</w:t>
      </w:r>
      <w:r w:rsidR="00B72C3B" w:rsidRPr="00B72C3B">
        <w:rPr>
          <w:b/>
          <w:vertAlign w:val="superscript"/>
        </w:rPr>
        <w:t>th</w:t>
      </w:r>
      <w:r w:rsidR="00B72C3B">
        <w:rPr>
          <w:b/>
        </w:rPr>
        <w:t xml:space="preserve"> </w:t>
      </w:r>
      <w:r w:rsidR="00076D41">
        <w:rPr>
          <w:b/>
        </w:rPr>
        <w:t>August</w:t>
      </w:r>
      <w:r w:rsidR="0091447B">
        <w:rPr>
          <w:b/>
        </w:rPr>
        <w:t xml:space="preserve"> </w:t>
      </w:r>
      <w:r>
        <w:rPr>
          <w:b/>
        </w:rPr>
        <w:t>202</w:t>
      </w:r>
      <w:r w:rsidR="00B612C2">
        <w:rPr>
          <w:b/>
        </w:rPr>
        <w:t>1</w:t>
      </w:r>
      <w:r>
        <w:rPr>
          <w:b/>
        </w:rPr>
        <w:t xml:space="preserve"> at 7.30pm</w:t>
      </w:r>
      <w:r w:rsidR="00793552">
        <w:rPr>
          <w:b/>
        </w:rPr>
        <w:t xml:space="preserve"> </w:t>
      </w:r>
      <w:r w:rsidR="008472C6">
        <w:rPr>
          <w:b/>
        </w:rPr>
        <w:t>in Clyst St George Village Hall</w:t>
      </w:r>
      <w:r w:rsidR="009D2381">
        <w:rPr>
          <w:b/>
        </w:rPr>
        <w:t xml:space="preserve"> </w:t>
      </w:r>
    </w:p>
    <w:sectPr w:rsidR="00793552" w:rsidRPr="005A3E28">
      <w:headerReference w:type="even" r:id="rId8"/>
      <w:headerReference w:type="default" r:id="rId9"/>
      <w:footerReference w:type="even" r:id="rId10"/>
      <w:footerReference w:type="default" r:id="rId11"/>
      <w:headerReference w:type="first" r:id="rId12"/>
      <w:footerReference w:type="first" r:id="rId13"/>
      <w:pgSz w:w="11900" w:h="16820"/>
      <w:pgMar w:top="1546" w:right="1434" w:bottom="1192" w:left="7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6E534" w14:textId="77777777" w:rsidR="00AB3064" w:rsidRDefault="00AB3064" w:rsidP="00C65271">
      <w:pPr>
        <w:spacing w:after="0" w:line="240" w:lineRule="auto"/>
      </w:pPr>
      <w:r>
        <w:separator/>
      </w:r>
    </w:p>
  </w:endnote>
  <w:endnote w:type="continuationSeparator" w:id="0">
    <w:p w14:paraId="45C026DA" w14:textId="77777777" w:rsidR="00AB3064" w:rsidRDefault="00AB3064" w:rsidP="00C6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FF89" w14:textId="77777777" w:rsidR="00C65271" w:rsidRDefault="00C6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CDB7" w14:textId="77777777" w:rsidR="00C65271" w:rsidRDefault="00C65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033F6" w14:textId="77777777" w:rsidR="00C65271" w:rsidRDefault="00C6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FA552" w14:textId="77777777" w:rsidR="00AB3064" w:rsidRDefault="00AB3064" w:rsidP="00C65271">
      <w:pPr>
        <w:spacing w:after="0" w:line="240" w:lineRule="auto"/>
      </w:pPr>
      <w:r>
        <w:separator/>
      </w:r>
    </w:p>
  </w:footnote>
  <w:footnote w:type="continuationSeparator" w:id="0">
    <w:p w14:paraId="707EA3FF" w14:textId="77777777" w:rsidR="00AB3064" w:rsidRDefault="00AB3064" w:rsidP="00C6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A6343" w14:textId="65334CBD" w:rsidR="00C65271" w:rsidRDefault="00C65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2524" w14:textId="7C13E2DF" w:rsidR="00C65271" w:rsidRDefault="00C65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36F6" w14:textId="08A96278" w:rsidR="00C65271" w:rsidRDefault="00C65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3AAA"/>
    <w:multiLevelType w:val="hybridMultilevel"/>
    <w:tmpl w:val="019AF3C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15:restartNumberingAfterBreak="0">
    <w:nsid w:val="0BD06A9C"/>
    <w:multiLevelType w:val="hybridMultilevel"/>
    <w:tmpl w:val="87F8B22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29D041CD"/>
    <w:multiLevelType w:val="hybridMultilevel"/>
    <w:tmpl w:val="1E5E4B90"/>
    <w:lvl w:ilvl="0" w:tplc="5C5A6D38">
      <w:start w:val="8"/>
      <w:numFmt w:val="decimal"/>
      <w:lvlText w:val="%1."/>
      <w:lvlJc w:val="left"/>
      <w:pPr>
        <w:ind w:left="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6239EE">
      <w:start w:val="1"/>
      <w:numFmt w:val="lowerLetter"/>
      <w:lvlText w:val="%2"/>
      <w:lvlJc w:val="left"/>
      <w:pPr>
        <w:ind w:left="9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340CBA">
      <w:start w:val="1"/>
      <w:numFmt w:val="lowerRoman"/>
      <w:lvlText w:val="%3"/>
      <w:lvlJc w:val="left"/>
      <w:pPr>
        <w:ind w:left="17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18609C">
      <w:start w:val="1"/>
      <w:numFmt w:val="decimal"/>
      <w:lvlText w:val="%4"/>
      <w:lvlJc w:val="left"/>
      <w:pPr>
        <w:ind w:left="24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9EA0B2">
      <w:start w:val="1"/>
      <w:numFmt w:val="lowerLetter"/>
      <w:lvlText w:val="%5"/>
      <w:lvlJc w:val="left"/>
      <w:pPr>
        <w:ind w:left="31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12E9F0">
      <w:start w:val="1"/>
      <w:numFmt w:val="lowerRoman"/>
      <w:lvlText w:val="%6"/>
      <w:lvlJc w:val="left"/>
      <w:pPr>
        <w:ind w:left="38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3E8E0C">
      <w:start w:val="1"/>
      <w:numFmt w:val="decimal"/>
      <w:lvlText w:val="%7"/>
      <w:lvlJc w:val="left"/>
      <w:pPr>
        <w:ind w:left="45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84CCB8">
      <w:start w:val="1"/>
      <w:numFmt w:val="lowerLetter"/>
      <w:lvlText w:val="%8"/>
      <w:lvlJc w:val="left"/>
      <w:pPr>
        <w:ind w:left="5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5CEE2A">
      <w:start w:val="1"/>
      <w:numFmt w:val="lowerRoman"/>
      <w:lvlText w:val="%9"/>
      <w:lvlJc w:val="left"/>
      <w:pPr>
        <w:ind w:left="60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286C4F"/>
    <w:multiLevelType w:val="hybridMultilevel"/>
    <w:tmpl w:val="DBA2751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74412904"/>
    <w:multiLevelType w:val="hybridMultilevel"/>
    <w:tmpl w:val="5FFEF1A6"/>
    <w:lvl w:ilvl="0" w:tplc="10CA604C">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68C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C22B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FE70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D7A97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1CA2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C0F2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46ED99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5BA3C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4"/>
    <w:rsid w:val="000153F5"/>
    <w:rsid w:val="0001771B"/>
    <w:rsid w:val="0002015F"/>
    <w:rsid w:val="00027F69"/>
    <w:rsid w:val="00030E72"/>
    <w:rsid w:val="000526D6"/>
    <w:rsid w:val="00076D41"/>
    <w:rsid w:val="0008005A"/>
    <w:rsid w:val="00090986"/>
    <w:rsid w:val="00095A21"/>
    <w:rsid w:val="000B3A17"/>
    <w:rsid w:val="000C4972"/>
    <w:rsid w:val="000D2899"/>
    <w:rsid w:val="001345D5"/>
    <w:rsid w:val="00137A99"/>
    <w:rsid w:val="0017555A"/>
    <w:rsid w:val="00175DE4"/>
    <w:rsid w:val="00187F8C"/>
    <w:rsid w:val="001A2CEF"/>
    <w:rsid w:val="001C4D3A"/>
    <w:rsid w:val="001C603B"/>
    <w:rsid w:val="001D37C4"/>
    <w:rsid w:val="00216EBB"/>
    <w:rsid w:val="002354F5"/>
    <w:rsid w:val="00235CBC"/>
    <w:rsid w:val="0028049D"/>
    <w:rsid w:val="002B6B95"/>
    <w:rsid w:val="002C17E7"/>
    <w:rsid w:val="003029E0"/>
    <w:rsid w:val="0031264B"/>
    <w:rsid w:val="00332A30"/>
    <w:rsid w:val="00333A0A"/>
    <w:rsid w:val="00340E2C"/>
    <w:rsid w:val="00346F9E"/>
    <w:rsid w:val="0037285D"/>
    <w:rsid w:val="00380A62"/>
    <w:rsid w:val="00381284"/>
    <w:rsid w:val="003816CA"/>
    <w:rsid w:val="003A2CAF"/>
    <w:rsid w:val="003D0276"/>
    <w:rsid w:val="003D1481"/>
    <w:rsid w:val="00406842"/>
    <w:rsid w:val="00411C8B"/>
    <w:rsid w:val="004136B6"/>
    <w:rsid w:val="0041452C"/>
    <w:rsid w:val="00454D25"/>
    <w:rsid w:val="00457768"/>
    <w:rsid w:val="00457E3B"/>
    <w:rsid w:val="00457F8D"/>
    <w:rsid w:val="0048319D"/>
    <w:rsid w:val="004855A9"/>
    <w:rsid w:val="004B5F35"/>
    <w:rsid w:val="004B6429"/>
    <w:rsid w:val="004B66E9"/>
    <w:rsid w:val="004C1D5B"/>
    <w:rsid w:val="004C27CD"/>
    <w:rsid w:val="004C5302"/>
    <w:rsid w:val="00507922"/>
    <w:rsid w:val="00514086"/>
    <w:rsid w:val="005318CA"/>
    <w:rsid w:val="005418DE"/>
    <w:rsid w:val="005422EB"/>
    <w:rsid w:val="00542650"/>
    <w:rsid w:val="00545329"/>
    <w:rsid w:val="00545525"/>
    <w:rsid w:val="00550B3E"/>
    <w:rsid w:val="00564FE3"/>
    <w:rsid w:val="00581DA7"/>
    <w:rsid w:val="00585229"/>
    <w:rsid w:val="00595729"/>
    <w:rsid w:val="005A3E28"/>
    <w:rsid w:val="005B365D"/>
    <w:rsid w:val="005E1ED2"/>
    <w:rsid w:val="005E2793"/>
    <w:rsid w:val="005F7DE1"/>
    <w:rsid w:val="00606924"/>
    <w:rsid w:val="00625086"/>
    <w:rsid w:val="00633A7F"/>
    <w:rsid w:val="00635FCD"/>
    <w:rsid w:val="00643A47"/>
    <w:rsid w:val="00650C6B"/>
    <w:rsid w:val="00651B1E"/>
    <w:rsid w:val="006603B6"/>
    <w:rsid w:val="006606C6"/>
    <w:rsid w:val="00662337"/>
    <w:rsid w:val="006672A7"/>
    <w:rsid w:val="00672A1B"/>
    <w:rsid w:val="00684DF5"/>
    <w:rsid w:val="0069194D"/>
    <w:rsid w:val="006A140A"/>
    <w:rsid w:val="006A6501"/>
    <w:rsid w:val="006D7B20"/>
    <w:rsid w:val="006E4458"/>
    <w:rsid w:val="006E5DD9"/>
    <w:rsid w:val="006E79CA"/>
    <w:rsid w:val="00734E64"/>
    <w:rsid w:val="00736458"/>
    <w:rsid w:val="00750C36"/>
    <w:rsid w:val="00761C37"/>
    <w:rsid w:val="007674EF"/>
    <w:rsid w:val="007729A3"/>
    <w:rsid w:val="007843A6"/>
    <w:rsid w:val="00793552"/>
    <w:rsid w:val="0079764D"/>
    <w:rsid w:val="007A5708"/>
    <w:rsid w:val="007C19BF"/>
    <w:rsid w:val="007C3361"/>
    <w:rsid w:val="007D4651"/>
    <w:rsid w:val="007F1F0A"/>
    <w:rsid w:val="008058D1"/>
    <w:rsid w:val="00806F50"/>
    <w:rsid w:val="00811678"/>
    <w:rsid w:val="00827144"/>
    <w:rsid w:val="00835200"/>
    <w:rsid w:val="00837246"/>
    <w:rsid w:val="008472C6"/>
    <w:rsid w:val="008503F3"/>
    <w:rsid w:val="00855919"/>
    <w:rsid w:val="00855A6C"/>
    <w:rsid w:val="0086209B"/>
    <w:rsid w:val="00883C74"/>
    <w:rsid w:val="008955F7"/>
    <w:rsid w:val="00896444"/>
    <w:rsid w:val="008C261F"/>
    <w:rsid w:val="008E3073"/>
    <w:rsid w:val="008E3365"/>
    <w:rsid w:val="008F4C3A"/>
    <w:rsid w:val="0091447B"/>
    <w:rsid w:val="00914966"/>
    <w:rsid w:val="00923072"/>
    <w:rsid w:val="00936CAA"/>
    <w:rsid w:val="0095199E"/>
    <w:rsid w:val="00963863"/>
    <w:rsid w:val="00966B7C"/>
    <w:rsid w:val="0097519A"/>
    <w:rsid w:val="009824E4"/>
    <w:rsid w:val="009916B5"/>
    <w:rsid w:val="009C4199"/>
    <w:rsid w:val="009D2381"/>
    <w:rsid w:val="009D632D"/>
    <w:rsid w:val="009E090A"/>
    <w:rsid w:val="009E6EBC"/>
    <w:rsid w:val="009F6D84"/>
    <w:rsid w:val="00A07956"/>
    <w:rsid w:val="00A1374A"/>
    <w:rsid w:val="00A22352"/>
    <w:rsid w:val="00A32BC7"/>
    <w:rsid w:val="00A32C28"/>
    <w:rsid w:val="00A33ED0"/>
    <w:rsid w:val="00A7321C"/>
    <w:rsid w:val="00A87BBB"/>
    <w:rsid w:val="00A90D66"/>
    <w:rsid w:val="00AB1DFF"/>
    <w:rsid w:val="00AB3064"/>
    <w:rsid w:val="00AB38A3"/>
    <w:rsid w:val="00AC1222"/>
    <w:rsid w:val="00AC4ECB"/>
    <w:rsid w:val="00B0133A"/>
    <w:rsid w:val="00B01EB8"/>
    <w:rsid w:val="00B107A8"/>
    <w:rsid w:val="00B112AD"/>
    <w:rsid w:val="00B228AA"/>
    <w:rsid w:val="00B5187F"/>
    <w:rsid w:val="00B612C2"/>
    <w:rsid w:val="00B6168B"/>
    <w:rsid w:val="00B618B1"/>
    <w:rsid w:val="00B72C3B"/>
    <w:rsid w:val="00B87D51"/>
    <w:rsid w:val="00B963FF"/>
    <w:rsid w:val="00B971AC"/>
    <w:rsid w:val="00BE5DA7"/>
    <w:rsid w:val="00BE6B69"/>
    <w:rsid w:val="00BF3F28"/>
    <w:rsid w:val="00C030E5"/>
    <w:rsid w:val="00C037B5"/>
    <w:rsid w:val="00C066ED"/>
    <w:rsid w:val="00C12B9B"/>
    <w:rsid w:val="00C21300"/>
    <w:rsid w:val="00C322A7"/>
    <w:rsid w:val="00C32D1F"/>
    <w:rsid w:val="00C50216"/>
    <w:rsid w:val="00C53C39"/>
    <w:rsid w:val="00C5764E"/>
    <w:rsid w:val="00C65271"/>
    <w:rsid w:val="00CA1F3E"/>
    <w:rsid w:val="00CA284B"/>
    <w:rsid w:val="00CD2105"/>
    <w:rsid w:val="00CD2268"/>
    <w:rsid w:val="00D01D99"/>
    <w:rsid w:val="00D10744"/>
    <w:rsid w:val="00D1225E"/>
    <w:rsid w:val="00D36F28"/>
    <w:rsid w:val="00D62A6E"/>
    <w:rsid w:val="00D62B6C"/>
    <w:rsid w:val="00D630AD"/>
    <w:rsid w:val="00D658D5"/>
    <w:rsid w:val="00D7472C"/>
    <w:rsid w:val="00D8152F"/>
    <w:rsid w:val="00D909A6"/>
    <w:rsid w:val="00D90D5B"/>
    <w:rsid w:val="00DA7D7B"/>
    <w:rsid w:val="00DB526D"/>
    <w:rsid w:val="00DB5B75"/>
    <w:rsid w:val="00DF4E0E"/>
    <w:rsid w:val="00E06631"/>
    <w:rsid w:val="00E21E1A"/>
    <w:rsid w:val="00E47901"/>
    <w:rsid w:val="00E61857"/>
    <w:rsid w:val="00E846AF"/>
    <w:rsid w:val="00EF6444"/>
    <w:rsid w:val="00F0132B"/>
    <w:rsid w:val="00F03662"/>
    <w:rsid w:val="00F11F32"/>
    <w:rsid w:val="00F33F79"/>
    <w:rsid w:val="00F40977"/>
    <w:rsid w:val="00F642AC"/>
    <w:rsid w:val="00F75EE4"/>
    <w:rsid w:val="00F77F7B"/>
    <w:rsid w:val="00F82374"/>
    <w:rsid w:val="00F92F33"/>
    <w:rsid w:val="00FA0C5E"/>
    <w:rsid w:val="00FA43D7"/>
    <w:rsid w:val="00FA6AB4"/>
    <w:rsid w:val="00FD6882"/>
    <w:rsid w:val="00FE3854"/>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6015"/>
  <w15:docId w15:val="{67636F9D-2C30-4BA7-BD9E-86EE82D9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E7"/>
    <w:rPr>
      <w:rFonts w:ascii="Segoe UI" w:eastAsia="Calibri" w:hAnsi="Segoe UI" w:cs="Segoe UI"/>
      <w:color w:val="000000"/>
      <w:sz w:val="18"/>
      <w:szCs w:val="18"/>
    </w:rPr>
  </w:style>
  <w:style w:type="paragraph" w:styleId="Header">
    <w:name w:val="header"/>
    <w:basedOn w:val="Normal"/>
    <w:link w:val="HeaderChar"/>
    <w:uiPriority w:val="99"/>
    <w:unhideWhenUsed/>
    <w:rsid w:val="00C65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271"/>
    <w:rPr>
      <w:rFonts w:ascii="Calibri" w:eastAsia="Calibri" w:hAnsi="Calibri" w:cs="Calibri"/>
      <w:color w:val="000000"/>
      <w:sz w:val="24"/>
    </w:rPr>
  </w:style>
  <w:style w:type="paragraph" w:styleId="Footer">
    <w:name w:val="footer"/>
    <w:basedOn w:val="Normal"/>
    <w:link w:val="FooterChar"/>
    <w:uiPriority w:val="99"/>
    <w:unhideWhenUsed/>
    <w:rsid w:val="00C65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271"/>
    <w:rPr>
      <w:rFonts w:ascii="Calibri" w:eastAsia="Calibri" w:hAnsi="Calibri" w:cs="Calibri"/>
      <w:color w:val="000000"/>
      <w:sz w:val="24"/>
    </w:rPr>
  </w:style>
  <w:style w:type="character" w:styleId="Hyperlink">
    <w:name w:val="Hyperlink"/>
    <w:basedOn w:val="DefaultParagraphFont"/>
    <w:uiPriority w:val="99"/>
    <w:unhideWhenUsed/>
    <w:rsid w:val="00736458"/>
    <w:rPr>
      <w:color w:val="0563C1" w:themeColor="hyperlink"/>
      <w:u w:val="single"/>
    </w:rPr>
  </w:style>
  <w:style w:type="character" w:styleId="UnresolvedMention">
    <w:name w:val="Unresolved Mention"/>
    <w:basedOn w:val="DefaultParagraphFont"/>
    <w:uiPriority w:val="99"/>
    <w:semiHidden/>
    <w:unhideWhenUsed/>
    <w:rsid w:val="00736458"/>
    <w:rPr>
      <w:color w:val="605E5C"/>
      <w:shd w:val="clear" w:color="auto" w:fill="E1DFDD"/>
    </w:rPr>
  </w:style>
  <w:style w:type="character" w:styleId="CommentReference">
    <w:name w:val="annotation reference"/>
    <w:basedOn w:val="DefaultParagraphFont"/>
    <w:uiPriority w:val="99"/>
    <w:semiHidden/>
    <w:unhideWhenUsed/>
    <w:rsid w:val="00806F50"/>
    <w:rPr>
      <w:sz w:val="16"/>
      <w:szCs w:val="16"/>
    </w:rPr>
  </w:style>
  <w:style w:type="paragraph" w:styleId="CommentText">
    <w:name w:val="annotation text"/>
    <w:basedOn w:val="Normal"/>
    <w:link w:val="CommentTextChar"/>
    <w:uiPriority w:val="99"/>
    <w:semiHidden/>
    <w:unhideWhenUsed/>
    <w:rsid w:val="00806F50"/>
    <w:pPr>
      <w:spacing w:line="240" w:lineRule="auto"/>
    </w:pPr>
    <w:rPr>
      <w:sz w:val="20"/>
      <w:szCs w:val="20"/>
    </w:rPr>
  </w:style>
  <w:style w:type="character" w:customStyle="1" w:styleId="CommentTextChar">
    <w:name w:val="Comment Text Char"/>
    <w:basedOn w:val="DefaultParagraphFont"/>
    <w:link w:val="CommentText"/>
    <w:uiPriority w:val="99"/>
    <w:semiHidden/>
    <w:rsid w:val="00806F5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06F50"/>
    <w:rPr>
      <w:b/>
      <w:bCs/>
    </w:rPr>
  </w:style>
  <w:style w:type="character" w:customStyle="1" w:styleId="CommentSubjectChar">
    <w:name w:val="Comment Subject Char"/>
    <w:basedOn w:val="CommentTextChar"/>
    <w:link w:val="CommentSubject"/>
    <w:uiPriority w:val="99"/>
    <w:semiHidden/>
    <w:rsid w:val="00806F50"/>
    <w:rPr>
      <w:rFonts w:ascii="Calibri" w:eastAsia="Calibri" w:hAnsi="Calibri" w:cs="Calibri"/>
      <w:b/>
      <w:bCs/>
      <w:color w:val="000000"/>
      <w:sz w:val="20"/>
      <w:szCs w:val="20"/>
    </w:rPr>
  </w:style>
  <w:style w:type="paragraph" w:styleId="ListParagraph">
    <w:name w:val="List Paragraph"/>
    <w:basedOn w:val="Normal"/>
    <w:uiPriority w:val="34"/>
    <w:qFormat/>
    <w:rsid w:val="00FA6AB4"/>
    <w:pPr>
      <w:spacing w:after="5" w:line="25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A0634-E70C-4D56-8762-CB8E6E22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2021-06-14T22:19:00Z</cp:lastPrinted>
  <dcterms:created xsi:type="dcterms:W3CDTF">2021-07-29T19:53:00Z</dcterms:created>
  <dcterms:modified xsi:type="dcterms:W3CDTF">2021-07-29T19:53:00Z</dcterms:modified>
</cp:coreProperties>
</file>