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DCABE" w14:textId="2D792709" w:rsidR="00616F5B" w:rsidRDefault="00043499">
      <w:pPr>
        <w:spacing w:after="0" w:line="259" w:lineRule="auto"/>
        <w:ind w:left="1831"/>
        <w:jc w:val="left"/>
      </w:pPr>
      <w:r>
        <w:rPr>
          <w:b/>
          <w:sz w:val="32"/>
          <w:u w:val="single" w:color="000000"/>
        </w:rPr>
        <w:t xml:space="preserve">MINUTES OF A MEETING OF CLYST ST GEORGE </w:t>
      </w:r>
    </w:p>
    <w:p w14:paraId="6647A5BA" w14:textId="77777777" w:rsidR="00616F5B" w:rsidRDefault="00043499">
      <w:pPr>
        <w:spacing w:after="134" w:line="259" w:lineRule="auto"/>
        <w:ind w:left="745"/>
        <w:jc w:val="center"/>
      </w:pPr>
      <w:r>
        <w:rPr>
          <w:b/>
          <w:sz w:val="32"/>
          <w:u w:val="single" w:color="000000"/>
        </w:rPr>
        <w:t>PARISH COUNCIL</w:t>
      </w:r>
    </w:p>
    <w:p w14:paraId="52FC297B" w14:textId="7A0C47F6" w:rsidR="00616F5B" w:rsidRDefault="00043499" w:rsidP="00470DDF">
      <w:pPr>
        <w:spacing w:after="0" w:line="259" w:lineRule="auto"/>
        <w:ind w:left="50"/>
        <w:jc w:val="center"/>
      </w:pPr>
      <w:r>
        <w:rPr>
          <w:b/>
          <w:sz w:val="32"/>
          <w:u w:val="single" w:color="000000"/>
        </w:rPr>
        <w:t xml:space="preserve">held on </w:t>
      </w:r>
      <w:r w:rsidR="00C51690">
        <w:rPr>
          <w:b/>
          <w:sz w:val="32"/>
          <w:u w:val="single" w:color="000000"/>
        </w:rPr>
        <w:t>1</w:t>
      </w:r>
      <w:r w:rsidR="005F62D9">
        <w:rPr>
          <w:b/>
          <w:sz w:val="32"/>
          <w:u w:val="single" w:color="000000"/>
        </w:rPr>
        <w:t>0 Octo</w:t>
      </w:r>
      <w:r w:rsidR="00C51690">
        <w:rPr>
          <w:b/>
          <w:sz w:val="32"/>
          <w:u w:val="single" w:color="000000"/>
        </w:rPr>
        <w:t xml:space="preserve">ber </w:t>
      </w:r>
      <w:r>
        <w:rPr>
          <w:b/>
          <w:sz w:val="32"/>
          <w:u w:val="single" w:color="000000"/>
        </w:rPr>
        <w:t>2023 at 7.30pm in the Parish Hall</w:t>
      </w:r>
    </w:p>
    <w:p w14:paraId="2ED022F6" w14:textId="77777777" w:rsidR="00616F5B" w:rsidRDefault="00043499">
      <w:pPr>
        <w:spacing w:after="149" w:line="259" w:lineRule="auto"/>
        <w:ind w:left="20" w:firstLine="0"/>
        <w:jc w:val="left"/>
      </w:pPr>
      <w:r>
        <w:rPr>
          <w:b/>
        </w:rPr>
        <w:t xml:space="preserve">                     </w:t>
      </w:r>
    </w:p>
    <w:p w14:paraId="01D9F197" w14:textId="77777777" w:rsidR="00616F5B" w:rsidRDefault="00043499">
      <w:pPr>
        <w:spacing w:after="132" w:line="261" w:lineRule="auto"/>
        <w:ind w:left="25"/>
        <w:jc w:val="left"/>
      </w:pPr>
      <w:r>
        <w:rPr>
          <w:b/>
        </w:rPr>
        <w:t>Present:         Chairman:           Cllr J Manser</w:t>
      </w:r>
    </w:p>
    <w:p w14:paraId="2115E681" w14:textId="03BD9593" w:rsidR="00616F5B" w:rsidRDefault="00043499">
      <w:pPr>
        <w:spacing w:after="132" w:line="261" w:lineRule="auto"/>
        <w:ind w:left="25"/>
        <w:jc w:val="left"/>
      </w:pPr>
      <w:r>
        <w:rPr>
          <w:b/>
        </w:rPr>
        <w:t xml:space="preserve">                         Councillors:         P. Bragg, </w:t>
      </w:r>
      <w:r w:rsidR="00C51690">
        <w:rPr>
          <w:b/>
        </w:rPr>
        <w:t xml:space="preserve">G. </w:t>
      </w:r>
      <w:proofErr w:type="gramStart"/>
      <w:r w:rsidR="00C51690">
        <w:rPr>
          <w:b/>
        </w:rPr>
        <w:t xml:space="preserve">Bowen, </w:t>
      </w:r>
      <w:r>
        <w:rPr>
          <w:b/>
        </w:rPr>
        <w:t xml:space="preserve"> I.</w:t>
      </w:r>
      <w:proofErr w:type="gramEnd"/>
      <w:r>
        <w:rPr>
          <w:b/>
        </w:rPr>
        <w:t xml:space="preserve"> Stubbs, </w:t>
      </w:r>
      <w:r w:rsidR="005F62D9">
        <w:rPr>
          <w:b/>
        </w:rPr>
        <w:t>S Piper</w:t>
      </w:r>
    </w:p>
    <w:p w14:paraId="6038A2A1" w14:textId="77777777" w:rsidR="00616F5B" w:rsidRDefault="00043499">
      <w:pPr>
        <w:tabs>
          <w:tab w:val="center" w:pos="3623"/>
        </w:tabs>
        <w:spacing w:after="132" w:line="261" w:lineRule="auto"/>
        <w:ind w:left="0" w:firstLine="0"/>
        <w:jc w:val="left"/>
      </w:pPr>
      <w:r>
        <w:rPr>
          <w:b/>
        </w:rPr>
        <w:t xml:space="preserve">             District Councillor:</w:t>
      </w:r>
      <w:r>
        <w:rPr>
          <w:b/>
        </w:rPr>
        <w:tab/>
        <w:t xml:space="preserve">   Cllr M. Howe</w:t>
      </w:r>
    </w:p>
    <w:p w14:paraId="77C3DB11" w14:textId="77777777" w:rsidR="00616F5B" w:rsidRDefault="00043499">
      <w:pPr>
        <w:spacing w:after="132" w:line="261" w:lineRule="auto"/>
        <w:ind w:left="25"/>
        <w:jc w:val="left"/>
      </w:pPr>
      <w:r>
        <w:rPr>
          <w:b/>
        </w:rPr>
        <w:t xml:space="preserve">                           Clerk:                    Mrs. Cathryn Newbery</w:t>
      </w:r>
    </w:p>
    <w:p w14:paraId="2FB8208D" w14:textId="5EB5080B" w:rsidR="00616F5B" w:rsidRDefault="00043499">
      <w:pPr>
        <w:spacing w:after="582" w:line="261" w:lineRule="auto"/>
        <w:ind w:left="25"/>
        <w:jc w:val="left"/>
      </w:pPr>
      <w:r>
        <w:rPr>
          <w:b/>
        </w:rPr>
        <w:t xml:space="preserve">        Members of Public -            </w:t>
      </w:r>
      <w:r w:rsidR="005F62D9">
        <w:rPr>
          <w:b/>
        </w:rPr>
        <w:t>2</w:t>
      </w:r>
    </w:p>
    <w:p w14:paraId="45C580FD" w14:textId="1558511D" w:rsidR="00616F5B" w:rsidRDefault="00043499">
      <w:pPr>
        <w:numPr>
          <w:ilvl w:val="0"/>
          <w:numId w:val="1"/>
        </w:numPr>
        <w:spacing w:after="138"/>
        <w:ind w:hanging="349"/>
      </w:pPr>
      <w:r>
        <w:rPr>
          <w:b/>
        </w:rPr>
        <w:t>Apologies for Absence</w:t>
      </w:r>
      <w:r>
        <w:t xml:space="preserve">:  Cllr Randall-Johnson, </w:t>
      </w:r>
      <w:r w:rsidR="005F62D9">
        <w:t xml:space="preserve">Cllrs </w:t>
      </w:r>
      <w:proofErr w:type="gramStart"/>
      <w:r w:rsidR="005F62D9">
        <w:t>Marks</w:t>
      </w:r>
      <w:proofErr w:type="gramEnd"/>
      <w:r w:rsidR="005F62D9">
        <w:t xml:space="preserve"> and Ward</w:t>
      </w:r>
      <w:r>
        <w:t xml:space="preserve"> </w:t>
      </w:r>
    </w:p>
    <w:p w14:paraId="44F2337D" w14:textId="77777777" w:rsidR="00616F5B" w:rsidRDefault="00043499">
      <w:pPr>
        <w:numPr>
          <w:ilvl w:val="0"/>
          <w:numId w:val="1"/>
        </w:numPr>
        <w:spacing w:after="138"/>
        <w:ind w:hanging="349"/>
      </w:pPr>
      <w:r>
        <w:rPr>
          <w:b/>
        </w:rPr>
        <w:t>Approval of Minutes</w:t>
      </w:r>
      <w:r>
        <w:t xml:space="preserve"> – Unanimous approval.  </w:t>
      </w:r>
    </w:p>
    <w:p w14:paraId="1AAE2A7D" w14:textId="58F26747" w:rsidR="00616F5B" w:rsidRDefault="00043499">
      <w:pPr>
        <w:numPr>
          <w:ilvl w:val="0"/>
          <w:numId w:val="1"/>
        </w:numPr>
        <w:spacing w:after="138"/>
        <w:ind w:hanging="349"/>
      </w:pPr>
      <w:r>
        <w:rPr>
          <w:b/>
        </w:rPr>
        <w:t xml:space="preserve">Declaration of Interest – </w:t>
      </w:r>
      <w:r>
        <w:t xml:space="preserve">Cllr </w:t>
      </w:r>
      <w:r w:rsidR="00EA2667">
        <w:t>Bragg</w:t>
      </w:r>
      <w:r>
        <w:t xml:space="preserve"> re Item </w:t>
      </w:r>
      <w:r w:rsidR="00470DDF">
        <w:t>8</w:t>
      </w:r>
      <w:r>
        <w:t xml:space="preserve"> of Agenda</w:t>
      </w:r>
    </w:p>
    <w:p w14:paraId="5DC66A6D" w14:textId="18FA6453" w:rsidR="004D2866" w:rsidRDefault="004D2866">
      <w:pPr>
        <w:numPr>
          <w:ilvl w:val="0"/>
          <w:numId w:val="1"/>
        </w:numPr>
        <w:spacing w:after="138"/>
        <w:ind w:hanging="349"/>
      </w:pPr>
      <w:r>
        <w:rPr>
          <w:b/>
        </w:rPr>
        <w:t>Open Forum</w:t>
      </w:r>
    </w:p>
    <w:p w14:paraId="4CC36341" w14:textId="5F072152" w:rsidR="00F73EB5" w:rsidRDefault="00B64622" w:rsidP="001A52BF">
      <w:pPr>
        <w:pStyle w:val="ListParagraph"/>
        <w:spacing w:after="132" w:line="261" w:lineRule="auto"/>
        <w:ind w:left="364" w:firstLine="0"/>
        <w:rPr>
          <w:bCs/>
        </w:rPr>
      </w:pPr>
      <w:r w:rsidRPr="004D2866">
        <w:rPr>
          <w:b/>
        </w:rPr>
        <w:t xml:space="preserve">Member of the Public </w:t>
      </w:r>
      <w:r w:rsidR="00893399" w:rsidRPr="004D2866">
        <w:rPr>
          <w:b/>
        </w:rPr>
        <w:t xml:space="preserve">1 </w:t>
      </w:r>
      <w:r w:rsidR="00893399" w:rsidRPr="004D2866">
        <w:rPr>
          <w:bCs/>
        </w:rPr>
        <w:t xml:space="preserve">expressed concern over the matter of the </w:t>
      </w:r>
      <w:r w:rsidR="00C42D79" w:rsidRPr="004D2866">
        <w:rPr>
          <w:bCs/>
        </w:rPr>
        <w:t>land transfer and the validity of the use of S106 moneys</w:t>
      </w:r>
      <w:r w:rsidR="00D27DF6" w:rsidRPr="004D2866">
        <w:rPr>
          <w:bCs/>
        </w:rPr>
        <w:t xml:space="preserve">.  </w:t>
      </w:r>
      <w:r w:rsidR="00B84A6B" w:rsidRPr="004D2866">
        <w:rPr>
          <w:bCs/>
        </w:rPr>
        <w:t xml:space="preserve">He felt that there were other uses for the S106 money that had not been </w:t>
      </w:r>
      <w:r w:rsidR="00A505BC" w:rsidRPr="004D2866">
        <w:rPr>
          <w:bCs/>
        </w:rPr>
        <w:t xml:space="preserve">investigated by the Parish Council, and he wished his concerns to be </w:t>
      </w:r>
      <w:proofErr w:type="spellStart"/>
      <w:r w:rsidR="00A505BC" w:rsidRPr="004D2866">
        <w:rPr>
          <w:bCs/>
        </w:rPr>
        <w:t>minuted</w:t>
      </w:r>
      <w:proofErr w:type="spellEnd"/>
      <w:r w:rsidR="00A505BC" w:rsidRPr="004D2866">
        <w:rPr>
          <w:bCs/>
        </w:rPr>
        <w:t xml:space="preserve">.  </w:t>
      </w:r>
      <w:r w:rsidR="00D27DF6" w:rsidRPr="004D2866">
        <w:rPr>
          <w:bCs/>
        </w:rPr>
        <w:t xml:space="preserve">He </w:t>
      </w:r>
      <w:r w:rsidR="007F1581" w:rsidRPr="004D2866">
        <w:rPr>
          <w:bCs/>
        </w:rPr>
        <w:t>was critical of the questionnaire that had been circulated and the replies thereto.  He felt not enough had been done to ascertain the feelings of the community</w:t>
      </w:r>
      <w:r w:rsidR="00255E5A" w:rsidRPr="004D2866">
        <w:rPr>
          <w:bCs/>
        </w:rPr>
        <w:t xml:space="preserve">.  </w:t>
      </w:r>
      <w:r w:rsidR="009E7B44" w:rsidRPr="004D2866">
        <w:rPr>
          <w:b/>
        </w:rPr>
        <w:t xml:space="preserve">Member of Public 2 </w:t>
      </w:r>
      <w:r w:rsidR="009E7B44" w:rsidRPr="004D2866">
        <w:rPr>
          <w:bCs/>
        </w:rPr>
        <w:t xml:space="preserve">queried the S106 money and why the new guidelines could not be used as they had less conditions than the guideline currently in force. </w:t>
      </w:r>
      <w:r w:rsidR="00255E5A">
        <w:rPr>
          <w:bCs/>
        </w:rPr>
        <w:t xml:space="preserve">Cllr Howe explained that the use of the S106 funds had been dealt with entirely correctly at </w:t>
      </w:r>
      <w:r w:rsidR="00BA7167">
        <w:rPr>
          <w:bCs/>
        </w:rPr>
        <w:t xml:space="preserve">the right time.  He made the </w:t>
      </w:r>
      <w:r w:rsidR="0071670E">
        <w:rPr>
          <w:bCs/>
        </w:rPr>
        <w:t xml:space="preserve">meeting aware that the </w:t>
      </w:r>
      <w:r w:rsidR="00F46A1C">
        <w:rPr>
          <w:bCs/>
        </w:rPr>
        <w:t xml:space="preserve">guidelines of the </w:t>
      </w:r>
      <w:r w:rsidR="0071670E">
        <w:rPr>
          <w:bCs/>
        </w:rPr>
        <w:t>use of S106 money was in the process of a change, which would be taking effect when the new guidelines were published</w:t>
      </w:r>
      <w:r w:rsidR="00F46A1C">
        <w:rPr>
          <w:bCs/>
        </w:rPr>
        <w:t xml:space="preserve"> </w:t>
      </w:r>
      <w:proofErr w:type="gramStart"/>
      <w:r w:rsidR="00F46A1C">
        <w:rPr>
          <w:bCs/>
        </w:rPr>
        <w:t xml:space="preserve">shortly, </w:t>
      </w:r>
      <w:r w:rsidR="00BB1372">
        <w:rPr>
          <w:bCs/>
        </w:rPr>
        <w:t xml:space="preserve"> but</w:t>
      </w:r>
      <w:proofErr w:type="gramEnd"/>
      <w:r w:rsidR="00BB1372">
        <w:rPr>
          <w:bCs/>
        </w:rPr>
        <w:t xml:space="preserve"> because the Parish Council had commenced the process prior to the new guidelines being published the current guidelines had to be followed.  This, the Parish Council, had carried out </w:t>
      </w:r>
      <w:r w:rsidR="003407F2">
        <w:rPr>
          <w:bCs/>
        </w:rPr>
        <w:t xml:space="preserve">with complete transparency.  The questionnaires were discussed at previous meetings, and the public had </w:t>
      </w:r>
      <w:r w:rsidR="008B5F7A">
        <w:rPr>
          <w:bCs/>
        </w:rPr>
        <w:t xml:space="preserve">sufficient time in which to respond.  Those responses were </w:t>
      </w:r>
      <w:proofErr w:type="gramStart"/>
      <w:r w:rsidR="008B5F7A">
        <w:rPr>
          <w:bCs/>
        </w:rPr>
        <w:t>collated</w:t>
      </w:r>
      <w:proofErr w:type="gramEnd"/>
      <w:r w:rsidR="008B5F7A">
        <w:rPr>
          <w:bCs/>
        </w:rPr>
        <w:t xml:space="preserve"> and a resume was produced by the Clerk and distributed prior to the meeting so all Councillors were aware of the outcome.  </w:t>
      </w:r>
      <w:r w:rsidR="00C4352E">
        <w:rPr>
          <w:bCs/>
        </w:rPr>
        <w:t xml:space="preserve">Cllr Stubbs explained that the Parish Council were in a unique situation having been offered the land at a very </w:t>
      </w:r>
      <w:r w:rsidR="000A761F">
        <w:rPr>
          <w:bCs/>
        </w:rPr>
        <w:t>reasonable cost</w:t>
      </w:r>
      <w:r w:rsidR="0043155F">
        <w:rPr>
          <w:bCs/>
        </w:rPr>
        <w:t xml:space="preserve"> and that the S106 money would be financing the purchase, as well as the legal costs</w:t>
      </w:r>
      <w:r w:rsidR="002739A9">
        <w:rPr>
          <w:bCs/>
        </w:rPr>
        <w:t>. It was a matter of use the money or lose it. T</w:t>
      </w:r>
      <w:r w:rsidR="000849AC">
        <w:rPr>
          <w:bCs/>
        </w:rPr>
        <w:t xml:space="preserve">he Parish Council </w:t>
      </w:r>
      <w:r w:rsidR="000A761F">
        <w:rPr>
          <w:bCs/>
        </w:rPr>
        <w:t>were making every effort that this land be utilised for the community</w:t>
      </w:r>
      <w:r w:rsidR="00EF47B0">
        <w:rPr>
          <w:bCs/>
        </w:rPr>
        <w:t xml:space="preserve">.  The plans being put in place at this time would be effective in perpetuity </w:t>
      </w:r>
      <w:r w:rsidR="00634258">
        <w:rPr>
          <w:bCs/>
        </w:rPr>
        <w:t xml:space="preserve">and there were many residents in the area who expressed their gratitude for this to be carried out.  </w:t>
      </w:r>
      <w:r w:rsidR="00883E7E">
        <w:rPr>
          <w:bCs/>
        </w:rPr>
        <w:t xml:space="preserve">Cllr Manser </w:t>
      </w:r>
      <w:r w:rsidR="001D16A3">
        <w:rPr>
          <w:bCs/>
        </w:rPr>
        <w:t>had had discussions with the previous Head of Seaward School, who was particularly interested in this project</w:t>
      </w:r>
      <w:r w:rsidR="00B84A6B">
        <w:rPr>
          <w:bCs/>
        </w:rPr>
        <w:t xml:space="preserve">. </w:t>
      </w:r>
    </w:p>
    <w:p w14:paraId="7F669259" w14:textId="4434470F" w:rsidR="00616F5B" w:rsidRDefault="00043499">
      <w:pPr>
        <w:numPr>
          <w:ilvl w:val="0"/>
          <w:numId w:val="1"/>
        </w:numPr>
        <w:spacing w:after="138"/>
        <w:ind w:hanging="349"/>
      </w:pPr>
      <w:r>
        <w:rPr>
          <w:b/>
        </w:rPr>
        <w:lastRenderedPageBreak/>
        <w:t xml:space="preserve">District Councillor’s Report – </w:t>
      </w:r>
      <w:r>
        <w:t>Cllr Howe</w:t>
      </w:r>
      <w:r w:rsidR="00F73EB5">
        <w:t xml:space="preserve"> reported that </w:t>
      </w:r>
      <w:r w:rsidR="00D27A53">
        <w:t xml:space="preserve">the Chief Executive of East Devon District Council had announced his retirement. Cllr Howe expressed his thanks to him and wished him a wonderful retirement. Cllr Howe reported that planning applications still had a backlog of approximately six months.  He said there was more need for housing in the area.  With the General Election due next year, the Labour party were promising to build more houses in the new year.  </w:t>
      </w:r>
      <w:r w:rsidR="00C51690">
        <w:t xml:space="preserve"> He said discussions on the S106 moneys and changes w</w:t>
      </w:r>
      <w:r w:rsidR="00D27A53">
        <w:t>ould be announced shortly, with new guidelines to be announced shortly.</w:t>
      </w:r>
      <w:r w:rsidR="00C51690">
        <w:t xml:space="preserve">  He was asked about the transfer of land that was presently being dealt with.  </w:t>
      </w:r>
      <w:r w:rsidR="00D27A53">
        <w:t xml:space="preserve">Cllr Piper </w:t>
      </w:r>
      <w:r w:rsidR="00F502BC">
        <w:t xml:space="preserve">said he had read that the housing requirement was now under 400 new homes.  Cllr Howe agreed this was the case. </w:t>
      </w:r>
      <w:r w:rsidR="00C51690">
        <w:t xml:space="preserve">  </w:t>
      </w:r>
      <w:r w:rsidR="003A4435">
        <w:t xml:space="preserve">Cllr Manser confirmed that the Cyst St George Neighbourhood Plan was still effective.  </w:t>
      </w:r>
      <w:r w:rsidR="00C51690">
        <w:t>Cllr Manser thanked Cllr Howe for his report.</w:t>
      </w:r>
    </w:p>
    <w:p w14:paraId="1D094F61" w14:textId="77777777" w:rsidR="00616F5B" w:rsidRDefault="00043499">
      <w:pPr>
        <w:numPr>
          <w:ilvl w:val="0"/>
          <w:numId w:val="1"/>
        </w:numPr>
        <w:spacing w:after="132" w:line="261" w:lineRule="auto"/>
        <w:ind w:hanging="349"/>
      </w:pPr>
      <w:r>
        <w:rPr>
          <w:b/>
        </w:rPr>
        <w:t>Emails received –</w:t>
      </w:r>
      <w:r>
        <w:t xml:space="preserve"> </w:t>
      </w:r>
      <w:r>
        <w:rPr>
          <w:b/>
        </w:rPr>
        <w:t>Clerk to Report</w:t>
      </w:r>
      <w:r>
        <w:t xml:space="preserve"> </w:t>
      </w:r>
    </w:p>
    <w:p w14:paraId="7B128F3D" w14:textId="688FBC42" w:rsidR="003402FD" w:rsidRDefault="00F502BC" w:rsidP="00FA21BA">
      <w:pPr>
        <w:pStyle w:val="ListParagraph"/>
        <w:numPr>
          <w:ilvl w:val="0"/>
          <w:numId w:val="11"/>
        </w:numPr>
      </w:pPr>
      <w:r w:rsidRPr="00FA21BA">
        <w:rPr>
          <w:color w:val="auto"/>
        </w:rPr>
        <w:t xml:space="preserve">Request for the Parish Council to investigate with Highways the repositioning of lamppost along A376 at </w:t>
      </w:r>
      <w:proofErr w:type="spellStart"/>
      <w:r w:rsidRPr="00FA21BA">
        <w:rPr>
          <w:color w:val="auto"/>
        </w:rPr>
        <w:t>Ebford</w:t>
      </w:r>
      <w:proofErr w:type="spellEnd"/>
      <w:r w:rsidRPr="00FA21BA">
        <w:rPr>
          <w:color w:val="auto"/>
        </w:rPr>
        <w:t>.</w:t>
      </w:r>
      <w:r w:rsidR="003402FD" w:rsidRPr="00FA21BA">
        <w:rPr>
          <w:color w:val="auto"/>
        </w:rPr>
        <w:t xml:space="preserve">  </w:t>
      </w:r>
      <w:r w:rsidR="003402FD">
        <w:t xml:space="preserve">Cllr Manser confirmed that he had forwarded the request for the repositioning of the lamppost to Cllr Randall-Johnson, who indicated this was a matter for Devon County Council.  The Clerk was requested to contact Devon County Council Lighting </w:t>
      </w:r>
      <w:proofErr w:type="spellStart"/>
      <w:r w:rsidR="003402FD">
        <w:t>Departent</w:t>
      </w:r>
      <w:proofErr w:type="spellEnd"/>
      <w:r w:rsidR="003402FD">
        <w:t xml:space="preserve"> with the request.</w:t>
      </w:r>
    </w:p>
    <w:p w14:paraId="769CA21E" w14:textId="76286225" w:rsidR="007717EE" w:rsidRPr="00FA21BA" w:rsidRDefault="007717EE" w:rsidP="00FA21BA">
      <w:pPr>
        <w:pStyle w:val="ListParagraph"/>
        <w:numPr>
          <w:ilvl w:val="0"/>
          <w:numId w:val="11"/>
        </w:numPr>
        <w:rPr>
          <w:color w:val="auto"/>
        </w:rPr>
      </w:pPr>
      <w:r w:rsidRPr="00FA21BA">
        <w:rPr>
          <w:color w:val="auto"/>
        </w:rPr>
        <w:t xml:space="preserve">Email From </w:t>
      </w:r>
      <w:r w:rsidR="00F502BC" w:rsidRPr="00FA21BA">
        <w:rPr>
          <w:color w:val="auto"/>
        </w:rPr>
        <w:t>Devon County Council re Specialist Educational Provision in Local Communities.</w:t>
      </w:r>
    </w:p>
    <w:p w14:paraId="27ADBC4E" w14:textId="228462F6" w:rsidR="007717EE" w:rsidRPr="00FA21BA" w:rsidRDefault="007717EE" w:rsidP="00FA21BA">
      <w:pPr>
        <w:pStyle w:val="ListParagraph"/>
        <w:numPr>
          <w:ilvl w:val="0"/>
          <w:numId w:val="11"/>
        </w:numPr>
        <w:rPr>
          <w:color w:val="auto"/>
        </w:rPr>
      </w:pPr>
      <w:r w:rsidRPr="00FA21BA">
        <w:rPr>
          <w:color w:val="auto"/>
        </w:rPr>
        <w:t xml:space="preserve">Email </w:t>
      </w:r>
      <w:r w:rsidR="00F502BC" w:rsidRPr="00FA21BA">
        <w:rPr>
          <w:color w:val="auto"/>
        </w:rPr>
        <w:t xml:space="preserve">from </w:t>
      </w:r>
      <w:proofErr w:type="spellStart"/>
      <w:r w:rsidR="00F502BC" w:rsidRPr="00FA21BA">
        <w:rPr>
          <w:color w:val="auto"/>
        </w:rPr>
        <w:t>Streetworks</w:t>
      </w:r>
      <w:proofErr w:type="spellEnd"/>
      <w:r w:rsidR="00F502BC" w:rsidRPr="00FA21BA">
        <w:rPr>
          <w:color w:val="auto"/>
        </w:rPr>
        <w:t xml:space="preserve"> with notification of road closure and two Highways temporary traffic notices</w:t>
      </w:r>
      <w:r w:rsidR="0090004A" w:rsidRPr="00FA21BA">
        <w:rPr>
          <w:color w:val="auto"/>
        </w:rPr>
        <w:t>.</w:t>
      </w:r>
    </w:p>
    <w:p w14:paraId="41B20771" w14:textId="16A18488" w:rsidR="007717EE" w:rsidRPr="00FA21BA" w:rsidRDefault="0090004A" w:rsidP="00FA21BA">
      <w:pPr>
        <w:pStyle w:val="ListParagraph"/>
        <w:numPr>
          <w:ilvl w:val="0"/>
          <w:numId w:val="11"/>
        </w:numPr>
        <w:rPr>
          <w:color w:val="auto"/>
        </w:rPr>
      </w:pPr>
      <w:r w:rsidRPr="00FA21BA">
        <w:rPr>
          <w:color w:val="auto"/>
        </w:rPr>
        <w:t>Several e</w:t>
      </w:r>
      <w:r w:rsidR="007717EE" w:rsidRPr="00FA21BA">
        <w:rPr>
          <w:color w:val="auto"/>
        </w:rPr>
        <w:t>mails re The Rural Bulletin.</w:t>
      </w:r>
    </w:p>
    <w:p w14:paraId="3D92A9F3" w14:textId="320F720E" w:rsidR="00B373DE" w:rsidRDefault="007717EE" w:rsidP="00B373DE">
      <w:pPr>
        <w:pStyle w:val="ListParagraph"/>
        <w:numPr>
          <w:ilvl w:val="0"/>
          <w:numId w:val="11"/>
        </w:numPr>
      </w:pPr>
      <w:r w:rsidRPr="007D6B73">
        <w:rPr>
          <w:color w:val="auto"/>
        </w:rPr>
        <w:t xml:space="preserve">Email </w:t>
      </w:r>
      <w:r w:rsidR="0090004A" w:rsidRPr="007D6B73">
        <w:rPr>
          <w:color w:val="auto"/>
        </w:rPr>
        <w:t>from</w:t>
      </w:r>
      <w:r w:rsidRPr="007D6B73">
        <w:rPr>
          <w:color w:val="auto"/>
        </w:rPr>
        <w:t xml:space="preserve"> </w:t>
      </w:r>
      <w:r w:rsidR="00F502BC" w:rsidRPr="007D6B73">
        <w:rPr>
          <w:color w:val="auto"/>
        </w:rPr>
        <w:t xml:space="preserve">Mike Harding re Higher </w:t>
      </w:r>
      <w:proofErr w:type="spellStart"/>
      <w:r w:rsidR="00F502BC" w:rsidRPr="007D6B73">
        <w:rPr>
          <w:color w:val="auto"/>
        </w:rPr>
        <w:t>Bagmore</w:t>
      </w:r>
      <w:proofErr w:type="spellEnd"/>
      <w:r w:rsidR="00F502BC" w:rsidRPr="007D6B73">
        <w:rPr>
          <w:color w:val="auto"/>
        </w:rPr>
        <w:t xml:space="preserve"> Energy Store </w:t>
      </w:r>
      <w:r w:rsidR="00A565C0" w:rsidRPr="007D6B73">
        <w:rPr>
          <w:color w:val="auto"/>
        </w:rPr>
        <w:t>Project propose</w:t>
      </w:r>
      <w:r w:rsidR="00182325" w:rsidRPr="007D6B73">
        <w:rPr>
          <w:color w:val="auto"/>
        </w:rPr>
        <w:t>d development</w:t>
      </w:r>
      <w:r w:rsidR="007D6B73" w:rsidRPr="007D6B73">
        <w:rPr>
          <w:color w:val="auto"/>
        </w:rPr>
        <w:t xml:space="preserve"> </w:t>
      </w:r>
      <w:proofErr w:type="spellStart"/>
      <w:r w:rsidR="00A565C0" w:rsidRPr="007D6B73">
        <w:rPr>
          <w:color w:val="auto"/>
        </w:rPr>
        <w:t>development</w:t>
      </w:r>
      <w:proofErr w:type="spellEnd"/>
      <w:r w:rsidR="00A565C0" w:rsidRPr="007D6B73">
        <w:rPr>
          <w:color w:val="auto"/>
        </w:rPr>
        <w:t>.</w:t>
      </w:r>
      <w:r w:rsidR="003402FD" w:rsidRPr="007D6B73">
        <w:rPr>
          <w:color w:val="auto"/>
        </w:rPr>
        <w:t xml:space="preserve">  Cllr Manser </w:t>
      </w:r>
      <w:r w:rsidR="003402FD">
        <w:t xml:space="preserve">Cllr Manser confirmed that the Higher </w:t>
      </w:r>
      <w:proofErr w:type="spellStart"/>
      <w:r w:rsidR="003402FD">
        <w:t>Bagmores</w:t>
      </w:r>
      <w:proofErr w:type="spellEnd"/>
      <w:r w:rsidR="003F10BA">
        <w:t xml:space="preserve"> </w:t>
      </w:r>
      <w:r w:rsidR="003402FD">
        <w:t>Energy Store</w:t>
      </w:r>
      <w:r w:rsidR="007D6B73">
        <w:t xml:space="preserve"> P</w:t>
      </w:r>
      <w:r w:rsidR="003402FD">
        <w:t>roject is a matter for Woodbury Parish Council, but that there</w:t>
      </w:r>
      <w:r w:rsidR="003F10BA">
        <w:t xml:space="preserve"> </w:t>
      </w:r>
      <w:r w:rsidR="003402FD">
        <w:t xml:space="preserve">were </w:t>
      </w:r>
      <w:proofErr w:type="gramStart"/>
      <w:r w:rsidR="003402FD">
        <w:t>a  number</w:t>
      </w:r>
      <w:proofErr w:type="gramEnd"/>
      <w:r w:rsidR="003402FD">
        <w:t xml:space="preserve"> of houses</w:t>
      </w:r>
      <w:r w:rsidR="007D6B73">
        <w:t xml:space="preserve"> </w:t>
      </w:r>
      <w:r w:rsidR="003F10BA">
        <w:t xml:space="preserve"> </w:t>
      </w:r>
      <w:r w:rsidR="003402FD">
        <w:t xml:space="preserve">in </w:t>
      </w:r>
      <w:r w:rsidR="001F5690">
        <w:t>the</w:t>
      </w:r>
      <w:r w:rsidR="003402FD">
        <w:t xml:space="preserve"> Parish that this may affect,  There will be a planning application in due course of</w:t>
      </w:r>
      <w:r w:rsidR="007D6B73">
        <w:t xml:space="preserve"> </w:t>
      </w:r>
      <w:r w:rsidR="001F5690">
        <w:t xml:space="preserve"> </w:t>
      </w:r>
      <w:r w:rsidR="003402FD">
        <w:t>which we will have notification of, and it</w:t>
      </w:r>
      <w:r w:rsidR="001F5690">
        <w:t xml:space="preserve"> </w:t>
      </w:r>
      <w:r w:rsidR="003402FD">
        <w:t>will be discussed at a Parish Council meeting thereafter.  Cllr Bragg enquired</w:t>
      </w:r>
      <w:r w:rsidR="000661D3">
        <w:t xml:space="preserve"> </w:t>
      </w:r>
      <w:r w:rsidR="003402FD">
        <w:t>whether the storage would be near to farm buildings in the</w:t>
      </w:r>
      <w:r w:rsidR="007D6B73">
        <w:t xml:space="preserve"> </w:t>
      </w:r>
      <w:r w:rsidR="003402FD">
        <w:t>area.  Cllr Manser’s</w:t>
      </w:r>
      <w:r w:rsidR="000661D3">
        <w:t xml:space="preserve"> </w:t>
      </w:r>
      <w:r w:rsidR="003402FD">
        <w:t>enquiries had informed him there would be approximately 20 storage</w:t>
      </w:r>
      <w:r w:rsidR="007D6B73">
        <w:t xml:space="preserve"> </w:t>
      </w:r>
      <w:r w:rsidR="003402FD">
        <w:t>containers, the size of shipping containers to be place on the site.  There are</w:t>
      </w:r>
      <w:r w:rsidR="000661D3">
        <w:t xml:space="preserve"> power lines</w:t>
      </w:r>
      <w:r w:rsidR="007D6B73">
        <w:t xml:space="preserve"> </w:t>
      </w:r>
      <w:r w:rsidR="003402FD">
        <w:t xml:space="preserve">power lines close by. </w:t>
      </w:r>
      <w:r w:rsidR="00F749D3">
        <w:tab/>
      </w:r>
      <w:r w:rsidR="00F749D3">
        <w:tab/>
      </w:r>
      <w:r w:rsidR="00F749D3">
        <w:tab/>
      </w:r>
      <w:r w:rsidR="00F749D3">
        <w:tab/>
      </w:r>
      <w:r w:rsidR="00F749D3">
        <w:tab/>
      </w:r>
      <w:r w:rsidR="00F749D3">
        <w:tab/>
      </w:r>
      <w:r w:rsidR="00F749D3">
        <w:tab/>
      </w:r>
      <w:r w:rsidR="00F749D3">
        <w:tab/>
      </w:r>
      <w:r w:rsidR="00B373DE">
        <w:t xml:space="preserve"> </w:t>
      </w:r>
    </w:p>
    <w:p w14:paraId="2CAB0121" w14:textId="7D81B47E" w:rsidR="00A565C0" w:rsidRPr="0018462B" w:rsidRDefault="00A565C0" w:rsidP="00D82EE5">
      <w:pPr>
        <w:pStyle w:val="ListParagraph"/>
        <w:numPr>
          <w:ilvl w:val="0"/>
          <w:numId w:val="12"/>
        </w:numPr>
        <w:rPr>
          <w:color w:val="auto"/>
        </w:rPr>
      </w:pPr>
      <w:r w:rsidRPr="0018462B">
        <w:rPr>
          <w:color w:val="auto"/>
        </w:rPr>
        <w:t>Various emails from residents of Model Cottages, Clyst St George regarding the</w:t>
      </w:r>
      <w:r w:rsidR="00D82EE5" w:rsidRPr="0018462B">
        <w:rPr>
          <w:color w:val="auto"/>
        </w:rPr>
        <w:t xml:space="preserve"> </w:t>
      </w:r>
      <w:r w:rsidRPr="0018462B">
        <w:rPr>
          <w:color w:val="auto"/>
        </w:rPr>
        <w:t>transfer of</w:t>
      </w:r>
      <w:r w:rsidR="0018462B" w:rsidRPr="0018462B">
        <w:rPr>
          <w:color w:val="auto"/>
        </w:rPr>
        <w:t xml:space="preserve"> </w:t>
      </w:r>
      <w:r w:rsidRPr="0018462B">
        <w:rPr>
          <w:color w:val="auto"/>
        </w:rPr>
        <w:t>land to the Parish Council and the proposed fencing and uses</w:t>
      </w:r>
      <w:r w:rsidR="00D82EE5" w:rsidRPr="0018462B">
        <w:rPr>
          <w:color w:val="auto"/>
        </w:rPr>
        <w:t xml:space="preserve"> </w:t>
      </w:r>
      <w:r w:rsidRPr="0018462B">
        <w:rPr>
          <w:color w:val="auto"/>
        </w:rPr>
        <w:t>thereof.</w:t>
      </w:r>
    </w:p>
    <w:p w14:paraId="2F5267E8" w14:textId="16DA5C94" w:rsidR="00A565C0" w:rsidRPr="007D6B73" w:rsidRDefault="00D82EE5" w:rsidP="007D6B73">
      <w:pPr>
        <w:pStyle w:val="ListParagraph"/>
        <w:numPr>
          <w:ilvl w:val="0"/>
          <w:numId w:val="12"/>
        </w:numPr>
        <w:rPr>
          <w:color w:val="auto"/>
        </w:rPr>
      </w:pPr>
      <w:r w:rsidRPr="007D6B73">
        <w:rPr>
          <w:color w:val="auto"/>
        </w:rPr>
        <w:t>Email with the Rural Services Bulletin.</w:t>
      </w:r>
    </w:p>
    <w:p w14:paraId="23B31FDE" w14:textId="447C8176" w:rsidR="007717EE" w:rsidRDefault="007717EE">
      <w:pPr>
        <w:ind w:left="25"/>
      </w:pPr>
      <w:r>
        <w:t xml:space="preserve">       The Clerk confirmed these emails had been distributed</w:t>
      </w:r>
      <w:r w:rsidR="00A565C0">
        <w:t>.</w:t>
      </w:r>
    </w:p>
    <w:p w14:paraId="4BA4E599" w14:textId="77777777" w:rsidR="0018462B" w:rsidRDefault="0018462B">
      <w:pPr>
        <w:ind w:left="25"/>
      </w:pPr>
    </w:p>
    <w:p w14:paraId="0C0ADCBB" w14:textId="04682327" w:rsidR="00616F5B" w:rsidRDefault="00E817D2" w:rsidP="00E817D2">
      <w:pPr>
        <w:pStyle w:val="ListParagraph"/>
        <w:numPr>
          <w:ilvl w:val="0"/>
          <w:numId w:val="1"/>
        </w:numPr>
        <w:rPr>
          <w:b/>
          <w:bCs/>
        </w:rPr>
      </w:pPr>
      <w:proofErr w:type="gramStart"/>
      <w:r w:rsidRPr="00E817D2">
        <w:rPr>
          <w:b/>
          <w:bCs/>
        </w:rPr>
        <w:t xml:space="preserve">Finance  </w:t>
      </w:r>
      <w:r>
        <w:rPr>
          <w:b/>
          <w:bCs/>
        </w:rPr>
        <w:t>Clerk’s</w:t>
      </w:r>
      <w:proofErr w:type="gramEnd"/>
      <w:r>
        <w:rPr>
          <w:b/>
          <w:bCs/>
        </w:rPr>
        <w:t xml:space="preserve"> Report</w:t>
      </w:r>
      <w:r w:rsidR="00391B25">
        <w:rPr>
          <w:b/>
          <w:bCs/>
        </w:rPr>
        <w:t xml:space="preserve"> – </w:t>
      </w:r>
      <w:r w:rsidR="00391B25" w:rsidRPr="00391B25">
        <w:t>the spreadsheet and bank statements had been circulated</w:t>
      </w:r>
      <w:r w:rsidR="00391B25">
        <w:rPr>
          <w:b/>
          <w:bCs/>
        </w:rPr>
        <w:t>.</w:t>
      </w:r>
    </w:p>
    <w:p w14:paraId="396448B5" w14:textId="77777777" w:rsidR="003A4435" w:rsidRDefault="00391B25" w:rsidP="00A565C0">
      <w:pPr>
        <w:pStyle w:val="ListParagraph"/>
        <w:ind w:left="364" w:firstLine="0"/>
      </w:pPr>
      <w:r>
        <w:rPr>
          <w:b/>
          <w:bCs/>
        </w:rPr>
        <w:t xml:space="preserve">       </w:t>
      </w:r>
      <w:r w:rsidR="00A565C0" w:rsidRPr="00A565C0">
        <w:t xml:space="preserve">Following payment of the accounts </w:t>
      </w:r>
      <w:r w:rsidR="00A565C0">
        <w:t>outlined at the last meeting, the balance in the</w:t>
      </w:r>
    </w:p>
    <w:p w14:paraId="7F4D25A3" w14:textId="77777777" w:rsidR="003A4435" w:rsidRDefault="003A4435" w:rsidP="00A565C0">
      <w:pPr>
        <w:pStyle w:val="ListParagraph"/>
        <w:ind w:left="364" w:firstLine="0"/>
      </w:pPr>
      <w:r>
        <w:t xml:space="preserve">      </w:t>
      </w:r>
      <w:r w:rsidR="00A565C0">
        <w:t xml:space="preserve"> Treasurers’ Account was £5193.07. and £1200.65 which included £1.10 interest.  The</w:t>
      </w:r>
    </w:p>
    <w:p w14:paraId="1CE14C73" w14:textId="77777777" w:rsidR="003A4435" w:rsidRDefault="003A4435" w:rsidP="00A565C0">
      <w:pPr>
        <w:pStyle w:val="ListParagraph"/>
        <w:ind w:left="364" w:firstLine="0"/>
      </w:pPr>
      <w:r>
        <w:t xml:space="preserve">       </w:t>
      </w:r>
      <w:r w:rsidR="00A565C0">
        <w:t xml:space="preserve"> accounts outstanding are Countrywide in the sum of £1044, </w:t>
      </w:r>
      <w:r>
        <w:t xml:space="preserve">hire of the Village Hall of </w:t>
      </w:r>
    </w:p>
    <w:p w14:paraId="307F9B16" w14:textId="77777777" w:rsidR="003A4435" w:rsidRDefault="003A4435" w:rsidP="00A565C0">
      <w:pPr>
        <w:pStyle w:val="ListParagraph"/>
        <w:ind w:left="364" w:firstLine="0"/>
        <w:rPr>
          <w:color w:val="auto"/>
          <w:kern w:val="0"/>
          <w14:ligatures w14:val="none"/>
        </w:rPr>
      </w:pPr>
      <w:r>
        <w:t xml:space="preserve">        £36, the annual subscription of Microsoft of £95.88, and the Clerk’s salary. </w:t>
      </w:r>
      <w:r w:rsidR="00391B25">
        <w:rPr>
          <w:color w:val="auto"/>
          <w:kern w:val="0"/>
          <w14:ligatures w14:val="none"/>
        </w:rPr>
        <w:t xml:space="preserve"> </w:t>
      </w:r>
      <w:r w:rsidR="00E817D2">
        <w:rPr>
          <w:color w:val="auto"/>
          <w:kern w:val="0"/>
          <w14:ligatures w14:val="none"/>
        </w:rPr>
        <w:t>The Clerk</w:t>
      </w:r>
    </w:p>
    <w:p w14:paraId="457E06A8" w14:textId="77777777" w:rsidR="003A4435" w:rsidRDefault="003A4435" w:rsidP="003A4435">
      <w:pPr>
        <w:pStyle w:val="ListParagraph"/>
        <w:ind w:left="364" w:firstLine="0"/>
        <w:rPr>
          <w:color w:val="auto"/>
          <w:kern w:val="0"/>
          <w14:ligatures w14:val="none"/>
        </w:rPr>
      </w:pPr>
      <w:r>
        <w:rPr>
          <w:color w:val="auto"/>
          <w:kern w:val="0"/>
          <w14:ligatures w14:val="none"/>
        </w:rPr>
        <w:lastRenderedPageBreak/>
        <w:t xml:space="preserve">        </w:t>
      </w:r>
      <w:r w:rsidR="00E817D2">
        <w:rPr>
          <w:color w:val="auto"/>
          <w:kern w:val="0"/>
          <w14:ligatures w14:val="none"/>
        </w:rPr>
        <w:t xml:space="preserve"> requested a vote on the </w:t>
      </w:r>
      <w:r w:rsidR="00E817D2" w:rsidRPr="00E817D2">
        <w:rPr>
          <w:color w:val="auto"/>
          <w:kern w:val="0"/>
          <w14:ligatures w14:val="none"/>
        </w:rPr>
        <w:t xml:space="preserve">acceptance of the accounts as submitted, together with </w:t>
      </w:r>
      <w:r w:rsidR="00391B25">
        <w:rPr>
          <w:color w:val="auto"/>
          <w:kern w:val="0"/>
          <w14:ligatures w14:val="none"/>
        </w:rPr>
        <w:t>a</w:t>
      </w:r>
    </w:p>
    <w:p w14:paraId="040AC05D" w14:textId="1008ED09" w:rsidR="00E817D2" w:rsidRDefault="003A4435" w:rsidP="003A4435">
      <w:pPr>
        <w:pStyle w:val="ListParagraph"/>
        <w:ind w:left="364" w:firstLine="0"/>
        <w:rPr>
          <w:color w:val="auto"/>
          <w:kern w:val="0"/>
          <w14:ligatures w14:val="none"/>
        </w:rPr>
      </w:pPr>
      <w:r>
        <w:rPr>
          <w:color w:val="auto"/>
          <w:kern w:val="0"/>
          <w14:ligatures w14:val="none"/>
        </w:rPr>
        <w:t xml:space="preserve">        </w:t>
      </w:r>
      <w:r w:rsidR="00E817D2" w:rsidRPr="00E817D2">
        <w:rPr>
          <w:color w:val="auto"/>
          <w:kern w:val="0"/>
          <w14:ligatures w14:val="none"/>
        </w:rPr>
        <w:t xml:space="preserve"> vote for the payment of the accounts </w:t>
      </w:r>
      <w:r w:rsidR="00E817D2">
        <w:rPr>
          <w:color w:val="auto"/>
          <w:kern w:val="0"/>
          <w14:ligatures w14:val="none"/>
        </w:rPr>
        <w:t xml:space="preserve">detailed </w:t>
      </w:r>
      <w:r w:rsidR="00E817D2" w:rsidRPr="00E817D2">
        <w:rPr>
          <w:color w:val="auto"/>
          <w:kern w:val="0"/>
          <w14:ligatures w14:val="none"/>
        </w:rPr>
        <w:t>above.</w:t>
      </w:r>
    </w:p>
    <w:p w14:paraId="76A0DD16" w14:textId="2766FCE1" w:rsidR="00E817D2" w:rsidRPr="00E817D2" w:rsidRDefault="003672A0" w:rsidP="00E817D2">
      <w:pPr>
        <w:spacing w:line="250" w:lineRule="auto"/>
        <w:ind w:left="720" w:firstLine="0"/>
        <w:jc w:val="left"/>
        <w:rPr>
          <w:b/>
          <w:bCs/>
          <w:color w:val="auto"/>
          <w:kern w:val="0"/>
          <w14:ligatures w14:val="none"/>
        </w:rPr>
      </w:pPr>
      <w:r>
        <w:rPr>
          <w:b/>
          <w:bCs/>
          <w:color w:val="auto"/>
          <w:kern w:val="0"/>
          <w14:ligatures w14:val="none"/>
        </w:rPr>
        <w:t xml:space="preserve">  </w:t>
      </w:r>
      <w:r w:rsidR="00E817D2">
        <w:rPr>
          <w:b/>
          <w:bCs/>
          <w:color w:val="auto"/>
          <w:kern w:val="0"/>
          <w14:ligatures w14:val="none"/>
        </w:rPr>
        <w:t>Unanimous Vote on the Accounts as distributed</w:t>
      </w:r>
      <w:r w:rsidR="003A4435">
        <w:rPr>
          <w:b/>
          <w:bCs/>
          <w:color w:val="auto"/>
          <w:kern w:val="0"/>
          <w14:ligatures w14:val="none"/>
        </w:rPr>
        <w:t xml:space="preserve"> and payments as outlined.</w:t>
      </w:r>
    </w:p>
    <w:p w14:paraId="1E677DD6" w14:textId="77777777" w:rsidR="00391B25" w:rsidRDefault="00391B25" w:rsidP="00E817D2">
      <w:pPr>
        <w:spacing w:line="250" w:lineRule="auto"/>
        <w:ind w:left="-5"/>
        <w:jc w:val="left"/>
        <w:rPr>
          <w:b/>
          <w:bCs/>
          <w:color w:val="auto"/>
          <w:kern w:val="0"/>
          <w14:ligatures w14:val="none"/>
        </w:rPr>
      </w:pPr>
    </w:p>
    <w:p w14:paraId="440C3CCE" w14:textId="2B287F41" w:rsidR="00E817D2" w:rsidRPr="009B619B" w:rsidRDefault="00E817D2" w:rsidP="003A4435">
      <w:pPr>
        <w:pStyle w:val="ListParagraph"/>
        <w:numPr>
          <w:ilvl w:val="0"/>
          <w:numId w:val="1"/>
        </w:numPr>
        <w:spacing w:line="250" w:lineRule="auto"/>
        <w:jc w:val="left"/>
        <w:rPr>
          <w:b/>
          <w:bCs/>
          <w:color w:val="auto"/>
          <w:kern w:val="0"/>
          <w14:ligatures w14:val="none"/>
        </w:rPr>
      </w:pPr>
      <w:r w:rsidRPr="009B619B">
        <w:rPr>
          <w:b/>
          <w:bCs/>
          <w:color w:val="auto"/>
          <w:kern w:val="0"/>
          <w14:ligatures w14:val="none"/>
        </w:rPr>
        <w:t xml:space="preserve">Transfer of Land, including </w:t>
      </w:r>
      <w:r w:rsidR="003A4435">
        <w:rPr>
          <w:b/>
          <w:bCs/>
          <w:color w:val="auto"/>
          <w:kern w:val="0"/>
          <w14:ligatures w14:val="none"/>
        </w:rPr>
        <w:t>the result of the Consultation Questionnaire</w:t>
      </w:r>
    </w:p>
    <w:p w14:paraId="0C9220B2" w14:textId="4CB3785D" w:rsidR="009B619B" w:rsidRDefault="009B619B" w:rsidP="006E1C15">
      <w:pPr>
        <w:spacing w:line="250" w:lineRule="auto"/>
        <w:ind w:left="720" w:firstLine="15"/>
        <w:jc w:val="left"/>
        <w:rPr>
          <w:color w:val="auto"/>
          <w:kern w:val="0"/>
          <w14:ligatures w14:val="none"/>
        </w:rPr>
      </w:pPr>
      <w:r>
        <w:rPr>
          <w:color w:val="auto"/>
          <w:kern w:val="0"/>
          <w14:ligatures w14:val="none"/>
        </w:rPr>
        <w:t xml:space="preserve">Cllr Manser </w:t>
      </w:r>
      <w:r w:rsidR="002E61EA">
        <w:rPr>
          <w:color w:val="auto"/>
          <w:kern w:val="0"/>
          <w14:ligatures w14:val="none"/>
        </w:rPr>
        <w:t xml:space="preserve">reported that </w:t>
      </w:r>
      <w:r w:rsidR="0042311E">
        <w:rPr>
          <w:color w:val="auto"/>
          <w:kern w:val="0"/>
          <w14:ligatures w14:val="none"/>
        </w:rPr>
        <w:t xml:space="preserve">the Parish Council had engaged with the public with the questionnaire, and the resume of the answers had proved very encouraging.  There were </w:t>
      </w:r>
      <w:r w:rsidR="00A863AE">
        <w:rPr>
          <w:color w:val="auto"/>
          <w:kern w:val="0"/>
          <w14:ligatures w14:val="none"/>
        </w:rPr>
        <w:t xml:space="preserve">many encouraging comments received.  </w:t>
      </w:r>
      <w:r w:rsidR="002F0C69">
        <w:rPr>
          <w:color w:val="auto"/>
          <w:kern w:val="0"/>
          <w14:ligatures w14:val="none"/>
        </w:rPr>
        <w:t>A discussion ensued regarding the applying for Planning Permission for the change of use from agricultural lan</w:t>
      </w:r>
      <w:r w:rsidR="00DC7B61">
        <w:rPr>
          <w:color w:val="auto"/>
          <w:kern w:val="0"/>
          <w14:ligatures w14:val="none"/>
        </w:rPr>
        <w:t xml:space="preserve">d wherein it was noted that the map with the enlarged area to be included with the application.  The fencing </w:t>
      </w:r>
      <w:r w:rsidR="00606E36">
        <w:rPr>
          <w:color w:val="auto"/>
          <w:kern w:val="0"/>
          <w14:ligatures w14:val="none"/>
        </w:rPr>
        <w:t xml:space="preserve">and the height </w:t>
      </w:r>
      <w:r w:rsidR="00E91D06">
        <w:rPr>
          <w:color w:val="auto"/>
          <w:kern w:val="0"/>
          <w14:ligatures w14:val="none"/>
        </w:rPr>
        <w:t xml:space="preserve">and type thereof </w:t>
      </w:r>
      <w:r w:rsidR="00DC7B61">
        <w:rPr>
          <w:color w:val="auto"/>
          <w:kern w:val="0"/>
          <w14:ligatures w14:val="none"/>
        </w:rPr>
        <w:t xml:space="preserve">was widely discussed.  There were many concerns about the height of the fencing and the type of fencing intended to be used.  Suggestions were put forward that perhaps a lower picket type fence be erected with a hedge to grow alongside the fence.  This was </w:t>
      </w:r>
      <w:r w:rsidR="006A6F9A">
        <w:rPr>
          <w:color w:val="auto"/>
          <w:kern w:val="0"/>
          <w14:ligatures w14:val="none"/>
        </w:rPr>
        <w:t xml:space="preserve">of much interest.  Cllr Manser indicated that the </w:t>
      </w:r>
      <w:r w:rsidR="00F10ECD">
        <w:rPr>
          <w:color w:val="auto"/>
          <w:kern w:val="0"/>
          <w14:ligatures w14:val="none"/>
        </w:rPr>
        <w:t xml:space="preserve">public </w:t>
      </w:r>
      <w:r w:rsidR="006A6F9A">
        <w:rPr>
          <w:color w:val="auto"/>
          <w:kern w:val="0"/>
          <w14:ligatures w14:val="none"/>
        </w:rPr>
        <w:t>footpath would need to be updated, with this showing on the planning application</w:t>
      </w:r>
      <w:r w:rsidR="00F10ECD">
        <w:rPr>
          <w:color w:val="auto"/>
          <w:kern w:val="0"/>
          <w14:ligatures w14:val="none"/>
        </w:rPr>
        <w:t xml:space="preserve">. </w:t>
      </w:r>
      <w:r w:rsidR="00FA4B32">
        <w:rPr>
          <w:color w:val="auto"/>
          <w:kern w:val="0"/>
          <w14:ligatures w14:val="none"/>
        </w:rPr>
        <w:t>We would also need to make an application to Devon County Cou</w:t>
      </w:r>
      <w:r w:rsidR="003E4176">
        <w:rPr>
          <w:color w:val="auto"/>
          <w:kern w:val="0"/>
          <w14:ligatures w14:val="none"/>
        </w:rPr>
        <w:t xml:space="preserve">ncil.  Cllr Howe advised that stiles were no longer allowed, and we would need to consider </w:t>
      </w:r>
      <w:r w:rsidR="003145D9">
        <w:rPr>
          <w:color w:val="auto"/>
          <w:kern w:val="0"/>
          <w14:ligatures w14:val="none"/>
        </w:rPr>
        <w:t>gate access that is disability proof</w:t>
      </w:r>
      <w:r w:rsidR="00F945D5">
        <w:rPr>
          <w:color w:val="auto"/>
          <w:kern w:val="0"/>
          <w14:ligatures w14:val="none"/>
        </w:rPr>
        <w:t>.  We would have to ensure the safety of children if access was directly off the carpark</w:t>
      </w:r>
      <w:r w:rsidR="003336FC">
        <w:rPr>
          <w:color w:val="auto"/>
          <w:kern w:val="0"/>
          <w14:ligatures w14:val="none"/>
        </w:rPr>
        <w:t xml:space="preserve">. And access from Seawards Park would be through the car park.  </w:t>
      </w:r>
      <w:r w:rsidR="006D4BAE">
        <w:rPr>
          <w:color w:val="auto"/>
          <w:kern w:val="0"/>
          <w14:ligatures w14:val="none"/>
        </w:rPr>
        <w:t xml:space="preserve">Cllr Howe emphasised the need to have the access points clear on the planning application.  </w:t>
      </w:r>
      <w:r w:rsidR="00A745BA">
        <w:rPr>
          <w:color w:val="auto"/>
          <w:kern w:val="0"/>
          <w14:ligatures w14:val="none"/>
        </w:rPr>
        <w:t xml:space="preserve">Cllr Bowen enquired whether it was intended to have the area locked </w:t>
      </w:r>
      <w:r w:rsidR="00A20EE8">
        <w:rPr>
          <w:color w:val="auto"/>
          <w:kern w:val="0"/>
          <w14:ligatures w14:val="none"/>
        </w:rPr>
        <w:t xml:space="preserve">at times.  Cllr Manser said it would </w:t>
      </w:r>
      <w:proofErr w:type="gramStart"/>
      <w:r w:rsidR="00A20EE8">
        <w:rPr>
          <w:color w:val="auto"/>
          <w:kern w:val="0"/>
          <w14:ligatures w14:val="none"/>
        </w:rPr>
        <w:t>be open at all times</w:t>
      </w:r>
      <w:proofErr w:type="gramEnd"/>
      <w:r w:rsidR="00A20EE8">
        <w:rPr>
          <w:color w:val="auto"/>
          <w:kern w:val="0"/>
          <w14:ligatures w14:val="none"/>
        </w:rPr>
        <w:t xml:space="preserve">, no locking would be necessary.  </w:t>
      </w:r>
      <w:r w:rsidR="00DD5BC2">
        <w:rPr>
          <w:color w:val="auto"/>
          <w:kern w:val="0"/>
          <w14:ligatures w14:val="none"/>
        </w:rPr>
        <w:t>Cllr Stubbs enquired whether dogs would be allowed, but Cllr Manser said there would be a rule of no dog</w:t>
      </w:r>
      <w:r w:rsidR="00FB70DD">
        <w:rPr>
          <w:color w:val="auto"/>
          <w:kern w:val="0"/>
          <w14:ligatures w14:val="none"/>
        </w:rPr>
        <w:t xml:space="preserve">s.  </w:t>
      </w:r>
    </w:p>
    <w:p w14:paraId="25A19652" w14:textId="5C99F097" w:rsidR="00F3770C" w:rsidRDefault="00F3770C" w:rsidP="006E1C15">
      <w:pPr>
        <w:spacing w:line="250" w:lineRule="auto"/>
        <w:ind w:left="720" w:firstLine="15"/>
        <w:jc w:val="left"/>
        <w:rPr>
          <w:b/>
          <w:bCs/>
          <w:color w:val="auto"/>
          <w:kern w:val="0"/>
          <w14:ligatures w14:val="none"/>
        </w:rPr>
      </w:pPr>
      <w:proofErr w:type="spellStart"/>
      <w:r>
        <w:rPr>
          <w:b/>
          <w:bCs/>
          <w:color w:val="auto"/>
          <w:kern w:val="0"/>
          <w14:ligatures w14:val="none"/>
        </w:rPr>
        <w:t>Unnimous</w:t>
      </w:r>
      <w:proofErr w:type="spellEnd"/>
      <w:r>
        <w:rPr>
          <w:b/>
          <w:bCs/>
          <w:color w:val="auto"/>
          <w:kern w:val="0"/>
          <w14:ligatures w14:val="none"/>
        </w:rPr>
        <w:t xml:space="preserve"> Vote for Clerk to make application for Planning Permission for Change of Use. </w:t>
      </w:r>
    </w:p>
    <w:p w14:paraId="2BFA8126" w14:textId="77777777" w:rsidR="00C84E4B" w:rsidRPr="00F3770C" w:rsidRDefault="00C84E4B" w:rsidP="006E1C15">
      <w:pPr>
        <w:spacing w:line="250" w:lineRule="auto"/>
        <w:ind w:left="720" w:firstLine="15"/>
        <w:jc w:val="left"/>
        <w:rPr>
          <w:b/>
          <w:bCs/>
          <w:color w:val="auto"/>
          <w:kern w:val="0"/>
          <w14:ligatures w14:val="none"/>
        </w:rPr>
      </w:pPr>
    </w:p>
    <w:p w14:paraId="4D474D30" w14:textId="29A76232" w:rsidR="008815C2" w:rsidRDefault="008815C2" w:rsidP="006E1C15">
      <w:pPr>
        <w:spacing w:line="250" w:lineRule="auto"/>
        <w:ind w:left="720" w:firstLine="0"/>
        <w:jc w:val="left"/>
        <w:rPr>
          <w:color w:val="auto"/>
          <w:kern w:val="0"/>
          <w14:ligatures w14:val="none"/>
        </w:rPr>
      </w:pPr>
      <w:r w:rsidRPr="00777880">
        <w:rPr>
          <w:b/>
          <w:bCs/>
          <w:color w:val="auto"/>
          <w:kern w:val="0"/>
          <w14:ligatures w14:val="none"/>
        </w:rPr>
        <w:t xml:space="preserve">Cllr Manser proposed a site meeting for 12noon on Sunday, 15 October </w:t>
      </w:r>
      <w:r w:rsidR="00A249D9">
        <w:rPr>
          <w:color w:val="auto"/>
          <w:kern w:val="0"/>
          <w14:ligatures w14:val="none"/>
        </w:rPr>
        <w:t>and it was agreed Councillors would attend to discuss the fencing, access points etc.  Cllr Stubbs agreed that she would hand deliver invites to all the occupants of Model Cottage</w:t>
      </w:r>
      <w:r w:rsidR="006C6411">
        <w:rPr>
          <w:color w:val="auto"/>
          <w:kern w:val="0"/>
          <w14:ligatures w14:val="none"/>
        </w:rPr>
        <w:t xml:space="preserve">s in order they could attend if they wished to do so and </w:t>
      </w:r>
      <w:r w:rsidR="006E1C15">
        <w:rPr>
          <w:color w:val="auto"/>
          <w:kern w:val="0"/>
          <w14:ligatures w14:val="none"/>
        </w:rPr>
        <w:t xml:space="preserve">voice their concerns </w:t>
      </w:r>
      <w:proofErr w:type="gramStart"/>
      <w:r w:rsidR="006E1C15">
        <w:rPr>
          <w:color w:val="auto"/>
          <w:kern w:val="0"/>
          <w14:ligatures w14:val="none"/>
        </w:rPr>
        <w:t>in order to</w:t>
      </w:r>
      <w:proofErr w:type="gramEnd"/>
      <w:r w:rsidR="006E1C15">
        <w:rPr>
          <w:color w:val="auto"/>
          <w:kern w:val="0"/>
          <w14:ligatures w14:val="none"/>
        </w:rPr>
        <w:t xml:space="preserve"> reach an amicable decision. </w:t>
      </w:r>
    </w:p>
    <w:p w14:paraId="743151C3" w14:textId="77777777" w:rsidR="009B619B" w:rsidRDefault="009B619B" w:rsidP="00D82F2C">
      <w:pPr>
        <w:spacing w:line="250" w:lineRule="auto"/>
        <w:jc w:val="left"/>
        <w:rPr>
          <w:color w:val="auto"/>
          <w:kern w:val="0"/>
          <w14:ligatures w14:val="none"/>
        </w:rPr>
      </w:pPr>
    </w:p>
    <w:p w14:paraId="27EEEADF" w14:textId="04FD220C" w:rsidR="00B327D5" w:rsidRPr="00B327D5" w:rsidRDefault="00B327D5" w:rsidP="00F86954">
      <w:pPr>
        <w:spacing w:line="250" w:lineRule="auto"/>
      </w:pPr>
      <w:r>
        <w:rPr>
          <w:color w:val="auto"/>
          <w:kern w:val="0"/>
          <w14:ligatures w14:val="none"/>
        </w:rPr>
        <w:t xml:space="preserve">       </w:t>
      </w:r>
      <w:r w:rsidR="00630524">
        <w:rPr>
          <w:b/>
        </w:rPr>
        <w:t>9.</w:t>
      </w:r>
      <w:r w:rsidR="00630524" w:rsidRPr="00630524">
        <w:rPr>
          <w:b/>
        </w:rPr>
        <w:t xml:space="preserve"> </w:t>
      </w:r>
      <w:r w:rsidR="00C27178">
        <w:rPr>
          <w:b/>
        </w:rPr>
        <w:t xml:space="preserve"> Emergency System – discussion on the effectiveness of this System</w:t>
      </w:r>
      <w:r w:rsidR="00630524" w:rsidRPr="00630524">
        <w:rPr>
          <w:b/>
        </w:rPr>
        <w:t xml:space="preserve"> </w:t>
      </w:r>
    </w:p>
    <w:p w14:paraId="263CEF81" w14:textId="659EFF95" w:rsidR="00F86954" w:rsidRDefault="00F83512" w:rsidP="006B4BF4">
      <w:pPr>
        <w:spacing w:after="132" w:line="261" w:lineRule="auto"/>
        <w:ind w:left="720"/>
        <w:jc w:val="left"/>
        <w:rPr>
          <w:bCs/>
        </w:rPr>
      </w:pPr>
      <w:r w:rsidRPr="006B4BF4">
        <w:rPr>
          <w:bCs/>
        </w:rPr>
        <w:t xml:space="preserve">Cllr Bowen </w:t>
      </w:r>
      <w:r w:rsidR="0023670D">
        <w:rPr>
          <w:bCs/>
        </w:rPr>
        <w:t xml:space="preserve">considered </w:t>
      </w:r>
      <w:r w:rsidR="00965497">
        <w:rPr>
          <w:bCs/>
        </w:rPr>
        <w:t xml:space="preserve">that due to GDPR the system would not be effective, </w:t>
      </w:r>
      <w:r w:rsidR="00375BAD">
        <w:rPr>
          <w:bCs/>
        </w:rPr>
        <w:t xml:space="preserve">and perhaps the best way would be to continue with the WhatsApp </w:t>
      </w:r>
      <w:r w:rsidR="007F1FC8">
        <w:rPr>
          <w:bCs/>
        </w:rPr>
        <w:t xml:space="preserve">Group he had set up following the last meeting.  Cllr Manser agreed.  He said that </w:t>
      </w:r>
      <w:r w:rsidR="003C78D1">
        <w:rPr>
          <w:bCs/>
        </w:rPr>
        <w:t>should there be a national disaster and all po</w:t>
      </w:r>
      <w:r w:rsidR="00C84E4B">
        <w:rPr>
          <w:bCs/>
        </w:rPr>
        <w:t>w</w:t>
      </w:r>
      <w:r w:rsidR="003C78D1">
        <w:rPr>
          <w:bCs/>
        </w:rPr>
        <w:t xml:space="preserve">er was down then there would be </w:t>
      </w:r>
      <w:r w:rsidR="001102A8">
        <w:rPr>
          <w:bCs/>
        </w:rPr>
        <w:t xml:space="preserve">no internet in any event.  Cllr Stubbs </w:t>
      </w:r>
      <w:r w:rsidR="002B24AB">
        <w:rPr>
          <w:bCs/>
        </w:rPr>
        <w:t xml:space="preserve">said there was a </w:t>
      </w:r>
      <w:r w:rsidR="006C0070">
        <w:rPr>
          <w:bCs/>
        </w:rPr>
        <w:t>group for the residents of Se</w:t>
      </w:r>
      <w:r w:rsidR="00F96F4C">
        <w:rPr>
          <w:bCs/>
        </w:rPr>
        <w:t xml:space="preserve">awards Park. Cllr Manser thought such a group could </w:t>
      </w:r>
      <w:r w:rsidR="006B4BF4">
        <w:rPr>
          <w:bCs/>
        </w:rPr>
        <w:t>be beneficial for Clyst St George as well</w:t>
      </w:r>
      <w:r w:rsidR="00E9575A">
        <w:rPr>
          <w:bCs/>
        </w:rPr>
        <w:t>.</w:t>
      </w:r>
    </w:p>
    <w:p w14:paraId="746C992B" w14:textId="4C8D09B1" w:rsidR="00616F5B" w:rsidRPr="00D2398F" w:rsidRDefault="00C81CBF" w:rsidP="00852B25">
      <w:pPr>
        <w:pStyle w:val="ListParagraph"/>
        <w:numPr>
          <w:ilvl w:val="0"/>
          <w:numId w:val="13"/>
        </w:numPr>
        <w:spacing w:after="132" w:line="261" w:lineRule="auto"/>
        <w:jc w:val="left"/>
        <w:rPr>
          <w:b/>
        </w:rPr>
      </w:pPr>
      <w:proofErr w:type="spellStart"/>
      <w:r w:rsidRPr="00D2398F">
        <w:rPr>
          <w:b/>
        </w:rPr>
        <w:t>Ebford</w:t>
      </w:r>
      <w:proofErr w:type="spellEnd"/>
      <w:r w:rsidRPr="00D2398F">
        <w:rPr>
          <w:b/>
        </w:rPr>
        <w:t xml:space="preserve"> Lane Speeding</w:t>
      </w:r>
      <w:r w:rsidR="00630524" w:rsidRPr="00D2398F">
        <w:rPr>
          <w:b/>
        </w:rPr>
        <w:t xml:space="preserve"> –</w:t>
      </w:r>
    </w:p>
    <w:p w14:paraId="64B72C76" w14:textId="3D6A0934" w:rsidR="00C81CBF" w:rsidRDefault="00C81CBF" w:rsidP="00C81CBF">
      <w:pPr>
        <w:pStyle w:val="ListParagraph"/>
        <w:spacing w:after="132" w:line="261" w:lineRule="auto"/>
        <w:ind w:left="724" w:firstLine="0"/>
        <w:jc w:val="left"/>
        <w:rPr>
          <w:bCs/>
        </w:rPr>
      </w:pPr>
      <w:r>
        <w:rPr>
          <w:bCs/>
        </w:rPr>
        <w:t xml:space="preserve">Cllr Manser </w:t>
      </w:r>
      <w:r w:rsidR="0033388C">
        <w:rPr>
          <w:bCs/>
        </w:rPr>
        <w:t xml:space="preserve">confirmed he considered that road humps were not a viable proposition. </w:t>
      </w:r>
      <w:r w:rsidR="00804502">
        <w:rPr>
          <w:bCs/>
        </w:rPr>
        <w:t xml:space="preserve">He wrote to Cllr Randall-Johnson requesting </w:t>
      </w:r>
      <w:r w:rsidR="001746A9">
        <w:rPr>
          <w:bCs/>
        </w:rPr>
        <w:t xml:space="preserve">an exclamation mark road sign </w:t>
      </w:r>
      <w:proofErr w:type="gramStart"/>
      <w:r w:rsidR="00C651E9">
        <w:rPr>
          <w:bCs/>
        </w:rPr>
        <w:t>would</w:t>
      </w:r>
      <w:proofErr w:type="gramEnd"/>
      <w:r w:rsidR="00C651E9">
        <w:rPr>
          <w:bCs/>
        </w:rPr>
        <w:t xml:space="preserve"> </w:t>
      </w:r>
      <w:r w:rsidR="00C651E9">
        <w:rPr>
          <w:bCs/>
        </w:rPr>
        <w:lastRenderedPageBreak/>
        <w:t xml:space="preserve">sufficient to enable a reduction in speed.  </w:t>
      </w:r>
      <w:r w:rsidR="00714741">
        <w:rPr>
          <w:bCs/>
        </w:rPr>
        <w:t xml:space="preserve">He confirmed to Cllr Randall-Johnson that the Parish Council were prepared to fund this sign.  </w:t>
      </w:r>
      <w:r w:rsidR="00C651E9">
        <w:rPr>
          <w:bCs/>
        </w:rPr>
        <w:t xml:space="preserve">Cllr Randall-Johnson contacted Helen Selby who </w:t>
      </w:r>
      <w:r w:rsidR="00B57FCB">
        <w:rPr>
          <w:bCs/>
        </w:rPr>
        <w:t>considered this was unnecessary, due to the lack of traffic using the road</w:t>
      </w:r>
      <w:r w:rsidR="001746A9">
        <w:rPr>
          <w:bCs/>
        </w:rPr>
        <w:t xml:space="preserve"> </w:t>
      </w:r>
      <w:r w:rsidR="00D47482">
        <w:rPr>
          <w:bCs/>
        </w:rPr>
        <w:t>despite the Parish Council offering of funding</w:t>
      </w:r>
      <w:r w:rsidR="000073BC">
        <w:rPr>
          <w:bCs/>
        </w:rPr>
        <w:t>. The matter w</w:t>
      </w:r>
      <w:r w:rsidR="00EC35E9">
        <w:rPr>
          <w:bCs/>
        </w:rPr>
        <w:t xml:space="preserve">ould have to be dropped but should there be an accident then it will be taken up again. </w:t>
      </w:r>
    </w:p>
    <w:p w14:paraId="393964F0" w14:textId="77777777" w:rsidR="00DB7B6F" w:rsidRPr="00C81CBF" w:rsidRDefault="00DB7B6F" w:rsidP="00C81CBF">
      <w:pPr>
        <w:pStyle w:val="ListParagraph"/>
        <w:spacing w:after="132" w:line="261" w:lineRule="auto"/>
        <w:ind w:left="724" w:firstLine="0"/>
        <w:jc w:val="left"/>
        <w:rPr>
          <w:bCs/>
        </w:rPr>
      </w:pPr>
    </w:p>
    <w:p w14:paraId="1FAB3002" w14:textId="293634FB" w:rsidR="00616F5B" w:rsidRPr="006D1867" w:rsidRDefault="00630524" w:rsidP="006D1867">
      <w:pPr>
        <w:pStyle w:val="ListParagraph"/>
        <w:numPr>
          <w:ilvl w:val="0"/>
          <w:numId w:val="13"/>
        </w:numPr>
        <w:spacing w:after="132" w:line="261" w:lineRule="auto"/>
        <w:jc w:val="left"/>
        <w:rPr>
          <w:b/>
        </w:rPr>
      </w:pPr>
      <w:r w:rsidRPr="006D1867">
        <w:rPr>
          <w:b/>
        </w:rPr>
        <w:t>PLANNING</w:t>
      </w:r>
      <w:r w:rsidR="00F86954" w:rsidRPr="006D1867">
        <w:rPr>
          <w:b/>
        </w:rPr>
        <w:t xml:space="preserve"> </w:t>
      </w:r>
    </w:p>
    <w:p w14:paraId="245BA3D3" w14:textId="3D1A60EA" w:rsidR="006D1867" w:rsidRDefault="006D1867" w:rsidP="006D1867">
      <w:pPr>
        <w:pStyle w:val="ListParagraph"/>
        <w:spacing w:after="132" w:line="261" w:lineRule="auto"/>
        <w:ind w:left="724" w:firstLine="0"/>
        <w:jc w:val="left"/>
        <w:rPr>
          <w:b/>
        </w:rPr>
      </w:pPr>
      <w:r w:rsidRPr="009C17A7">
        <w:rPr>
          <w:b/>
          <w:bCs/>
        </w:rPr>
        <w:t>23/0696/FUL</w:t>
      </w:r>
      <w:r>
        <w:t xml:space="preserve"> </w:t>
      </w:r>
      <w:r w:rsidR="009C17A7">
        <w:rPr>
          <w:b/>
        </w:rPr>
        <w:t xml:space="preserve">Land at </w:t>
      </w:r>
      <w:proofErr w:type="spellStart"/>
      <w:r w:rsidR="009C17A7">
        <w:rPr>
          <w:b/>
        </w:rPr>
        <w:t>Addlepool</w:t>
      </w:r>
      <w:proofErr w:type="spellEnd"/>
      <w:r w:rsidR="009C17A7">
        <w:rPr>
          <w:b/>
        </w:rPr>
        <w:t xml:space="preserve"> Farm, Clyst St George</w:t>
      </w:r>
      <w:r w:rsidR="00EE5D4A">
        <w:rPr>
          <w:b/>
        </w:rPr>
        <w:t xml:space="preserve"> </w:t>
      </w:r>
    </w:p>
    <w:p w14:paraId="680938D2" w14:textId="69127BFF" w:rsidR="006B5908" w:rsidRDefault="006B5908" w:rsidP="006D1867">
      <w:pPr>
        <w:pStyle w:val="ListParagraph"/>
        <w:spacing w:after="132" w:line="261" w:lineRule="auto"/>
        <w:ind w:left="724" w:firstLine="0"/>
        <w:jc w:val="left"/>
        <w:rPr>
          <w:bCs/>
        </w:rPr>
      </w:pPr>
      <w:r>
        <w:rPr>
          <w:bCs/>
        </w:rPr>
        <w:t>Cllr Manser reported this application was for improvements to existing access, change of use of agricultural lan</w:t>
      </w:r>
      <w:r w:rsidR="00EC1362">
        <w:rPr>
          <w:bCs/>
        </w:rPr>
        <w:t xml:space="preserve">d to site two glamping units for holiday use and associated works.  </w:t>
      </w:r>
      <w:r w:rsidR="000A3C92">
        <w:rPr>
          <w:bCs/>
        </w:rPr>
        <w:t>Cllr Piper said that one unit had already been erected</w:t>
      </w:r>
      <w:r w:rsidR="00ED14D2">
        <w:rPr>
          <w:bCs/>
        </w:rPr>
        <w:t xml:space="preserve">. A short discussion ensued, and it was </w:t>
      </w:r>
      <w:r w:rsidR="00234463">
        <w:rPr>
          <w:bCs/>
        </w:rPr>
        <w:t>agreed the objections raised previously still stood</w:t>
      </w:r>
      <w:r w:rsidR="00181E1C">
        <w:rPr>
          <w:bCs/>
        </w:rPr>
        <w:t xml:space="preserve"> the update does not satisfy concerns raised.</w:t>
      </w:r>
    </w:p>
    <w:p w14:paraId="24945626" w14:textId="59A1D148" w:rsidR="00234463" w:rsidRDefault="00181E1C" w:rsidP="006D1867">
      <w:pPr>
        <w:pStyle w:val="ListParagraph"/>
        <w:spacing w:after="132" w:line="261" w:lineRule="auto"/>
        <w:ind w:left="724" w:firstLine="0"/>
        <w:jc w:val="left"/>
        <w:rPr>
          <w:b/>
        </w:rPr>
      </w:pPr>
      <w:r>
        <w:rPr>
          <w:b/>
        </w:rPr>
        <w:t>Unanimous vote to object</w:t>
      </w:r>
    </w:p>
    <w:p w14:paraId="1316E515" w14:textId="77E1DA27" w:rsidR="00EC12C8" w:rsidRDefault="00EC12C8" w:rsidP="006D1867">
      <w:pPr>
        <w:pStyle w:val="ListParagraph"/>
        <w:spacing w:after="132" w:line="261" w:lineRule="auto"/>
        <w:ind w:left="724" w:firstLine="0"/>
        <w:jc w:val="left"/>
        <w:rPr>
          <w:b/>
        </w:rPr>
      </w:pPr>
      <w:r>
        <w:rPr>
          <w:b/>
        </w:rPr>
        <w:t xml:space="preserve">23/1987/FUL </w:t>
      </w:r>
      <w:r w:rsidR="005855D7">
        <w:rPr>
          <w:b/>
        </w:rPr>
        <w:t xml:space="preserve">and 23/1988/LBC Rose Cottage, </w:t>
      </w:r>
      <w:proofErr w:type="spellStart"/>
      <w:r w:rsidR="005855D7">
        <w:rPr>
          <w:b/>
        </w:rPr>
        <w:t>Ebford</w:t>
      </w:r>
      <w:proofErr w:type="spellEnd"/>
      <w:r w:rsidR="005855D7">
        <w:rPr>
          <w:b/>
        </w:rPr>
        <w:t xml:space="preserve"> </w:t>
      </w:r>
      <w:proofErr w:type="spellStart"/>
      <w:proofErr w:type="gramStart"/>
      <w:r w:rsidR="005855D7">
        <w:rPr>
          <w:b/>
        </w:rPr>
        <w:t>Lane,Ebford</w:t>
      </w:r>
      <w:proofErr w:type="spellEnd"/>
      <w:proofErr w:type="gramEnd"/>
      <w:r w:rsidR="005855D7">
        <w:rPr>
          <w:b/>
        </w:rPr>
        <w:t xml:space="preserve">. </w:t>
      </w:r>
      <w:r w:rsidR="00EE5D4A">
        <w:rPr>
          <w:b/>
        </w:rPr>
        <w:t>EX3 0QX</w:t>
      </w:r>
    </w:p>
    <w:p w14:paraId="3D729C7D" w14:textId="3B3D4D24" w:rsidR="00EE5D4A" w:rsidRDefault="00537F22" w:rsidP="006D1867">
      <w:pPr>
        <w:pStyle w:val="ListParagraph"/>
        <w:spacing w:after="132" w:line="261" w:lineRule="auto"/>
        <w:ind w:left="724" w:firstLine="0"/>
        <w:jc w:val="left"/>
        <w:rPr>
          <w:bCs/>
        </w:rPr>
      </w:pPr>
      <w:r>
        <w:rPr>
          <w:bCs/>
        </w:rPr>
        <w:t>Cllr Manser re</w:t>
      </w:r>
      <w:r w:rsidR="009E44ED">
        <w:rPr>
          <w:bCs/>
        </w:rPr>
        <w:t>ported that these applications were for the demolition of single storey garage exten</w:t>
      </w:r>
      <w:r w:rsidR="003A34C9">
        <w:rPr>
          <w:bCs/>
        </w:rPr>
        <w:t>sion on east elevation, to be replaced with single storey garden room. Con</w:t>
      </w:r>
      <w:r w:rsidR="00B74271">
        <w:rPr>
          <w:bCs/>
        </w:rPr>
        <w:t>s</w:t>
      </w:r>
      <w:r w:rsidR="003A34C9">
        <w:rPr>
          <w:bCs/>
        </w:rPr>
        <w:t xml:space="preserve">truction of new porch to north elevation. </w:t>
      </w:r>
      <w:r w:rsidR="009F4AAB">
        <w:rPr>
          <w:bCs/>
        </w:rPr>
        <w:t>And for</w:t>
      </w:r>
      <w:r w:rsidR="00781B8A">
        <w:rPr>
          <w:bCs/>
        </w:rPr>
        <w:t xml:space="preserve"> p</w:t>
      </w:r>
      <w:r w:rsidR="009F4AAB">
        <w:rPr>
          <w:bCs/>
        </w:rPr>
        <w:t>roposal for replacement windows and doors throughout, reinstatement of two doorways in north and south elevation and creation of 2 new doorways in 20</w:t>
      </w:r>
      <w:r w:rsidR="009F4AAB" w:rsidRPr="009F4AAB">
        <w:rPr>
          <w:bCs/>
          <w:vertAlign w:val="superscript"/>
        </w:rPr>
        <w:t>th</w:t>
      </w:r>
      <w:r w:rsidR="009F4AAB">
        <w:rPr>
          <w:bCs/>
        </w:rPr>
        <w:t xml:space="preserve"> century exten</w:t>
      </w:r>
      <w:r w:rsidR="00D829F7">
        <w:rPr>
          <w:bCs/>
        </w:rPr>
        <w:t>sion. Infil</w:t>
      </w:r>
      <w:r w:rsidR="009E5D4C">
        <w:rPr>
          <w:bCs/>
        </w:rPr>
        <w:t xml:space="preserve">l </w:t>
      </w:r>
      <w:r w:rsidR="00D829F7">
        <w:rPr>
          <w:bCs/>
        </w:rPr>
        <w:t xml:space="preserve">existing entrance to west elevation and demolish rear porch and single storey garage extension on east elevation. Including retention of the </w:t>
      </w:r>
      <w:proofErr w:type="gramStart"/>
      <w:r w:rsidR="00D829F7">
        <w:rPr>
          <w:bCs/>
        </w:rPr>
        <w:t>first floor</w:t>
      </w:r>
      <w:proofErr w:type="gramEnd"/>
      <w:r w:rsidR="00D829F7">
        <w:rPr>
          <w:bCs/>
        </w:rPr>
        <w:t xml:space="preserve"> ceilings, alterations to 20</w:t>
      </w:r>
      <w:r w:rsidR="00D829F7" w:rsidRPr="00D829F7">
        <w:rPr>
          <w:bCs/>
          <w:vertAlign w:val="superscript"/>
        </w:rPr>
        <w:t>th</w:t>
      </w:r>
      <w:r w:rsidR="00D829F7">
        <w:rPr>
          <w:bCs/>
        </w:rPr>
        <w:t xml:space="preserve"> </w:t>
      </w:r>
      <w:r w:rsidR="005964F3">
        <w:rPr>
          <w:bCs/>
        </w:rPr>
        <w:t xml:space="preserve">century partitions and replacement of damaged external cement render with lime as retrospective works. </w:t>
      </w:r>
      <w:r w:rsidR="00613A16">
        <w:rPr>
          <w:bCs/>
        </w:rPr>
        <w:t xml:space="preserve">He considered </w:t>
      </w:r>
      <w:r w:rsidR="003A50B7">
        <w:rPr>
          <w:bCs/>
        </w:rPr>
        <w:t>this work would be an improvement with a garage/washroom</w:t>
      </w:r>
      <w:r w:rsidR="00892C1F">
        <w:rPr>
          <w:bCs/>
        </w:rPr>
        <w:t>. Cllr Stubbs and Cllr Bragg both confirmed that all will remain the same with thatching</w:t>
      </w:r>
      <w:r w:rsidR="005C50D9">
        <w:rPr>
          <w:bCs/>
        </w:rPr>
        <w:t xml:space="preserve">. </w:t>
      </w:r>
    </w:p>
    <w:p w14:paraId="69327EBC" w14:textId="721F1B49" w:rsidR="005C50D9" w:rsidRPr="005C50D9" w:rsidRDefault="005C50D9" w:rsidP="006D1867">
      <w:pPr>
        <w:pStyle w:val="ListParagraph"/>
        <w:spacing w:after="132" w:line="261" w:lineRule="auto"/>
        <w:ind w:left="724" w:firstLine="0"/>
        <w:jc w:val="left"/>
        <w:rPr>
          <w:b/>
        </w:rPr>
      </w:pPr>
      <w:r>
        <w:rPr>
          <w:b/>
        </w:rPr>
        <w:t>Unanimous Vote to Support.</w:t>
      </w:r>
    </w:p>
    <w:p w14:paraId="6A9D7753" w14:textId="77777777" w:rsidR="00616F5B" w:rsidRDefault="00043499">
      <w:pPr>
        <w:spacing w:after="303" w:line="261" w:lineRule="auto"/>
        <w:ind w:left="25"/>
        <w:jc w:val="left"/>
      </w:pPr>
      <w:r>
        <w:rPr>
          <w:b/>
        </w:rPr>
        <w:t>12. Councillors’ Reports</w:t>
      </w:r>
    </w:p>
    <w:p w14:paraId="01F3A9F9" w14:textId="2698ED46" w:rsidR="00E50CE8" w:rsidRPr="00E50CE8" w:rsidRDefault="00E50CE8">
      <w:pPr>
        <w:ind w:left="25"/>
        <w:rPr>
          <w:bCs/>
        </w:rPr>
      </w:pPr>
      <w:r>
        <w:rPr>
          <w:b/>
        </w:rPr>
        <w:t xml:space="preserve">Cllr Bowen </w:t>
      </w:r>
      <w:r>
        <w:rPr>
          <w:bCs/>
        </w:rPr>
        <w:t xml:space="preserve">reported he had liaised with the school regarding the </w:t>
      </w:r>
      <w:r w:rsidR="00973FE2">
        <w:rPr>
          <w:bCs/>
        </w:rPr>
        <w:t>land to be transferred. No comments had been made to him on this.  He reported he was now a member of the Parent Teacher</w:t>
      </w:r>
      <w:r w:rsidR="00061FC0">
        <w:rPr>
          <w:bCs/>
        </w:rPr>
        <w:t xml:space="preserve"> Association.  He had had contact </w:t>
      </w:r>
      <w:r w:rsidR="00C451DF">
        <w:rPr>
          <w:bCs/>
        </w:rPr>
        <w:t xml:space="preserve">regarding the bus stop graffiti. Wales and West </w:t>
      </w:r>
      <w:r w:rsidR="006A1566">
        <w:rPr>
          <w:bCs/>
        </w:rPr>
        <w:t xml:space="preserve">were in communication with a firm that </w:t>
      </w:r>
      <w:r w:rsidR="00144119">
        <w:rPr>
          <w:bCs/>
        </w:rPr>
        <w:t xml:space="preserve">could assist and will be reviewing options. </w:t>
      </w:r>
      <w:r w:rsidR="008A6B20">
        <w:rPr>
          <w:bCs/>
        </w:rPr>
        <w:t xml:space="preserve">The Royal Mail </w:t>
      </w:r>
      <w:r w:rsidR="00D37527">
        <w:rPr>
          <w:bCs/>
        </w:rPr>
        <w:t>were in the process of the removal of the graffiti on the post box.  The graffiti on the gr</w:t>
      </w:r>
      <w:r w:rsidR="007512BB">
        <w:rPr>
          <w:bCs/>
        </w:rPr>
        <w:t>e</w:t>
      </w:r>
      <w:r w:rsidR="00D37527">
        <w:rPr>
          <w:bCs/>
        </w:rPr>
        <w:t xml:space="preserve">y </w:t>
      </w:r>
      <w:r w:rsidR="007512BB">
        <w:rPr>
          <w:bCs/>
        </w:rPr>
        <w:t xml:space="preserve">control box </w:t>
      </w:r>
      <w:r w:rsidR="00717525">
        <w:rPr>
          <w:bCs/>
        </w:rPr>
        <w:t xml:space="preserve">had been reported to Cllr Randall-Johnson </w:t>
      </w:r>
      <w:r w:rsidR="00A72DB6">
        <w:rPr>
          <w:bCs/>
        </w:rPr>
        <w:t xml:space="preserve">in order that Devon County Council would </w:t>
      </w:r>
      <w:r w:rsidR="00F56CD6">
        <w:rPr>
          <w:bCs/>
        </w:rPr>
        <w:t>arrange for the cleaning of the box.  Cllr Bowen had obtained some substance to clean the graffiti off the bus stop.  Unfortunately</w:t>
      </w:r>
      <w:r w:rsidR="00AF0063">
        <w:rPr>
          <w:bCs/>
        </w:rPr>
        <w:t>,</w:t>
      </w:r>
      <w:r w:rsidR="00F56CD6">
        <w:rPr>
          <w:bCs/>
        </w:rPr>
        <w:t xml:space="preserve"> he had to report that a pane of glass had been smashed in the bus stop.  </w:t>
      </w:r>
      <w:r w:rsidR="00281191">
        <w:rPr>
          <w:bCs/>
        </w:rPr>
        <w:t xml:space="preserve">This may have been caused by </w:t>
      </w:r>
      <w:r w:rsidR="00682AD5">
        <w:rPr>
          <w:bCs/>
        </w:rPr>
        <w:t xml:space="preserve">grit from a tyre. </w:t>
      </w:r>
      <w:r w:rsidR="00F56CD6">
        <w:rPr>
          <w:bCs/>
        </w:rPr>
        <w:t>After discussion, it was agreed that Cllr Bowen should get a quote for the glass to be replaced.  Depending on the cost</w:t>
      </w:r>
      <w:r w:rsidR="00281191">
        <w:rPr>
          <w:bCs/>
        </w:rPr>
        <w:t xml:space="preserve">, this may be claimed from our insurance policy.  </w:t>
      </w:r>
    </w:p>
    <w:p w14:paraId="5AD808C2" w14:textId="7632313E" w:rsidR="00616F5B" w:rsidRPr="003F0731" w:rsidRDefault="00043499">
      <w:pPr>
        <w:ind w:left="25"/>
        <w:rPr>
          <w:bCs/>
        </w:rPr>
      </w:pPr>
      <w:r>
        <w:rPr>
          <w:b/>
        </w:rPr>
        <w:t xml:space="preserve">Cllr Stubbs </w:t>
      </w:r>
      <w:r w:rsidR="00E30C81">
        <w:rPr>
          <w:bCs/>
        </w:rPr>
        <w:t xml:space="preserve">reported the </w:t>
      </w:r>
      <w:r w:rsidR="00735998">
        <w:rPr>
          <w:bCs/>
        </w:rPr>
        <w:t>railing at Seawards Park had been replace</w:t>
      </w:r>
      <w:r w:rsidR="0083564D">
        <w:rPr>
          <w:bCs/>
        </w:rPr>
        <w:t xml:space="preserve">d. She said they were awaiting the </w:t>
      </w:r>
      <w:r w:rsidR="00242892">
        <w:rPr>
          <w:bCs/>
        </w:rPr>
        <w:t xml:space="preserve">solar bollards which will light up the area.  Cllr Stubbs reported that the hedge opposite the George and Dragon </w:t>
      </w:r>
      <w:r w:rsidR="006B46CF">
        <w:rPr>
          <w:bCs/>
        </w:rPr>
        <w:t xml:space="preserve">still needs to be cut back.  Cllr Bragg confirmed this work will </w:t>
      </w:r>
      <w:r w:rsidR="006B46CF">
        <w:rPr>
          <w:bCs/>
        </w:rPr>
        <w:lastRenderedPageBreak/>
        <w:t xml:space="preserve">be carried out after the maize harvest. </w:t>
      </w:r>
      <w:r w:rsidR="005F6531">
        <w:rPr>
          <w:bCs/>
        </w:rPr>
        <w:t xml:space="preserve"> She also reported that the full dog bags were being deposited in the hedge</w:t>
      </w:r>
      <w:r w:rsidR="00364578">
        <w:rPr>
          <w:bCs/>
        </w:rPr>
        <w:t xml:space="preserve"> at the back of Seaward Park.  Cllr Manser confirmed he would include this in </w:t>
      </w:r>
      <w:r w:rsidR="009B5146">
        <w:rPr>
          <w:bCs/>
        </w:rPr>
        <w:t xml:space="preserve">the Clyst Valley News report. </w:t>
      </w:r>
    </w:p>
    <w:p w14:paraId="2CD4E2B4" w14:textId="7E2C4091" w:rsidR="00616F5B" w:rsidRDefault="00043499">
      <w:pPr>
        <w:ind w:left="25"/>
      </w:pPr>
      <w:r>
        <w:rPr>
          <w:b/>
        </w:rPr>
        <w:t xml:space="preserve">Cllr </w:t>
      </w:r>
      <w:r w:rsidR="009B5146">
        <w:rPr>
          <w:b/>
        </w:rPr>
        <w:t xml:space="preserve">Piper </w:t>
      </w:r>
      <w:r w:rsidR="00A9433B">
        <w:rPr>
          <w:bCs/>
        </w:rPr>
        <w:t>reported he was in the process of sending emails regarding the speeding on Woodbury Road</w:t>
      </w:r>
      <w:r w:rsidR="002B5BFF">
        <w:rPr>
          <w:bCs/>
        </w:rPr>
        <w:t>, and he would also be looking at the funding for the use of the telephone box</w:t>
      </w:r>
      <w:r w:rsidR="00AF0063">
        <w:rPr>
          <w:bCs/>
        </w:rPr>
        <w:t>.</w:t>
      </w:r>
    </w:p>
    <w:p w14:paraId="7E09E043" w14:textId="732AA023" w:rsidR="00616F5B" w:rsidRDefault="00043499">
      <w:pPr>
        <w:spacing w:after="138"/>
        <w:ind w:left="25"/>
      </w:pPr>
      <w:r>
        <w:rPr>
          <w:b/>
        </w:rPr>
        <w:t xml:space="preserve">Cllr </w:t>
      </w:r>
      <w:proofErr w:type="gramStart"/>
      <w:r w:rsidR="00AF0063">
        <w:rPr>
          <w:b/>
        </w:rPr>
        <w:t xml:space="preserve">Bragg </w:t>
      </w:r>
      <w:r>
        <w:rPr>
          <w:b/>
        </w:rPr>
        <w:t xml:space="preserve"> </w:t>
      </w:r>
      <w:r>
        <w:t>reported</w:t>
      </w:r>
      <w:proofErr w:type="gramEnd"/>
      <w:r>
        <w:t xml:space="preserve"> </w:t>
      </w:r>
      <w:r w:rsidR="00AF0063">
        <w:t>that he was facing a problem with squirrels and the nuisance they caused.</w:t>
      </w:r>
      <w:r w:rsidR="00853F26">
        <w:t xml:space="preserve">. </w:t>
      </w:r>
    </w:p>
    <w:p w14:paraId="75ABC11A" w14:textId="3E3361D4" w:rsidR="00EC7BEF" w:rsidRDefault="00043499" w:rsidP="00EC7BEF">
      <w:pPr>
        <w:tabs>
          <w:tab w:val="right" w:pos="9041"/>
        </w:tabs>
        <w:ind w:left="25"/>
      </w:pPr>
      <w:r>
        <w:t xml:space="preserve">There being no further business the meeting ended at </w:t>
      </w:r>
      <w:r w:rsidR="00AF0063">
        <w:t>9.25pm</w:t>
      </w:r>
    </w:p>
    <w:p w14:paraId="5BED787A" w14:textId="7B47343B" w:rsidR="00616F5B" w:rsidRDefault="00EC7BEF" w:rsidP="00EC7BEF">
      <w:pPr>
        <w:tabs>
          <w:tab w:val="right" w:pos="9041"/>
        </w:tabs>
        <w:ind w:left="25"/>
      </w:pPr>
      <w:r>
        <w:tab/>
      </w:r>
    </w:p>
    <w:p w14:paraId="4033D030" w14:textId="2A94B964" w:rsidR="00616F5B" w:rsidRDefault="00043499">
      <w:pPr>
        <w:spacing w:after="132" w:line="261" w:lineRule="auto"/>
        <w:ind w:left="25"/>
        <w:jc w:val="left"/>
      </w:pPr>
      <w:r>
        <w:rPr>
          <w:b/>
        </w:rPr>
        <w:t xml:space="preserve">Date of Next Meeting: Wednesday </w:t>
      </w:r>
      <w:r w:rsidR="00AF0063">
        <w:rPr>
          <w:b/>
        </w:rPr>
        <w:t>8 November</w:t>
      </w:r>
      <w:r>
        <w:rPr>
          <w:b/>
        </w:rPr>
        <w:t xml:space="preserve"> 2023 at 7.30pm</w:t>
      </w:r>
      <w:r w:rsidR="00EC7BEF">
        <w:rPr>
          <w:b/>
        </w:rPr>
        <w:t xml:space="preserve"> </w:t>
      </w:r>
    </w:p>
    <w:sectPr w:rsidR="00616F5B">
      <w:pgSz w:w="11900" w:h="16820"/>
      <w:pgMar w:top="1546" w:right="1434" w:bottom="1553" w:left="1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A65F9"/>
    <w:multiLevelType w:val="hybridMultilevel"/>
    <w:tmpl w:val="61BE2B7C"/>
    <w:lvl w:ilvl="0" w:tplc="F61EA182">
      <w:start w:val="10"/>
      <w:numFmt w:val="decimal"/>
      <w:lvlText w:val="%1."/>
      <w:lvlJc w:val="left"/>
      <w:pPr>
        <w:ind w:left="724" w:hanging="360"/>
      </w:pPr>
      <w:rPr>
        <w:rFonts w:hint="default"/>
      </w:r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1" w15:restartNumberingAfterBreak="0">
    <w:nsid w:val="0CDC08BB"/>
    <w:multiLevelType w:val="hybridMultilevel"/>
    <w:tmpl w:val="530AFF0E"/>
    <w:lvl w:ilvl="0" w:tplc="3B64D2D8">
      <w:start w:val="1"/>
      <w:numFmt w:val="decimal"/>
      <w:lvlText w:val="(%1)"/>
      <w:lvlJc w:val="left"/>
      <w:pPr>
        <w:ind w:left="1353"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3903072"/>
    <w:multiLevelType w:val="hybridMultilevel"/>
    <w:tmpl w:val="DBEED7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8721FB"/>
    <w:multiLevelType w:val="hybridMultilevel"/>
    <w:tmpl w:val="8CD437F4"/>
    <w:lvl w:ilvl="0" w:tplc="08090001">
      <w:start w:val="1"/>
      <w:numFmt w:val="bullet"/>
      <w:lvlText w:val=""/>
      <w:lvlJc w:val="left"/>
      <w:pPr>
        <w:ind w:left="2235" w:hanging="360"/>
      </w:pPr>
      <w:rPr>
        <w:rFonts w:ascii="Symbol" w:hAnsi="Symbol" w:hint="default"/>
      </w:rPr>
    </w:lvl>
    <w:lvl w:ilvl="1" w:tplc="08090003" w:tentative="1">
      <w:start w:val="1"/>
      <w:numFmt w:val="bullet"/>
      <w:lvlText w:val="o"/>
      <w:lvlJc w:val="left"/>
      <w:pPr>
        <w:ind w:left="2955" w:hanging="360"/>
      </w:pPr>
      <w:rPr>
        <w:rFonts w:ascii="Courier New" w:hAnsi="Courier New" w:cs="Courier New" w:hint="default"/>
      </w:rPr>
    </w:lvl>
    <w:lvl w:ilvl="2" w:tplc="08090005" w:tentative="1">
      <w:start w:val="1"/>
      <w:numFmt w:val="bullet"/>
      <w:lvlText w:val=""/>
      <w:lvlJc w:val="left"/>
      <w:pPr>
        <w:ind w:left="3675" w:hanging="360"/>
      </w:pPr>
      <w:rPr>
        <w:rFonts w:ascii="Wingdings" w:hAnsi="Wingdings" w:hint="default"/>
      </w:rPr>
    </w:lvl>
    <w:lvl w:ilvl="3" w:tplc="08090001" w:tentative="1">
      <w:start w:val="1"/>
      <w:numFmt w:val="bullet"/>
      <w:lvlText w:val=""/>
      <w:lvlJc w:val="left"/>
      <w:pPr>
        <w:ind w:left="4395" w:hanging="360"/>
      </w:pPr>
      <w:rPr>
        <w:rFonts w:ascii="Symbol" w:hAnsi="Symbol" w:hint="default"/>
      </w:rPr>
    </w:lvl>
    <w:lvl w:ilvl="4" w:tplc="08090003" w:tentative="1">
      <w:start w:val="1"/>
      <w:numFmt w:val="bullet"/>
      <w:lvlText w:val="o"/>
      <w:lvlJc w:val="left"/>
      <w:pPr>
        <w:ind w:left="5115" w:hanging="360"/>
      </w:pPr>
      <w:rPr>
        <w:rFonts w:ascii="Courier New" w:hAnsi="Courier New" w:cs="Courier New" w:hint="default"/>
      </w:rPr>
    </w:lvl>
    <w:lvl w:ilvl="5" w:tplc="08090005" w:tentative="1">
      <w:start w:val="1"/>
      <w:numFmt w:val="bullet"/>
      <w:lvlText w:val=""/>
      <w:lvlJc w:val="left"/>
      <w:pPr>
        <w:ind w:left="5835" w:hanging="360"/>
      </w:pPr>
      <w:rPr>
        <w:rFonts w:ascii="Wingdings" w:hAnsi="Wingdings" w:hint="default"/>
      </w:rPr>
    </w:lvl>
    <w:lvl w:ilvl="6" w:tplc="08090001" w:tentative="1">
      <w:start w:val="1"/>
      <w:numFmt w:val="bullet"/>
      <w:lvlText w:val=""/>
      <w:lvlJc w:val="left"/>
      <w:pPr>
        <w:ind w:left="6555" w:hanging="360"/>
      </w:pPr>
      <w:rPr>
        <w:rFonts w:ascii="Symbol" w:hAnsi="Symbol" w:hint="default"/>
      </w:rPr>
    </w:lvl>
    <w:lvl w:ilvl="7" w:tplc="08090003" w:tentative="1">
      <w:start w:val="1"/>
      <w:numFmt w:val="bullet"/>
      <w:lvlText w:val="o"/>
      <w:lvlJc w:val="left"/>
      <w:pPr>
        <w:ind w:left="7275" w:hanging="360"/>
      </w:pPr>
      <w:rPr>
        <w:rFonts w:ascii="Courier New" w:hAnsi="Courier New" w:cs="Courier New" w:hint="default"/>
      </w:rPr>
    </w:lvl>
    <w:lvl w:ilvl="8" w:tplc="08090005" w:tentative="1">
      <w:start w:val="1"/>
      <w:numFmt w:val="bullet"/>
      <w:lvlText w:val=""/>
      <w:lvlJc w:val="left"/>
      <w:pPr>
        <w:ind w:left="7995" w:hanging="360"/>
      </w:pPr>
      <w:rPr>
        <w:rFonts w:ascii="Wingdings" w:hAnsi="Wingdings" w:hint="default"/>
      </w:rPr>
    </w:lvl>
  </w:abstractNum>
  <w:abstractNum w:abstractNumId="4" w15:restartNumberingAfterBreak="0">
    <w:nsid w:val="2DFE140B"/>
    <w:multiLevelType w:val="hybridMultilevel"/>
    <w:tmpl w:val="27623B7C"/>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1804" w:hanging="360"/>
      </w:pPr>
      <w:rPr>
        <w:rFonts w:ascii="Courier New" w:hAnsi="Courier New" w:cs="Courier New" w:hint="default"/>
      </w:rPr>
    </w:lvl>
    <w:lvl w:ilvl="2" w:tplc="08090005" w:tentative="1">
      <w:start w:val="1"/>
      <w:numFmt w:val="bullet"/>
      <w:lvlText w:val=""/>
      <w:lvlJc w:val="left"/>
      <w:pPr>
        <w:ind w:left="2524" w:hanging="360"/>
      </w:pPr>
      <w:rPr>
        <w:rFonts w:ascii="Wingdings" w:hAnsi="Wingdings" w:hint="default"/>
      </w:rPr>
    </w:lvl>
    <w:lvl w:ilvl="3" w:tplc="08090001" w:tentative="1">
      <w:start w:val="1"/>
      <w:numFmt w:val="bullet"/>
      <w:lvlText w:val=""/>
      <w:lvlJc w:val="left"/>
      <w:pPr>
        <w:ind w:left="3244" w:hanging="360"/>
      </w:pPr>
      <w:rPr>
        <w:rFonts w:ascii="Symbol" w:hAnsi="Symbol" w:hint="default"/>
      </w:rPr>
    </w:lvl>
    <w:lvl w:ilvl="4" w:tplc="08090003" w:tentative="1">
      <w:start w:val="1"/>
      <w:numFmt w:val="bullet"/>
      <w:lvlText w:val="o"/>
      <w:lvlJc w:val="left"/>
      <w:pPr>
        <w:ind w:left="3964" w:hanging="360"/>
      </w:pPr>
      <w:rPr>
        <w:rFonts w:ascii="Courier New" w:hAnsi="Courier New" w:cs="Courier New" w:hint="default"/>
      </w:rPr>
    </w:lvl>
    <w:lvl w:ilvl="5" w:tplc="08090005" w:tentative="1">
      <w:start w:val="1"/>
      <w:numFmt w:val="bullet"/>
      <w:lvlText w:val=""/>
      <w:lvlJc w:val="left"/>
      <w:pPr>
        <w:ind w:left="4684" w:hanging="360"/>
      </w:pPr>
      <w:rPr>
        <w:rFonts w:ascii="Wingdings" w:hAnsi="Wingdings" w:hint="default"/>
      </w:rPr>
    </w:lvl>
    <w:lvl w:ilvl="6" w:tplc="08090001" w:tentative="1">
      <w:start w:val="1"/>
      <w:numFmt w:val="bullet"/>
      <w:lvlText w:val=""/>
      <w:lvlJc w:val="left"/>
      <w:pPr>
        <w:ind w:left="5404" w:hanging="360"/>
      </w:pPr>
      <w:rPr>
        <w:rFonts w:ascii="Symbol" w:hAnsi="Symbol" w:hint="default"/>
      </w:rPr>
    </w:lvl>
    <w:lvl w:ilvl="7" w:tplc="08090003" w:tentative="1">
      <w:start w:val="1"/>
      <w:numFmt w:val="bullet"/>
      <w:lvlText w:val="o"/>
      <w:lvlJc w:val="left"/>
      <w:pPr>
        <w:ind w:left="6124" w:hanging="360"/>
      </w:pPr>
      <w:rPr>
        <w:rFonts w:ascii="Courier New" w:hAnsi="Courier New" w:cs="Courier New" w:hint="default"/>
      </w:rPr>
    </w:lvl>
    <w:lvl w:ilvl="8" w:tplc="08090005" w:tentative="1">
      <w:start w:val="1"/>
      <w:numFmt w:val="bullet"/>
      <w:lvlText w:val=""/>
      <w:lvlJc w:val="left"/>
      <w:pPr>
        <w:ind w:left="6844" w:hanging="360"/>
      </w:pPr>
      <w:rPr>
        <w:rFonts w:ascii="Wingdings" w:hAnsi="Wingdings" w:hint="default"/>
      </w:rPr>
    </w:lvl>
  </w:abstractNum>
  <w:abstractNum w:abstractNumId="5" w15:restartNumberingAfterBreak="0">
    <w:nsid w:val="2F992BEE"/>
    <w:multiLevelType w:val="hybridMultilevel"/>
    <w:tmpl w:val="27681E2C"/>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6" w15:restartNumberingAfterBreak="0">
    <w:nsid w:val="3C1110B4"/>
    <w:multiLevelType w:val="hybridMultilevel"/>
    <w:tmpl w:val="F462E1D0"/>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7" w15:restartNumberingAfterBreak="0">
    <w:nsid w:val="3D005CF7"/>
    <w:multiLevelType w:val="hybridMultilevel"/>
    <w:tmpl w:val="969075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28E042B"/>
    <w:multiLevelType w:val="hybridMultilevel"/>
    <w:tmpl w:val="2EE20E8A"/>
    <w:lvl w:ilvl="0" w:tplc="33AE29A6">
      <w:start w:val="1"/>
      <w:numFmt w:val="decimal"/>
      <w:lvlText w:val="%1."/>
      <w:lvlJc w:val="left"/>
      <w:pPr>
        <w:ind w:left="36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A2C4434">
      <w:start w:val="1"/>
      <w:numFmt w:val="lowerLetter"/>
      <w:lvlText w:val="%2"/>
      <w:lvlJc w:val="left"/>
      <w:pPr>
        <w:ind w:left="10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5823178">
      <w:start w:val="1"/>
      <w:numFmt w:val="lowerRoman"/>
      <w:lvlText w:val="%3"/>
      <w:lvlJc w:val="left"/>
      <w:pPr>
        <w:ind w:left="18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70A83F8">
      <w:start w:val="1"/>
      <w:numFmt w:val="decimal"/>
      <w:lvlText w:val="%4"/>
      <w:lvlJc w:val="left"/>
      <w:pPr>
        <w:ind w:left="25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2FE3F2A">
      <w:start w:val="1"/>
      <w:numFmt w:val="lowerLetter"/>
      <w:lvlText w:val="%5"/>
      <w:lvlJc w:val="left"/>
      <w:pPr>
        <w:ind w:left="32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6A86E58">
      <w:start w:val="1"/>
      <w:numFmt w:val="lowerRoman"/>
      <w:lvlText w:val="%6"/>
      <w:lvlJc w:val="left"/>
      <w:pPr>
        <w:ind w:left="39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73496FE">
      <w:start w:val="1"/>
      <w:numFmt w:val="decimal"/>
      <w:lvlText w:val="%7"/>
      <w:lvlJc w:val="left"/>
      <w:pPr>
        <w:ind w:left="46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8E8DB22">
      <w:start w:val="1"/>
      <w:numFmt w:val="lowerLetter"/>
      <w:lvlText w:val="%8"/>
      <w:lvlJc w:val="left"/>
      <w:pPr>
        <w:ind w:left="54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48EAC4A">
      <w:start w:val="1"/>
      <w:numFmt w:val="lowerRoman"/>
      <w:lvlText w:val="%9"/>
      <w:lvlJc w:val="left"/>
      <w:pPr>
        <w:ind w:left="61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58D7569"/>
    <w:multiLevelType w:val="hybridMultilevel"/>
    <w:tmpl w:val="28162284"/>
    <w:lvl w:ilvl="0" w:tplc="8EE216FE">
      <w:start w:val="9"/>
      <w:numFmt w:val="decimal"/>
      <w:lvlText w:val="%1."/>
      <w:lvlJc w:val="left"/>
      <w:pPr>
        <w:ind w:left="37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7F84318">
      <w:start w:val="1"/>
      <w:numFmt w:val="lowerLetter"/>
      <w:lvlText w:val="%2"/>
      <w:lvlJc w:val="left"/>
      <w:pPr>
        <w:ind w:left="10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8389FB6">
      <w:start w:val="1"/>
      <w:numFmt w:val="lowerRoman"/>
      <w:lvlText w:val="%3"/>
      <w:lvlJc w:val="left"/>
      <w:pPr>
        <w:ind w:left="18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5781BF2">
      <w:start w:val="1"/>
      <w:numFmt w:val="decimal"/>
      <w:lvlText w:val="%4"/>
      <w:lvlJc w:val="left"/>
      <w:pPr>
        <w:ind w:left="25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0B20D46">
      <w:start w:val="1"/>
      <w:numFmt w:val="lowerLetter"/>
      <w:lvlText w:val="%5"/>
      <w:lvlJc w:val="left"/>
      <w:pPr>
        <w:ind w:left="32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84056D2">
      <w:start w:val="1"/>
      <w:numFmt w:val="lowerRoman"/>
      <w:lvlText w:val="%6"/>
      <w:lvlJc w:val="left"/>
      <w:pPr>
        <w:ind w:left="39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7FC068A">
      <w:start w:val="1"/>
      <w:numFmt w:val="decimal"/>
      <w:lvlText w:val="%7"/>
      <w:lvlJc w:val="left"/>
      <w:pPr>
        <w:ind w:left="46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A440AE4">
      <w:start w:val="1"/>
      <w:numFmt w:val="lowerLetter"/>
      <w:lvlText w:val="%8"/>
      <w:lvlJc w:val="left"/>
      <w:pPr>
        <w:ind w:left="54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C32F6B6">
      <w:start w:val="1"/>
      <w:numFmt w:val="lowerRoman"/>
      <w:lvlText w:val="%9"/>
      <w:lvlJc w:val="left"/>
      <w:pPr>
        <w:ind w:left="61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6690EB2"/>
    <w:multiLevelType w:val="hybridMultilevel"/>
    <w:tmpl w:val="3A368352"/>
    <w:lvl w:ilvl="0" w:tplc="5BF89248">
      <w:start w:val="10"/>
      <w:numFmt w:val="decimal"/>
      <w:lvlText w:val="%1."/>
      <w:lvlJc w:val="left"/>
      <w:pPr>
        <w:ind w:left="724" w:hanging="360"/>
      </w:pPr>
      <w:rPr>
        <w:rFonts w:hint="default"/>
      </w:r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11" w15:restartNumberingAfterBreak="0">
    <w:nsid w:val="74734224"/>
    <w:multiLevelType w:val="hybridMultilevel"/>
    <w:tmpl w:val="36909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1350D5"/>
    <w:multiLevelType w:val="hybridMultilevel"/>
    <w:tmpl w:val="E5B0252A"/>
    <w:lvl w:ilvl="0" w:tplc="F8602780">
      <w:start w:val="11"/>
      <w:numFmt w:val="decimal"/>
      <w:lvlText w:val="%1."/>
      <w:lvlJc w:val="left"/>
      <w:pPr>
        <w:ind w:left="390" w:hanging="360"/>
      </w:pPr>
      <w:rPr>
        <w:rFonts w:hint="default"/>
        <w:b/>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num w:numId="1" w16cid:durableId="1949654953">
    <w:abstractNumId w:val="8"/>
  </w:num>
  <w:num w:numId="2" w16cid:durableId="1903328256">
    <w:abstractNumId w:val="9"/>
  </w:num>
  <w:num w:numId="3" w16cid:durableId="359428891">
    <w:abstractNumId w:val="4"/>
  </w:num>
  <w:num w:numId="4" w16cid:durableId="123623974">
    <w:abstractNumId w:val="1"/>
  </w:num>
  <w:num w:numId="5" w16cid:durableId="151995472">
    <w:abstractNumId w:val="12"/>
  </w:num>
  <w:num w:numId="6" w16cid:durableId="193079524">
    <w:abstractNumId w:val="0"/>
  </w:num>
  <w:num w:numId="7" w16cid:durableId="1674723325">
    <w:abstractNumId w:val="3"/>
  </w:num>
  <w:num w:numId="8" w16cid:durableId="1156070197">
    <w:abstractNumId w:val="5"/>
  </w:num>
  <w:num w:numId="9" w16cid:durableId="1646347563">
    <w:abstractNumId w:val="6"/>
  </w:num>
  <w:num w:numId="10" w16cid:durableId="925579897">
    <w:abstractNumId w:val="11"/>
  </w:num>
  <w:num w:numId="11" w16cid:durableId="1921476601">
    <w:abstractNumId w:val="2"/>
  </w:num>
  <w:num w:numId="12" w16cid:durableId="364912055">
    <w:abstractNumId w:val="7"/>
  </w:num>
  <w:num w:numId="13" w16cid:durableId="4916061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F5B"/>
    <w:rsid w:val="000073BC"/>
    <w:rsid w:val="00043499"/>
    <w:rsid w:val="00061FC0"/>
    <w:rsid w:val="000661D3"/>
    <w:rsid w:val="000849AC"/>
    <w:rsid w:val="000A3C92"/>
    <w:rsid w:val="000A761F"/>
    <w:rsid w:val="001102A8"/>
    <w:rsid w:val="00144119"/>
    <w:rsid w:val="00171E01"/>
    <w:rsid w:val="001746A9"/>
    <w:rsid w:val="00181E1C"/>
    <w:rsid w:val="00182325"/>
    <w:rsid w:val="0018462B"/>
    <w:rsid w:val="001A52BF"/>
    <w:rsid w:val="001D16A3"/>
    <w:rsid w:val="001F5690"/>
    <w:rsid w:val="00234463"/>
    <w:rsid w:val="0023670D"/>
    <w:rsid w:val="00242892"/>
    <w:rsid w:val="00255E5A"/>
    <w:rsid w:val="002739A9"/>
    <w:rsid w:val="00281191"/>
    <w:rsid w:val="002B24AB"/>
    <w:rsid w:val="002B5BFF"/>
    <w:rsid w:val="002E61EA"/>
    <w:rsid w:val="002F0C69"/>
    <w:rsid w:val="003145D9"/>
    <w:rsid w:val="003336FC"/>
    <w:rsid w:val="0033388C"/>
    <w:rsid w:val="003402FD"/>
    <w:rsid w:val="003407F2"/>
    <w:rsid w:val="00364578"/>
    <w:rsid w:val="003672A0"/>
    <w:rsid w:val="00375BAD"/>
    <w:rsid w:val="00391B25"/>
    <w:rsid w:val="003A34C9"/>
    <w:rsid w:val="003A4435"/>
    <w:rsid w:val="003A50B7"/>
    <w:rsid w:val="003C78D1"/>
    <w:rsid w:val="003E4176"/>
    <w:rsid w:val="003F0731"/>
    <w:rsid w:val="003F10BA"/>
    <w:rsid w:val="0042311E"/>
    <w:rsid w:val="0043155F"/>
    <w:rsid w:val="004351C6"/>
    <w:rsid w:val="00470DDF"/>
    <w:rsid w:val="004C20EB"/>
    <w:rsid w:val="004D2866"/>
    <w:rsid w:val="004E694E"/>
    <w:rsid w:val="00501A5E"/>
    <w:rsid w:val="00537F22"/>
    <w:rsid w:val="00553C5C"/>
    <w:rsid w:val="005855D7"/>
    <w:rsid w:val="005964F3"/>
    <w:rsid w:val="005B7344"/>
    <w:rsid w:val="005C50D9"/>
    <w:rsid w:val="005F62D9"/>
    <w:rsid w:val="005F6531"/>
    <w:rsid w:val="00606E36"/>
    <w:rsid w:val="00613A16"/>
    <w:rsid w:val="00616F5B"/>
    <w:rsid w:val="00630524"/>
    <w:rsid w:val="00630EB1"/>
    <w:rsid w:val="00634258"/>
    <w:rsid w:val="00682AD5"/>
    <w:rsid w:val="006A1566"/>
    <w:rsid w:val="006A6F9A"/>
    <w:rsid w:val="006B3A14"/>
    <w:rsid w:val="006B46CF"/>
    <w:rsid w:val="006B4BF4"/>
    <w:rsid w:val="006B5908"/>
    <w:rsid w:val="006C0070"/>
    <w:rsid w:val="006C6411"/>
    <w:rsid w:val="006D1867"/>
    <w:rsid w:val="006D4BAE"/>
    <w:rsid w:val="006E1C15"/>
    <w:rsid w:val="00714741"/>
    <w:rsid w:val="0071670E"/>
    <w:rsid w:val="00717525"/>
    <w:rsid w:val="00735998"/>
    <w:rsid w:val="007512BB"/>
    <w:rsid w:val="007717EE"/>
    <w:rsid w:val="00777880"/>
    <w:rsid w:val="00781B8A"/>
    <w:rsid w:val="007D6B73"/>
    <w:rsid w:val="007F1581"/>
    <w:rsid w:val="007F1FC8"/>
    <w:rsid w:val="00804502"/>
    <w:rsid w:val="0083564D"/>
    <w:rsid w:val="00852B25"/>
    <w:rsid w:val="00853F26"/>
    <w:rsid w:val="008815C2"/>
    <w:rsid w:val="00883E7E"/>
    <w:rsid w:val="00892C1F"/>
    <w:rsid w:val="00893399"/>
    <w:rsid w:val="008A6B20"/>
    <w:rsid w:val="008B5F7A"/>
    <w:rsid w:val="0090004A"/>
    <w:rsid w:val="00965497"/>
    <w:rsid w:val="00973FE2"/>
    <w:rsid w:val="009B5146"/>
    <w:rsid w:val="009B51AC"/>
    <w:rsid w:val="009B619B"/>
    <w:rsid w:val="009C17A7"/>
    <w:rsid w:val="009D0BE1"/>
    <w:rsid w:val="009E44ED"/>
    <w:rsid w:val="009E5D4C"/>
    <w:rsid w:val="009E7B44"/>
    <w:rsid w:val="009F4AAB"/>
    <w:rsid w:val="00A20EE8"/>
    <w:rsid w:val="00A249D9"/>
    <w:rsid w:val="00A505BC"/>
    <w:rsid w:val="00A565C0"/>
    <w:rsid w:val="00A72DB6"/>
    <w:rsid w:val="00A745BA"/>
    <w:rsid w:val="00A80B17"/>
    <w:rsid w:val="00A863AE"/>
    <w:rsid w:val="00A9433B"/>
    <w:rsid w:val="00AB1E58"/>
    <w:rsid w:val="00AF0063"/>
    <w:rsid w:val="00B26D01"/>
    <w:rsid w:val="00B327D5"/>
    <w:rsid w:val="00B373DE"/>
    <w:rsid w:val="00B57FCB"/>
    <w:rsid w:val="00B64622"/>
    <w:rsid w:val="00B74271"/>
    <w:rsid w:val="00B84A6B"/>
    <w:rsid w:val="00BA4BAC"/>
    <w:rsid w:val="00BA7167"/>
    <w:rsid w:val="00BB1372"/>
    <w:rsid w:val="00C27178"/>
    <w:rsid w:val="00C42D79"/>
    <w:rsid w:val="00C4352E"/>
    <w:rsid w:val="00C451DF"/>
    <w:rsid w:val="00C51690"/>
    <w:rsid w:val="00C651E9"/>
    <w:rsid w:val="00C81CBF"/>
    <w:rsid w:val="00C84E4B"/>
    <w:rsid w:val="00D07849"/>
    <w:rsid w:val="00D2398F"/>
    <w:rsid w:val="00D27A53"/>
    <w:rsid w:val="00D27DF6"/>
    <w:rsid w:val="00D37527"/>
    <w:rsid w:val="00D47482"/>
    <w:rsid w:val="00D829F7"/>
    <w:rsid w:val="00D82EE5"/>
    <w:rsid w:val="00D82F2C"/>
    <w:rsid w:val="00D9515D"/>
    <w:rsid w:val="00DA70ED"/>
    <w:rsid w:val="00DB7B6F"/>
    <w:rsid w:val="00DC7B61"/>
    <w:rsid w:val="00DD5BC2"/>
    <w:rsid w:val="00DE5F77"/>
    <w:rsid w:val="00DF4001"/>
    <w:rsid w:val="00E30C81"/>
    <w:rsid w:val="00E50CE8"/>
    <w:rsid w:val="00E62F6E"/>
    <w:rsid w:val="00E65DE8"/>
    <w:rsid w:val="00E73E6F"/>
    <w:rsid w:val="00E817D2"/>
    <w:rsid w:val="00E91D06"/>
    <w:rsid w:val="00E9575A"/>
    <w:rsid w:val="00EA2667"/>
    <w:rsid w:val="00EC12C8"/>
    <w:rsid w:val="00EC1362"/>
    <w:rsid w:val="00EC35E9"/>
    <w:rsid w:val="00EC7BEF"/>
    <w:rsid w:val="00ED14D2"/>
    <w:rsid w:val="00EE5D4A"/>
    <w:rsid w:val="00EF47B0"/>
    <w:rsid w:val="00F021BA"/>
    <w:rsid w:val="00F02BD0"/>
    <w:rsid w:val="00F10ECD"/>
    <w:rsid w:val="00F3770C"/>
    <w:rsid w:val="00F46A1C"/>
    <w:rsid w:val="00F502BC"/>
    <w:rsid w:val="00F56CD6"/>
    <w:rsid w:val="00F73EB5"/>
    <w:rsid w:val="00F749D3"/>
    <w:rsid w:val="00F83512"/>
    <w:rsid w:val="00F86954"/>
    <w:rsid w:val="00F945D5"/>
    <w:rsid w:val="00F96F4C"/>
    <w:rsid w:val="00FA21BA"/>
    <w:rsid w:val="00FA4B32"/>
    <w:rsid w:val="00FB7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697EC"/>
  <w15:docId w15:val="{A017E54E-521E-4699-A68B-2D547E0B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5" w:lineRule="auto"/>
      <w:ind w:left="40"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1857</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Newbery</dc:creator>
  <cp:keywords/>
  <cp:lastModifiedBy>Cathryn Newbery</cp:lastModifiedBy>
  <cp:revision>2</cp:revision>
  <cp:lastPrinted>2023-10-12T23:11:00Z</cp:lastPrinted>
  <dcterms:created xsi:type="dcterms:W3CDTF">2023-11-02T12:39:00Z</dcterms:created>
  <dcterms:modified xsi:type="dcterms:W3CDTF">2023-11-02T12:39:00Z</dcterms:modified>
</cp:coreProperties>
</file>