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FC42B26" w14:textId="2C2BFFE9" w:rsidR="0013317C" w:rsidRDefault="0013317C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</w:t>
      </w:r>
    </w:p>
    <w:p w14:paraId="7C1260B8" w14:textId="3A7205CF" w:rsidR="0013317C" w:rsidRDefault="0013317C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EX5 1AS</w:t>
      </w:r>
    </w:p>
    <w:p w14:paraId="6B09FBB5" w14:textId="6BA95385" w:rsidR="001317CB" w:rsidRPr="0079571C" w:rsidRDefault="0013317C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 January 2024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27A43FE2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13317C">
        <w:rPr>
          <w:b/>
          <w:color w:val="auto"/>
        </w:rPr>
        <w:t>10 January 2024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79CC21AE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7C1EA0E4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3271C" w:rsidRPr="0079571C">
        <w:rPr>
          <w:color w:val="auto"/>
        </w:rPr>
        <w:t xml:space="preserve">Approval of Minutes of Meeting </w:t>
      </w:r>
    </w:p>
    <w:p w14:paraId="08648AA8" w14:textId="69685E8D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344F0A86" w:rsidR="00A20783" w:rsidRDefault="00A95A02" w:rsidP="00E01E42">
      <w:pPr>
        <w:ind w:left="-5"/>
        <w:rPr>
          <w:color w:val="auto"/>
        </w:rPr>
      </w:pPr>
      <w:r w:rsidRPr="0079571C">
        <w:rPr>
          <w:color w:val="auto"/>
        </w:rPr>
        <w:t>7</w:t>
      </w:r>
      <w:r w:rsidR="003B6521" w:rsidRPr="0079571C">
        <w:rPr>
          <w:color w:val="auto"/>
        </w:rPr>
        <w:t>.</w:t>
      </w:r>
      <w:r w:rsidR="00A20783" w:rsidRPr="0079571C">
        <w:rPr>
          <w:color w:val="auto"/>
        </w:rPr>
        <w:t xml:space="preserve">   Finance -Clerk to Report</w:t>
      </w:r>
    </w:p>
    <w:p w14:paraId="2D32777F" w14:textId="6CFDEAE1" w:rsidR="009A51A6" w:rsidRDefault="009A51A6" w:rsidP="00E01E42">
      <w:pPr>
        <w:ind w:left="-5"/>
        <w:rPr>
          <w:color w:val="auto"/>
        </w:rPr>
      </w:pPr>
      <w:r>
        <w:rPr>
          <w:color w:val="auto"/>
        </w:rPr>
        <w:t xml:space="preserve">8.   Precept – </w:t>
      </w:r>
      <w:r w:rsidR="0013317C">
        <w:rPr>
          <w:color w:val="auto"/>
        </w:rPr>
        <w:t xml:space="preserve">Discussion on final figures for </w:t>
      </w:r>
      <w:r w:rsidR="00D822C8">
        <w:rPr>
          <w:color w:val="auto"/>
        </w:rPr>
        <w:t>Precept claim.</w:t>
      </w:r>
      <w:r w:rsidR="0013317C">
        <w:rPr>
          <w:color w:val="auto"/>
        </w:rPr>
        <w:t xml:space="preserve"> </w:t>
      </w:r>
    </w:p>
    <w:p w14:paraId="72089342" w14:textId="0F42FB9D" w:rsidR="00302332" w:rsidRDefault="009A51A6" w:rsidP="00CD3EB4">
      <w:pPr>
        <w:ind w:left="-5"/>
        <w:rPr>
          <w:color w:val="auto"/>
        </w:rPr>
      </w:pPr>
      <w:bookmarkStart w:id="0" w:name="_Hlk141994656"/>
      <w:r>
        <w:rPr>
          <w:color w:val="auto"/>
        </w:rPr>
        <w:t>9</w:t>
      </w:r>
      <w:r w:rsidR="003B6521" w:rsidRPr="0079571C">
        <w:rPr>
          <w:color w:val="auto"/>
        </w:rPr>
        <w:t>.</w:t>
      </w:r>
      <w:r w:rsidR="00302332" w:rsidRPr="0079571C">
        <w:rPr>
          <w:color w:val="auto"/>
        </w:rPr>
        <w:t xml:space="preserve">   </w:t>
      </w:r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</w:t>
      </w:r>
      <w:r w:rsidR="0053560A">
        <w:rPr>
          <w:color w:val="auto"/>
        </w:rPr>
        <w:t>– update of current position</w:t>
      </w:r>
    </w:p>
    <w:bookmarkEnd w:id="0"/>
    <w:p w14:paraId="22083591" w14:textId="553B99DE" w:rsidR="00BE1406" w:rsidRDefault="00CD723C" w:rsidP="00CD723C">
      <w:pPr>
        <w:ind w:left="-5"/>
        <w:rPr>
          <w:color w:val="auto"/>
        </w:rPr>
      </w:pPr>
      <w:r>
        <w:rPr>
          <w:color w:val="auto"/>
        </w:rPr>
        <w:t xml:space="preserve">10. </w:t>
      </w:r>
      <w:r w:rsidR="00BE1406" w:rsidRPr="0079571C">
        <w:rPr>
          <w:color w:val="auto"/>
        </w:rPr>
        <w:t>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564189B2" w14:textId="77777777" w:rsidR="00B94BDB" w:rsidRDefault="00B94BDB" w:rsidP="001317CB">
      <w:pPr>
        <w:ind w:left="0" w:firstLine="0"/>
        <w:rPr>
          <w:color w:val="auto"/>
        </w:rPr>
      </w:pPr>
    </w:p>
    <w:p w14:paraId="4009B17F" w14:textId="09854795" w:rsidR="002D7C83" w:rsidRPr="002D7C83" w:rsidRDefault="002D7C83" w:rsidP="001317CB">
      <w:pPr>
        <w:ind w:left="0" w:firstLine="0"/>
        <w:rPr>
          <w:b/>
          <w:bCs/>
          <w:color w:val="auto"/>
        </w:rPr>
      </w:pPr>
      <w:r w:rsidRPr="002D7C83">
        <w:rPr>
          <w:b/>
          <w:bCs/>
          <w:color w:val="auto"/>
        </w:rPr>
        <w:t xml:space="preserve">23/2405/FUL Western Fields, </w:t>
      </w:r>
      <w:proofErr w:type="spellStart"/>
      <w:r w:rsidRPr="002D7C83">
        <w:rPr>
          <w:b/>
          <w:bCs/>
          <w:color w:val="auto"/>
        </w:rPr>
        <w:t>Ebford</w:t>
      </w:r>
      <w:proofErr w:type="spellEnd"/>
      <w:r w:rsidRPr="002D7C83">
        <w:rPr>
          <w:b/>
          <w:bCs/>
          <w:color w:val="auto"/>
        </w:rPr>
        <w:t xml:space="preserve"> EX3 0PA</w:t>
      </w:r>
    </w:p>
    <w:p w14:paraId="3A3E6F5C" w14:textId="77777777" w:rsidR="00D822C8" w:rsidRDefault="008C274A" w:rsidP="0013317C">
      <w:pPr>
        <w:ind w:left="0" w:firstLine="0"/>
        <w:rPr>
          <w:color w:val="auto"/>
        </w:rPr>
      </w:pPr>
      <w:r>
        <w:rPr>
          <w:color w:val="auto"/>
        </w:rPr>
        <w:t xml:space="preserve">    </w:t>
      </w:r>
      <w:r w:rsidR="002D7C83">
        <w:rPr>
          <w:color w:val="auto"/>
        </w:rPr>
        <w:t>Construction</w:t>
      </w:r>
      <w:r w:rsidR="00D822C8">
        <w:rPr>
          <w:color w:val="auto"/>
        </w:rPr>
        <w:t xml:space="preserve"> </w:t>
      </w:r>
      <w:r w:rsidR="002D7C83">
        <w:rPr>
          <w:color w:val="auto"/>
        </w:rPr>
        <w:t>of ground floor single storey extension on south elevation. Existing veranda</w:t>
      </w:r>
    </w:p>
    <w:p w14:paraId="6C15BB26" w14:textId="77777777" w:rsidR="00D822C8" w:rsidRDefault="00D822C8" w:rsidP="0013317C">
      <w:pPr>
        <w:ind w:left="0" w:firstLine="0"/>
        <w:rPr>
          <w:color w:val="auto"/>
        </w:rPr>
      </w:pPr>
      <w:r>
        <w:rPr>
          <w:color w:val="auto"/>
        </w:rPr>
        <w:t xml:space="preserve">    </w:t>
      </w:r>
      <w:r w:rsidR="002D7C83">
        <w:rPr>
          <w:color w:val="auto"/>
        </w:rPr>
        <w:t xml:space="preserve">removed, </w:t>
      </w:r>
      <w:r>
        <w:rPr>
          <w:color w:val="auto"/>
        </w:rPr>
        <w:t xml:space="preserve">new veranda constructed on south elevation. </w:t>
      </w:r>
      <w:r w:rsidR="008C274A">
        <w:rPr>
          <w:color w:val="auto"/>
        </w:rPr>
        <w:t xml:space="preserve"> </w:t>
      </w:r>
    </w:p>
    <w:p w14:paraId="5D43CAA7" w14:textId="73507F41" w:rsidR="005844E7" w:rsidRPr="00D822C8" w:rsidRDefault="00D822C8" w:rsidP="0013317C">
      <w:pPr>
        <w:ind w:left="0" w:firstLine="0"/>
        <w:rPr>
          <w:b/>
          <w:bCs/>
          <w:color w:val="auto"/>
        </w:rPr>
      </w:pPr>
      <w:r w:rsidRPr="00D822C8">
        <w:rPr>
          <w:b/>
          <w:bCs/>
          <w:color w:val="auto"/>
        </w:rPr>
        <w:t>23/2256/COU Village Hall, Clyst St George, EX3 0RE</w:t>
      </w:r>
      <w:r w:rsidR="008C274A" w:rsidRPr="00D822C8">
        <w:rPr>
          <w:b/>
          <w:bCs/>
          <w:color w:val="auto"/>
        </w:rPr>
        <w:t xml:space="preserve">  </w:t>
      </w:r>
    </w:p>
    <w:p w14:paraId="60B7DBCC" w14:textId="3B52FDE4" w:rsidR="005844E7" w:rsidRDefault="00D822C8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Change of use of agricultural land to public open space,</w:t>
      </w:r>
    </w:p>
    <w:p w14:paraId="1006FED7" w14:textId="77777777" w:rsidR="00D822C8" w:rsidRPr="005844E7" w:rsidRDefault="00D822C8" w:rsidP="001317CB">
      <w:pPr>
        <w:ind w:left="0" w:firstLine="0"/>
        <w:rPr>
          <w:color w:val="auto"/>
        </w:rPr>
      </w:pPr>
    </w:p>
    <w:p w14:paraId="7D4F0AA3" w14:textId="65106FD2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CD723C">
        <w:rPr>
          <w:color w:val="auto"/>
        </w:rPr>
        <w:t>1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00B3B619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353707">
        <w:rPr>
          <w:b/>
          <w:bCs/>
          <w:color w:val="auto"/>
        </w:rPr>
        <w:t>14 February 2024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0F44"/>
    <w:rsid w:val="001317CB"/>
    <w:rsid w:val="0013317C"/>
    <w:rsid w:val="001526BC"/>
    <w:rsid w:val="001643A5"/>
    <w:rsid w:val="0018042F"/>
    <w:rsid w:val="001E46F6"/>
    <w:rsid w:val="00214F88"/>
    <w:rsid w:val="00240761"/>
    <w:rsid w:val="00246BC6"/>
    <w:rsid w:val="00260456"/>
    <w:rsid w:val="00287931"/>
    <w:rsid w:val="002B4E26"/>
    <w:rsid w:val="002C2FA1"/>
    <w:rsid w:val="002D5378"/>
    <w:rsid w:val="002D7C83"/>
    <w:rsid w:val="00302332"/>
    <w:rsid w:val="00303E63"/>
    <w:rsid w:val="00321AE1"/>
    <w:rsid w:val="00325287"/>
    <w:rsid w:val="00334F0B"/>
    <w:rsid w:val="0035184A"/>
    <w:rsid w:val="00353707"/>
    <w:rsid w:val="003741CD"/>
    <w:rsid w:val="00391AF8"/>
    <w:rsid w:val="003B6521"/>
    <w:rsid w:val="003E6D9E"/>
    <w:rsid w:val="00406628"/>
    <w:rsid w:val="004078B0"/>
    <w:rsid w:val="00435E5B"/>
    <w:rsid w:val="00467D4C"/>
    <w:rsid w:val="004960C7"/>
    <w:rsid w:val="00497E0A"/>
    <w:rsid w:val="004A4D0B"/>
    <w:rsid w:val="004B7926"/>
    <w:rsid w:val="0050687D"/>
    <w:rsid w:val="005232E6"/>
    <w:rsid w:val="00532CEF"/>
    <w:rsid w:val="0053560A"/>
    <w:rsid w:val="00547776"/>
    <w:rsid w:val="005551FD"/>
    <w:rsid w:val="0055748E"/>
    <w:rsid w:val="00560227"/>
    <w:rsid w:val="00561568"/>
    <w:rsid w:val="00575784"/>
    <w:rsid w:val="005844E7"/>
    <w:rsid w:val="00592A22"/>
    <w:rsid w:val="00596B6B"/>
    <w:rsid w:val="005C044C"/>
    <w:rsid w:val="005C13AF"/>
    <w:rsid w:val="005D17B2"/>
    <w:rsid w:val="005D5F72"/>
    <w:rsid w:val="005E5D69"/>
    <w:rsid w:val="0063271C"/>
    <w:rsid w:val="0069065F"/>
    <w:rsid w:val="00693DED"/>
    <w:rsid w:val="006E5EED"/>
    <w:rsid w:val="00713C3A"/>
    <w:rsid w:val="00720792"/>
    <w:rsid w:val="007256E8"/>
    <w:rsid w:val="0079571C"/>
    <w:rsid w:val="007A6355"/>
    <w:rsid w:val="007D5D7C"/>
    <w:rsid w:val="007E6A8A"/>
    <w:rsid w:val="007F2371"/>
    <w:rsid w:val="007F76E3"/>
    <w:rsid w:val="00823F3F"/>
    <w:rsid w:val="008359EB"/>
    <w:rsid w:val="00841CAE"/>
    <w:rsid w:val="00853548"/>
    <w:rsid w:val="00856EC9"/>
    <w:rsid w:val="008A6948"/>
    <w:rsid w:val="008B3E97"/>
    <w:rsid w:val="008C274A"/>
    <w:rsid w:val="008D3685"/>
    <w:rsid w:val="008E2178"/>
    <w:rsid w:val="009012E2"/>
    <w:rsid w:val="009036E6"/>
    <w:rsid w:val="00931106"/>
    <w:rsid w:val="00982291"/>
    <w:rsid w:val="009A51A6"/>
    <w:rsid w:val="009B1166"/>
    <w:rsid w:val="009C08A2"/>
    <w:rsid w:val="009D5E09"/>
    <w:rsid w:val="00A20783"/>
    <w:rsid w:val="00A3097D"/>
    <w:rsid w:val="00A346D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D723C"/>
    <w:rsid w:val="00CE31C5"/>
    <w:rsid w:val="00D06C62"/>
    <w:rsid w:val="00D60B08"/>
    <w:rsid w:val="00D81CA2"/>
    <w:rsid w:val="00D822C8"/>
    <w:rsid w:val="00DA18E9"/>
    <w:rsid w:val="00DA321A"/>
    <w:rsid w:val="00DA58CF"/>
    <w:rsid w:val="00DC59F5"/>
    <w:rsid w:val="00DF2A9B"/>
    <w:rsid w:val="00E01E42"/>
    <w:rsid w:val="00E56A30"/>
    <w:rsid w:val="00E96774"/>
    <w:rsid w:val="00EE6547"/>
    <w:rsid w:val="00EE6FE0"/>
    <w:rsid w:val="00EF6F4F"/>
    <w:rsid w:val="00F06A84"/>
    <w:rsid w:val="00F17FED"/>
    <w:rsid w:val="00F54A28"/>
    <w:rsid w:val="00F627AA"/>
    <w:rsid w:val="00F63CD6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2023-08-03T13:22:00Z</cp:lastPrinted>
  <dcterms:created xsi:type="dcterms:W3CDTF">2024-01-03T22:38:00Z</dcterms:created>
  <dcterms:modified xsi:type="dcterms:W3CDTF">2024-01-03T22:38:00Z</dcterms:modified>
</cp:coreProperties>
</file>