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C70E9" w14:textId="77777777" w:rsidR="00BD6155" w:rsidRDefault="00000000">
      <w:pPr>
        <w:pStyle w:val="Body"/>
        <w:spacing w:after="0" w:line="259" w:lineRule="auto"/>
        <w:ind w:left="0" w:firstLine="0"/>
        <w:jc w:val="center"/>
        <w:rPr>
          <w:kern w:val="2"/>
        </w:rPr>
      </w:pPr>
      <w:r>
        <w:rPr>
          <w:b/>
          <w:bCs/>
          <w:kern w:val="2"/>
          <w:sz w:val="32"/>
          <w:szCs w:val="32"/>
          <w:u w:val="single"/>
        </w:rPr>
        <w:t>MINUTES OF A MEETING OF CLYST ST GEORGE</w:t>
      </w:r>
    </w:p>
    <w:p w14:paraId="409488CA" w14:textId="77777777" w:rsidR="00BD6155" w:rsidRDefault="00000000">
      <w:pPr>
        <w:pStyle w:val="Body"/>
        <w:spacing w:after="134" w:line="259" w:lineRule="auto"/>
        <w:ind w:left="0" w:firstLine="0"/>
        <w:jc w:val="center"/>
        <w:rPr>
          <w:b/>
          <w:bCs/>
          <w:kern w:val="2"/>
          <w:sz w:val="32"/>
          <w:szCs w:val="32"/>
          <w:u w:val="single"/>
        </w:rPr>
      </w:pPr>
      <w:r>
        <w:rPr>
          <w:b/>
          <w:bCs/>
          <w:kern w:val="2"/>
          <w:sz w:val="32"/>
          <w:szCs w:val="32"/>
          <w:u w:val="single"/>
        </w:rPr>
        <w:t>PARISH COUNCIL</w:t>
      </w:r>
    </w:p>
    <w:p w14:paraId="1D5087AD" w14:textId="12024309" w:rsidR="00BD6155" w:rsidRDefault="00000000">
      <w:pPr>
        <w:pStyle w:val="Body"/>
        <w:spacing w:after="134" w:line="259" w:lineRule="auto"/>
        <w:ind w:left="0" w:firstLine="0"/>
        <w:jc w:val="center"/>
        <w:rPr>
          <w:b/>
          <w:bCs/>
          <w:kern w:val="2"/>
          <w:sz w:val="32"/>
          <w:szCs w:val="32"/>
          <w:u w:val="single"/>
        </w:rPr>
      </w:pPr>
      <w:r>
        <w:rPr>
          <w:b/>
          <w:bCs/>
          <w:kern w:val="2"/>
          <w:sz w:val="32"/>
          <w:szCs w:val="32"/>
          <w:u w:val="single"/>
        </w:rPr>
        <w:t xml:space="preserve">held on </w:t>
      </w:r>
      <w:proofErr w:type="gramStart"/>
      <w:r w:rsidR="008F1FC4">
        <w:rPr>
          <w:b/>
          <w:bCs/>
          <w:kern w:val="2"/>
          <w:sz w:val="32"/>
          <w:szCs w:val="32"/>
          <w:u w:val="single"/>
        </w:rPr>
        <w:t>12  November</w:t>
      </w:r>
      <w:proofErr w:type="gramEnd"/>
      <w:r>
        <w:rPr>
          <w:b/>
          <w:bCs/>
          <w:kern w:val="2"/>
          <w:sz w:val="32"/>
          <w:szCs w:val="32"/>
          <w:u w:val="single"/>
        </w:rPr>
        <w:t xml:space="preserve"> 2025 at 7.30pm in the Parish Hall</w:t>
      </w:r>
    </w:p>
    <w:p w14:paraId="3571A69B" w14:textId="77777777" w:rsidR="00BD6155" w:rsidRDefault="00BD6155">
      <w:pPr>
        <w:pStyle w:val="Body"/>
        <w:spacing w:after="134" w:line="259" w:lineRule="auto"/>
        <w:ind w:left="0" w:firstLine="0"/>
        <w:jc w:val="center"/>
        <w:rPr>
          <w:b/>
          <w:bCs/>
          <w:kern w:val="2"/>
          <w:sz w:val="32"/>
          <w:szCs w:val="32"/>
          <w:u w:val="single"/>
        </w:rPr>
      </w:pPr>
    </w:p>
    <w:p w14:paraId="369785D9" w14:textId="2D451CD5" w:rsidR="00A444AD" w:rsidRDefault="005A44E7">
      <w:pPr>
        <w:pStyle w:val="Body"/>
        <w:spacing w:after="134" w:line="259" w:lineRule="auto"/>
        <w:ind w:left="0" w:firstLine="0"/>
        <w:jc w:val="both"/>
        <w:rPr>
          <w:kern w:val="2"/>
          <w:sz w:val="32"/>
          <w:szCs w:val="32"/>
        </w:rPr>
      </w:pPr>
      <w:proofErr w:type="gramStart"/>
      <w:r>
        <w:rPr>
          <w:kern w:val="2"/>
          <w:sz w:val="32"/>
          <w:szCs w:val="32"/>
        </w:rPr>
        <w:t>Present</w:t>
      </w:r>
      <w:proofErr w:type="gramEnd"/>
      <w:r>
        <w:rPr>
          <w:kern w:val="2"/>
          <w:sz w:val="32"/>
          <w:szCs w:val="32"/>
        </w:rPr>
        <w:t>:</w:t>
      </w:r>
      <w:r>
        <w:rPr>
          <w:kern w:val="2"/>
          <w:sz w:val="32"/>
          <w:szCs w:val="32"/>
        </w:rPr>
        <w:tab/>
      </w:r>
      <w:r w:rsidR="00E8779B">
        <w:rPr>
          <w:kern w:val="2"/>
          <w:sz w:val="32"/>
          <w:szCs w:val="32"/>
        </w:rPr>
        <w:t>Cllrs</w:t>
      </w:r>
      <w:r>
        <w:rPr>
          <w:kern w:val="2"/>
          <w:sz w:val="32"/>
          <w:szCs w:val="32"/>
        </w:rPr>
        <w:t xml:space="preserve"> Howe, </w:t>
      </w:r>
      <w:r w:rsidR="00A444AD">
        <w:rPr>
          <w:kern w:val="2"/>
          <w:sz w:val="32"/>
          <w:szCs w:val="32"/>
        </w:rPr>
        <w:t xml:space="preserve">Bowen, </w:t>
      </w:r>
      <w:r>
        <w:rPr>
          <w:kern w:val="2"/>
          <w:sz w:val="32"/>
          <w:szCs w:val="32"/>
        </w:rPr>
        <w:t>Stubbs, Marks, Bragg,</w:t>
      </w:r>
      <w:r w:rsidR="00ED0014">
        <w:rPr>
          <w:kern w:val="2"/>
          <w:sz w:val="32"/>
          <w:szCs w:val="32"/>
        </w:rPr>
        <w:t xml:space="preserve"> </w:t>
      </w:r>
      <w:r w:rsidR="00684BD5">
        <w:rPr>
          <w:kern w:val="2"/>
          <w:sz w:val="32"/>
          <w:szCs w:val="32"/>
        </w:rPr>
        <w:t xml:space="preserve">Manser </w:t>
      </w:r>
      <w:r w:rsidR="008F1FC4">
        <w:rPr>
          <w:kern w:val="2"/>
          <w:sz w:val="32"/>
          <w:szCs w:val="32"/>
        </w:rPr>
        <w:t xml:space="preserve">Ward </w:t>
      </w:r>
      <w:r w:rsidR="00684BD5">
        <w:rPr>
          <w:kern w:val="2"/>
          <w:sz w:val="32"/>
          <w:szCs w:val="32"/>
        </w:rPr>
        <w:t>and Knowles</w:t>
      </w:r>
    </w:p>
    <w:p w14:paraId="641148F8" w14:textId="77DAFE50" w:rsidR="00BD6155" w:rsidRDefault="00A444AD">
      <w:pPr>
        <w:pStyle w:val="Body"/>
        <w:spacing w:after="134" w:line="259" w:lineRule="auto"/>
        <w:ind w:left="0" w:firstLine="0"/>
        <w:jc w:val="both"/>
        <w:rPr>
          <w:kern w:val="2"/>
        </w:rPr>
      </w:pPr>
      <w:r>
        <w:rPr>
          <w:kern w:val="2"/>
          <w:sz w:val="32"/>
          <w:szCs w:val="32"/>
        </w:rPr>
        <w:t xml:space="preserve">Members of Public: </w:t>
      </w:r>
      <w:r w:rsidR="008F1FC4">
        <w:rPr>
          <w:kern w:val="2"/>
          <w:sz w:val="32"/>
          <w:szCs w:val="32"/>
        </w:rPr>
        <w:t>None</w:t>
      </w:r>
    </w:p>
    <w:p w14:paraId="062948EF" w14:textId="77777777" w:rsidR="00BD6155" w:rsidRDefault="00BD6155">
      <w:pPr>
        <w:pStyle w:val="Body"/>
        <w:ind w:left="0" w:firstLine="0"/>
        <w:rPr>
          <w:color w:val="FF0000"/>
          <w:u w:color="FF0000"/>
        </w:rPr>
      </w:pPr>
    </w:p>
    <w:p w14:paraId="2B6DC216" w14:textId="50ECB61D" w:rsidR="00A444AD" w:rsidRDefault="0047464E" w:rsidP="0047464E">
      <w:pPr>
        <w:pStyle w:val="Body"/>
        <w:rPr>
          <w:sz w:val="28"/>
          <w:szCs w:val="28"/>
        </w:rPr>
      </w:pPr>
      <w:r>
        <w:rPr>
          <w:sz w:val="28"/>
          <w:szCs w:val="28"/>
        </w:rPr>
        <w:t>1.</w:t>
      </w:r>
      <w:r w:rsidRPr="00A444AD">
        <w:rPr>
          <w:sz w:val="28"/>
          <w:szCs w:val="28"/>
        </w:rPr>
        <w:t>Apologies for absence:</w:t>
      </w:r>
      <w:r w:rsidR="00A444AD" w:rsidRPr="00A444AD">
        <w:rPr>
          <w:sz w:val="28"/>
          <w:szCs w:val="28"/>
        </w:rPr>
        <w:t xml:space="preserve"> </w:t>
      </w:r>
      <w:r w:rsidR="00ED0014" w:rsidRPr="00A444AD">
        <w:rPr>
          <w:sz w:val="28"/>
          <w:szCs w:val="28"/>
        </w:rPr>
        <w:t>C</w:t>
      </w:r>
      <w:r w:rsidR="00E8779B">
        <w:rPr>
          <w:sz w:val="28"/>
          <w:szCs w:val="28"/>
        </w:rPr>
        <w:t>llr</w:t>
      </w:r>
      <w:r w:rsidRPr="00A444AD">
        <w:rPr>
          <w:sz w:val="28"/>
          <w:szCs w:val="28"/>
        </w:rPr>
        <w:t xml:space="preserve"> Henry</w:t>
      </w:r>
      <w:r>
        <w:rPr>
          <w:sz w:val="28"/>
          <w:szCs w:val="28"/>
        </w:rPr>
        <w:t xml:space="preserve"> Gent</w:t>
      </w:r>
      <w:r w:rsidR="00ED0014">
        <w:rPr>
          <w:sz w:val="28"/>
          <w:szCs w:val="28"/>
        </w:rPr>
        <w:t xml:space="preserve"> </w:t>
      </w:r>
    </w:p>
    <w:p w14:paraId="1B23E99F" w14:textId="47914702" w:rsidR="00BD6155" w:rsidRDefault="00A444AD">
      <w:pPr>
        <w:pStyle w:val="Body"/>
        <w:ind w:left="0" w:firstLine="0"/>
        <w:rPr>
          <w:b/>
          <w:bCs/>
          <w:color w:val="FF0000"/>
          <w:sz w:val="28"/>
          <w:szCs w:val="28"/>
          <w:u w:color="FF0000"/>
        </w:rPr>
      </w:pPr>
      <w:r>
        <w:rPr>
          <w:sz w:val="28"/>
          <w:szCs w:val="28"/>
        </w:rPr>
        <w:t xml:space="preserve">              </w:t>
      </w:r>
      <w:r w:rsidRPr="00A444AD">
        <w:rPr>
          <w:sz w:val="28"/>
          <w:szCs w:val="28"/>
        </w:rPr>
        <w:t xml:space="preserve"> </w:t>
      </w:r>
    </w:p>
    <w:p w14:paraId="4BC64A0F" w14:textId="64A241F9" w:rsidR="00BD6155" w:rsidRDefault="00000000">
      <w:pPr>
        <w:pStyle w:val="Body"/>
        <w:rPr>
          <w:sz w:val="28"/>
          <w:szCs w:val="28"/>
        </w:rPr>
      </w:pPr>
      <w:r>
        <w:rPr>
          <w:sz w:val="28"/>
          <w:szCs w:val="28"/>
        </w:rPr>
        <w:t>2. Approval of Minutes of Meeting:</w:t>
      </w:r>
      <w:r w:rsidR="00A444AD">
        <w:rPr>
          <w:sz w:val="28"/>
          <w:szCs w:val="28"/>
        </w:rPr>
        <w:t xml:space="preserve"> Unanimous approval</w:t>
      </w:r>
    </w:p>
    <w:p w14:paraId="1687717F" w14:textId="77777777" w:rsidR="00BD6155" w:rsidRDefault="00BD6155">
      <w:pPr>
        <w:pStyle w:val="Body"/>
        <w:rPr>
          <w:sz w:val="28"/>
          <w:szCs w:val="28"/>
        </w:rPr>
      </w:pPr>
    </w:p>
    <w:p w14:paraId="0812A7AE" w14:textId="33DE09DB" w:rsidR="00BD6155" w:rsidRDefault="00000000">
      <w:pPr>
        <w:pStyle w:val="Body"/>
        <w:rPr>
          <w:sz w:val="28"/>
          <w:szCs w:val="28"/>
        </w:rPr>
      </w:pPr>
      <w:r>
        <w:rPr>
          <w:sz w:val="28"/>
          <w:szCs w:val="28"/>
        </w:rPr>
        <w:t>3. Declaration of interest</w:t>
      </w:r>
      <w:r w:rsidR="00A444AD">
        <w:rPr>
          <w:sz w:val="28"/>
          <w:szCs w:val="28"/>
        </w:rPr>
        <w:t>: None</w:t>
      </w:r>
    </w:p>
    <w:p w14:paraId="4EB778CE" w14:textId="77777777" w:rsidR="00BD6155" w:rsidRDefault="00BD6155">
      <w:pPr>
        <w:pStyle w:val="Body"/>
        <w:rPr>
          <w:sz w:val="28"/>
          <w:szCs w:val="28"/>
        </w:rPr>
      </w:pPr>
    </w:p>
    <w:p w14:paraId="5DF5B74D" w14:textId="1968458E" w:rsidR="00BD6155" w:rsidRPr="008A7AFA" w:rsidRDefault="00000000">
      <w:pPr>
        <w:pStyle w:val="Body"/>
        <w:ind w:left="0" w:firstLine="0"/>
        <w:jc w:val="both"/>
        <w:rPr>
          <w:b/>
          <w:bCs/>
          <w:color w:val="000000" w:themeColor="text1"/>
          <w:sz w:val="28"/>
          <w:szCs w:val="28"/>
        </w:rPr>
      </w:pPr>
      <w:r>
        <w:rPr>
          <w:sz w:val="28"/>
          <w:szCs w:val="28"/>
          <w:lang w:val="de-DE"/>
        </w:rPr>
        <w:t xml:space="preserve">4. Open Forum </w:t>
      </w:r>
      <w:r w:rsidR="001E7D2C">
        <w:rPr>
          <w:sz w:val="28"/>
          <w:szCs w:val="28"/>
          <w:lang w:val="de-DE"/>
        </w:rPr>
        <w:t xml:space="preserve">: </w:t>
      </w:r>
      <w:r w:rsidR="008F1FC4">
        <w:rPr>
          <w:sz w:val="28"/>
          <w:szCs w:val="28"/>
          <w:lang w:val="de-DE"/>
        </w:rPr>
        <w:t>Cllr Knowles raised the matter of possible development of the land between Clyst St Mary and Clyst St George.  She expressed her concern over flooding, infrastructure, excess traffic and considered it to be unrealistic.  A discussion ensued.  Cllr Bragg enquired whether East Devon District Council had got an allocation total.  Cllr Howe said that the Neighbourhood Plan was progressing, but it would ultimately be the decision of the Inspectorate.  The number of homes under discussion presently are two thousand.  He felt this number of homes would not be feasable</w:t>
      </w:r>
      <w:r w:rsidR="005A44E7">
        <w:rPr>
          <w:sz w:val="28"/>
          <w:szCs w:val="28"/>
          <w:lang w:val="de-DE"/>
        </w:rPr>
        <w:t xml:space="preserve"> as i</w:t>
      </w:r>
      <w:r w:rsidR="008F1FC4">
        <w:rPr>
          <w:sz w:val="28"/>
          <w:szCs w:val="28"/>
          <w:lang w:val="de-DE"/>
        </w:rPr>
        <w:t xml:space="preserve">t would put considerable strain on the roads.   Cllr Bowen considered </w:t>
      </w:r>
      <w:r w:rsidR="008A57E4" w:rsidRPr="008A7AFA">
        <w:rPr>
          <w:color w:val="000000" w:themeColor="text1"/>
          <w:sz w:val="28"/>
          <w:szCs w:val="28"/>
          <w:lang w:val="de-DE"/>
        </w:rPr>
        <w:t xml:space="preserve">that the new school within the proposal might </w:t>
      </w:r>
      <w:r w:rsidR="008F1FC4">
        <w:rPr>
          <w:sz w:val="28"/>
          <w:szCs w:val="28"/>
          <w:lang w:val="de-DE"/>
        </w:rPr>
        <w:t xml:space="preserve">put the </w:t>
      </w:r>
      <w:r w:rsidR="008F1FC4" w:rsidRPr="008A7AFA">
        <w:rPr>
          <w:color w:val="000000" w:themeColor="text1"/>
          <w:sz w:val="28"/>
          <w:szCs w:val="28"/>
          <w:lang w:val="de-DE"/>
        </w:rPr>
        <w:t xml:space="preserve">local </w:t>
      </w:r>
      <w:r w:rsidR="008A57E4" w:rsidRPr="008A7AFA">
        <w:rPr>
          <w:color w:val="000000" w:themeColor="text1"/>
          <w:sz w:val="28"/>
          <w:szCs w:val="28"/>
          <w:lang w:val="de-DE"/>
        </w:rPr>
        <w:t>primary school</w:t>
      </w:r>
      <w:r w:rsidR="008F1FC4" w:rsidRPr="008A7AFA">
        <w:rPr>
          <w:color w:val="000000" w:themeColor="text1"/>
          <w:sz w:val="28"/>
          <w:szCs w:val="28"/>
          <w:lang w:val="de-DE"/>
        </w:rPr>
        <w:t xml:space="preserve"> </w:t>
      </w:r>
      <w:r w:rsidR="008F1FC4">
        <w:rPr>
          <w:sz w:val="28"/>
          <w:szCs w:val="28"/>
          <w:lang w:val="de-DE"/>
        </w:rPr>
        <w:t>at threat.  Cllr Howe agreed</w:t>
      </w:r>
      <w:r w:rsidR="005A44E7">
        <w:rPr>
          <w:sz w:val="28"/>
          <w:szCs w:val="28"/>
          <w:lang w:val="de-DE"/>
        </w:rPr>
        <w:t>.</w:t>
      </w:r>
      <w:r w:rsidR="008F1FC4">
        <w:rPr>
          <w:sz w:val="28"/>
          <w:szCs w:val="28"/>
          <w:lang w:val="de-DE"/>
        </w:rPr>
        <w:t xml:space="preserve"> Cllr </w:t>
      </w:r>
      <w:r w:rsidR="008F1FC4" w:rsidRPr="008A7AFA">
        <w:rPr>
          <w:color w:val="000000" w:themeColor="text1"/>
          <w:sz w:val="28"/>
          <w:szCs w:val="28"/>
          <w:lang w:val="de-DE"/>
        </w:rPr>
        <w:t xml:space="preserve">Bowen </w:t>
      </w:r>
      <w:r w:rsidR="008A57E4" w:rsidRPr="008A7AFA">
        <w:rPr>
          <w:color w:val="000000" w:themeColor="text1"/>
          <w:sz w:val="28"/>
          <w:szCs w:val="28"/>
          <w:lang w:val="de-DE"/>
        </w:rPr>
        <w:t>said that he would make the school aware of the plans.</w:t>
      </w:r>
    </w:p>
    <w:p w14:paraId="4840490E" w14:textId="6BCC5997" w:rsidR="00BD6155" w:rsidRDefault="00BD6155">
      <w:pPr>
        <w:pStyle w:val="Body"/>
        <w:ind w:left="0" w:firstLine="0"/>
        <w:rPr>
          <w:sz w:val="28"/>
          <w:szCs w:val="28"/>
        </w:rPr>
      </w:pPr>
    </w:p>
    <w:p w14:paraId="31C9273D" w14:textId="4FCF69F5" w:rsidR="008F1FC4" w:rsidRDefault="00000000">
      <w:pPr>
        <w:pStyle w:val="Body"/>
        <w:ind w:left="0" w:firstLine="0"/>
        <w:rPr>
          <w:sz w:val="28"/>
          <w:szCs w:val="28"/>
        </w:rPr>
      </w:pPr>
      <w:r>
        <w:rPr>
          <w:sz w:val="28"/>
          <w:szCs w:val="28"/>
        </w:rPr>
        <w:t xml:space="preserve">5. District and County </w:t>
      </w:r>
      <w:r w:rsidR="00E8779B">
        <w:rPr>
          <w:sz w:val="28"/>
          <w:szCs w:val="28"/>
        </w:rPr>
        <w:t>Cllrs’</w:t>
      </w:r>
      <w:r>
        <w:rPr>
          <w:sz w:val="28"/>
          <w:szCs w:val="28"/>
        </w:rPr>
        <w:t xml:space="preserve"> Reports</w:t>
      </w:r>
      <w:r w:rsidR="00C502A7">
        <w:rPr>
          <w:sz w:val="28"/>
          <w:szCs w:val="28"/>
        </w:rPr>
        <w:t>:</w:t>
      </w:r>
      <w:r w:rsidR="001E7D2C">
        <w:rPr>
          <w:sz w:val="28"/>
          <w:szCs w:val="28"/>
        </w:rPr>
        <w:t xml:space="preserve"> </w:t>
      </w:r>
      <w:r w:rsidR="008F1FC4">
        <w:rPr>
          <w:sz w:val="28"/>
          <w:szCs w:val="28"/>
        </w:rPr>
        <w:t>Cllr Gent had sent in his report which had been circulated.</w:t>
      </w:r>
    </w:p>
    <w:p w14:paraId="5D875482" w14:textId="2165358C" w:rsidR="008F1FC4" w:rsidRPr="008A57E4" w:rsidRDefault="008F1FC4" w:rsidP="008A57E4">
      <w:pPr>
        <w:pStyle w:val="Body"/>
        <w:ind w:left="0" w:firstLine="0"/>
        <w:rPr>
          <w:b/>
          <w:bCs/>
          <w:color w:val="EE0000"/>
          <w:sz w:val="28"/>
          <w:szCs w:val="28"/>
        </w:rPr>
      </w:pPr>
      <w:r>
        <w:rPr>
          <w:sz w:val="28"/>
          <w:szCs w:val="28"/>
        </w:rPr>
        <w:t xml:space="preserve"> </w:t>
      </w:r>
      <w:r w:rsidR="008A57E4" w:rsidRPr="008A7AFA">
        <w:rPr>
          <w:color w:val="000000" w:themeColor="text1"/>
          <w:sz w:val="28"/>
          <w:szCs w:val="28"/>
        </w:rPr>
        <w:t>C</w:t>
      </w:r>
      <w:r w:rsidRPr="008A7AFA">
        <w:rPr>
          <w:color w:val="000000" w:themeColor="text1"/>
          <w:sz w:val="28"/>
          <w:szCs w:val="28"/>
        </w:rPr>
        <w:t xml:space="preserve">llr Bowen </w:t>
      </w:r>
      <w:r w:rsidR="008A57E4" w:rsidRPr="008A7AFA">
        <w:rPr>
          <w:color w:val="000000" w:themeColor="text1"/>
          <w:sz w:val="28"/>
          <w:szCs w:val="28"/>
        </w:rPr>
        <w:t xml:space="preserve">asked Cllr Howe about the advertised ‘development land’ north of </w:t>
      </w:r>
      <w:proofErr w:type="spellStart"/>
      <w:r w:rsidR="008A57E4" w:rsidRPr="008A7AFA">
        <w:rPr>
          <w:color w:val="000000" w:themeColor="text1"/>
          <w:sz w:val="28"/>
          <w:szCs w:val="28"/>
        </w:rPr>
        <w:t>Ebford</w:t>
      </w:r>
      <w:proofErr w:type="spellEnd"/>
      <w:r w:rsidR="008A57E4" w:rsidRPr="008A7AFA">
        <w:rPr>
          <w:color w:val="000000" w:themeColor="text1"/>
          <w:sz w:val="28"/>
          <w:szCs w:val="28"/>
        </w:rPr>
        <w:t xml:space="preserve"> Lane, adjacent to the A376. Cllr Bowen was concerned that the field made be used to create a new </w:t>
      </w:r>
      <w:r w:rsidR="008A7AFA" w:rsidRPr="008A7AFA">
        <w:rPr>
          <w:color w:val="000000" w:themeColor="text1"/>
          <w:sz w:val="28"/>
          <w:szCs w:val="28"/>
        </w:rPr>
        <w:t>one-way</w:t>
      </w:r>
      <w:r w:rsidR="008A57E4" w:rsidRPr="008A7AFA">
        <w:rPr>
          <w:color w:val="000000" w:themeColor="text1"/>
          <w:sz w:val="28"/>
          <w:szCs w:val="28"/>
        </w:rPr>
        <w:t xml:space="preserve"> system with </w:t>
      </w:r>
      <w:proofErr w:type="spellStart"/>
      <w:r w:rsidR="008A57E4" w:rsidRPr="008A7AFA">
        <w:rPr>
          <w:color w:val="000000" w:themeColor="text1"/>
          <w:sz w:val="28"/>
          <w:szCs w:val="28"/>
        </w:rPr>
        <w:t>Ebford</w:t>
      </w:r>
      <w:proofErr w:type="spellEnd"/>
      <w:r w:rsidR="008A57E4" w:rsidRPr="008A7AFA">
        <w:rPr>
          <w:color w:val="000000" w:themeColor="text1"/>
          <w:sz w:val="28"/>
          <w:szCs w:val="28"/>
        </w:rPr>
        <w:t xml:space="preserve"> Lane. </w:t>
      </w:r>
      <w:r w:rsidRPr="008A7AFA">
        <w:rPr>
          <w:color w:val="000000" w:themeColor="text1"/>
          <w:sz w:val="28"/>
          <w:szCs w:val="28"/>
        </w:rPr>
        <w:t xml:space="preserve">Cllr Manser </w:t>
      </w:r>
      <w:proofErr w:type="gramStart"/>
      <w:r w:rsidR="008A57E4" w:rsidRPr="008A7AFA">
        <w:rPr>
          <w:color w:val="000000" w:themeColor="text1"/>
          <w:sz w:val="28"/>
          <w:szCs w:val="28"/>
        </w:rPr>
        <w:t>was in</w:t>
      </w:r>
      <w:r w:rsidRPr="008A7AFA">
        <w:rPr>
          <w:color w:val="000000" w:themeColor="text1"/>
          <w:sz w:val="28"/>
          <w:szCs w:val="28"/>
        </w:rPr>
        <w:t xml:space="preserve"> agreement</w:t>
      </w:r>
      <w:proofErr w:type="gramEnd"/>
      <w:r w:rsidRPr="008A7AFA">
        <w:rPr>
          <w:color w:val="000000" w:themeColor="text1"/>
          <w:sz w:val="28"/>
          <w:szCs w:val="28"/>
        </w:rPr>
        <w:t xml:space="preserve"> </w:t>
      </w:r>
      <w:r w:rsidR="008A57E4" w:rsidRPr="008A7AFA">
        <w:rPr>
          <w:color w:val="000000" w:themeColor="text1"/>
          <w:sz w:val="28"/>
          <w:szCs w:val="28"/>
        </w:rPr>
        <w:t xml:space="preserve">with </w:t>
      </w:r>
      <w:r w:rsidRPr="008A7AFA">
        <w:rPr>
          <w:color w:val="000000" w:themeColor="text1"/>
          <w:sz w:val="28"/>
          <w:szCs w:val="28"/>
        </w:rPr>
        <w:t>this</w:t>
      </w:r>
      <w:r w:rsidR="008A57E4" w:rsidRPr="008A7AFA">
        <w:rPr>
          <w:color w:val="000000" w:themeColor="text1"/>
          <w:sz w:val="28"/>
          <w:szCs w:val="28"/>
        </w:rPr>
        <w:t xml:space="preserve">, </w:t>
      </w:r>
      <w:r w:rsidRPr="008A7AFA">
        <w:rPr>
          <w:color w:val="000000" w:themeColor="text1"/>
          <w:sz w:val="28"/>
          <w:szCs w:val="28"/>
        </w:rPr>
        <w:t xml:space="preserve">saying </w:t>
      </w:r>
      <w:r w:rsidR="00B26BD5" w:rsidRPr="008A7AFA">
        <w:rPr>
          <w:color w:val="000000" w:themeColor="text1"/>
          <w:sz w:val="28"/>
          <w:szCs w:val="28"/>
        </w:rPr>
        <w:t xml:space="preserve">it </w:t>
      </w:r>
      <w:r w:rsidRPr="008A7AFA">
        <w:rPr>
          <w:color w:val="000000" w:themeColor="text1"/>
          <w:sz w:val="28"/>
          <w:szCs w:val="28"/>
        </w:rPr>
        <w:t xml:space="preserve">had been suggested about twelve years ago.  </w:t>
      </w:r>
      <w:r>
        <w:rPr>
          <w:sz w:val="28"/>
          <w:szCs w:val="28"/>
        </w:rPr>
        <w:t>The gate had been enlarged but was not used.  Cllr Bowen asked Cllr Howe whether he considered the entrance was adequate</w:t>
      </w:r>
      <w:r w:rsidR="008A57E4">
        <w:rPr>
          <w:sz w:val="28"/>
          <w:szCs w:val="28"/>
        </w:rPr>
        <w:t xml:space="preserve"> </w:t>
      </w:r>
      <w:r w:rsidR="008A57E4" w:rsidRPr="008A7AFA">
        <w:rPr>
          <w:color w:val="000000" w:themeColor="text1"/>
          <w:sz w:val="28"/>
          <w:szCs w:val="28"/>
        </w:rPr>
        <w:t>to support the potential development of new houses,</w:t>
      </w:r>
      <w:r w:rsidRPr="008A7AFA">
        <w:rPr>
          <w:color w:val="000000" w:themeColor="text1"/>
          <w:sz w:val="28"/>
          <w:szCs w:val="28"/>
        </w:rPr>
        <w:t xml:space="preserve"> and Cllr Howe confirmed he considered </w:t>
      </w:r>
      <w:r>
        <w:rPr>
          <w:sz w:val="28"/>
          <w:szCs w:val="28"/>
        </w:rPr>
        <w:t xml:space="preserve">the visibility display satisfactory.  </w:t>
      </w:r>
    </w:p>
    <w:p w14:paraId="769C7DE8" w14:textId="79DCE9BE" w:rsidR="008F1FC4" w:rsidRDefault="008F1FC4">
      <w:pPr>
        <w:pStyle w:val="Body"/>
        <w:ind w:left="0" w:firstLine="0"/>
        <w:rPr>
          <w:sz w:val="28"/>
          <w:szCs w:val="28"/>
        </w:rPr>
      </w:pPr>
      <w:r>
        <w:rPr>
          <w:sz w:val="28"/>
          <w:szCs w:val="28"/>
        </w:rPr>
        <w:lastRenderedPageBreak/>
        <w:t xml:space="preserve">Cllr Howe reported there was a further meeting on the Local Plan at the end of the month.  </w:t>
      </w:r>
    </w:p>
    <w:p w14:paraId="3E4C8C20" w14:textId="0AEFC1B7" w:rsidR="008F1FC4" w:rsidRDefault="008F1FC4">
      <w:pPr>
        <w:pStyle w:val="Body"/>
        <w:ind w:left="0" w:firstLine="0"/>
        <w:rPr>
          <w:sz w:val="28"/>
          <w:szCs w:val="28"/>
        </w:rPr>
      </w:pPr>
      <w:r>
        <w:rPr>
          <w:sz w:val="28"/>
          <w:szCs w:val="28"/>
        </w:rPr>
        <w:t>Cllr Manser enquired whether there was an update on the Clyst Valley Trail</w:t>
      </w:r>
      <w:r w:rsidR="005A44E7">
        <w:rPr>
          <w:sz w:val="28"/>
          <w:szCs w:val="28"/>
        </w:rPr>
        <w:t>.</w:t>
      </w:r>
      <w:r>
        <w:rPr>
          <w:sz w:val="28"/>
          <w:szCs w:val="28"/>
        </w:rPr>
        <w:t xml:space="preserve"> Cllr Howe replied that matter was </w:t>
      </w:r>
      <w:r w:rsidR="005A44E7">
        <w:rPr>
          <w:sz w:val="28"/>
          <w:szCs w:val="28"/>
        </w:rPr>
        <w:t xml:space="preserve">presently </w:t>
      </w:r>
      <w:r>
        <w:rPr>
          <w:sz w:val="28"/>
          <w:szCs w:val="28"/>
        </w:rPr>
        <w:t>ongoing</w:t>
      </w:r>
      <w:r w:rsidR="005A44E7">
        <w:rPr>
          <w:sz w:val="28"/>
          <w:szCs w:val="28"/>
        </w:rPr>
        <w:t>.</w:t>
      </w:r>
      <w:r>
        <w:rPr>
          <w:sz w:val="28"/>
          <w:szCs w:val="28"/>
        </w:rPr>
        <w:t xml:space="preserve"> </w:t>
      </w:r>
    </w:p>
    <w:p w14:paraId="3A678867" w14:textId="140C6C5A" w:rsidR="008F1FC4" w:rsidRPr="008A7AFA" w:rsidRDefault="008F1FC4">
      <w:pPr>
        <w:pStyle w:val="Body"/>
        <w:ind w:left="0" w:firstLine="0"/>
        <w:rPr>
          <w:color w:val="000000" w:themeColor="text1"/>
          <w:sz w:val="28"/>
          <w:szCs w:val="28"/>
        </w:rPr>
      </w:pPr>
      <w:r w:rsidRPr="008A57E4">
        <w:rPr>
          <w:color w:val="auto"/>
          <w:sz w:val="28"/>
          <w:szCs w:val="28"/>
        </w:rPr>
        <w:t xml:space="preserve">Cllr Howe reported that Exeter City Council </w:t>
      </w:r>
      <w:r w:rsidR="008A57E4" w:rsidRPr="008A7AFA">
        <w:rPr>
          <w:color w:val="000000" w:themeColor="text1"/>
          <w:sz w:val="28"/>
          <w:szCs w:val="28"/>
        </w:rPr>
        <w:t>want to absorb East Devon and be the</w:t>
      </w:r>
      <w:r w:rsidR="008A7AFA" w:rsidRPr="008A7AFA">
        <w:rPr>
          <w:color w:val="000000" w:themeColor="text1"/>
          <w:sz w:val="28"/>
          <w:szCs w:val="28"/>
        </w:rPr>
        <w:t>ir</w:t>
      </w:r>
      <w:r w:rsidR="008A57E4" w:rsidRPr="008A7AFA">
        <w:rPr>
          <w:color w:val="000000" w:themeColor="text1"/>
          <w:sz w:val="28"/>
          <w:szCs w:val="28"/>
        </w:rPr>
        <w:t xml:space="preserve"> own Unitary authority</w:t>
      </w:r>
      <w:r w:rsidRPr="008A7AFA">
        <w:rPr>
          <w:color w:val="000000" w:themeColor="text1"/>
          <w:sz w:val="28"/>
          <w:szCs w:val="28"/>
        </w:rPr>
        <w:t xml:space="preserve">. He was unsure how this would work. </w:t>
      </w:r>
    </w:p>
    <w:p w14:paraId="0157C23F" w14:textId="77777777" w:rsidR="005A44E7" w:rsidRPr="008A7AFA" w:rsidRDefault="005A44E7">
      <w:pPr>
        <w:pStyle w:val="Body"/>
        <w:ind w:left="0" w:firstLine="0"/>
        <w:rPr>
          <w:color w:val="000000" w:themeColor="text1"/>
          <w:sz w:val="28"/>
          <w:szCs w:val="28"/>
        </w:rPr>
      </w:pPr>
    </w:p>
    <w:p w14:paraId="515E4FD9" w14:textId="74ED81A7" w:rsidR="005A44E7" w:rsidRPr="00B57784" w:rsidRDefault="005A44E7">
      <w:pPr>
        <w:pStyle w:val="Body"/>
        <w:ind w:left="0" w:firstLine="0"/>
        <w:rPr>
          <w:b/>
          <w:bCs/>
          <w:sz w:val="28"/>
          <w:szCs w:val="28"/>
        </w:rPr>
      </w:pPr>
      <w:r w:rsidRPr="00B57784">
        <w:rPr>
          <w:b/>
          <w:bCs/>
          <w:sz w:val="28"/>
          <w:szCs w:val="28"/>
        </w:rPr>
        <w:t>Cllr Howe left the Meeting</w:t>
      </w:r>
    </w:p>
    <w:p w14:paraId="65482FE3" w14:textId="77777777" w:rsidR="008F1FC4" w:rsidRDefault="008F1FC4">
      <w:pPr>
        <w:pStyle w:val="Body"/>
        <w:ind w:left="0" w:firstLine="0"/>
        <w:rPr>
          <w:sz w:val="28"/>
          <w:szCs w:val="28"/>
        </w:rPr>
      </w:pPr>
    </w:p>
    <w:p w14:paraId="2E1647E2" w14:textId="5EAF5C4D" w:rsidR="00BD6155" w:rsidRDefault="00000000">
      <w:pPr>
        <w:pStyle w:val="Body"/>
        <w:ind w:left="0" w:firstLine="0"/>
        <w:rPr>
          <w:sz w:val="28"/>
          <w:szCs w:val="28"/>
        </w:rPr>
      </w:pPr>
      <w:r>
        <w:rPr>
          <w:sz w:val="28"/>
          <w:szCs w:val="28"/>
        </w:rPr>
        <w:t xml:space="preserve">6.     Emails received </w:t>
      </w:r>
      <w:r w:rsidR="008F1FC4">
        <w:rPr>
          <w:sz w:val="28"/>
          <w:szCs w:val="28"/>
        </w:rPr>
        <w:t>–</w:t>
      </w:r>
      <w:r>
        <w:rPr>
          <w:sz w:val="28"/>
          <w:szCs w:val="28"/>
        </w:rPr>
        <w:t xml:space="preserve"> </w:t>
      </w:r>
      <w:r w:rsidR="008F1FC4">
        <w:rPr>
          <w:sz w:val="28"/>
          <w:szCs w:val="28"/>
        </w:rPr>
        <w:t>Clerk’s report:</w:t>
      </w:r>
    </w:p>
    <w:p w14:paraId="085F2A33" w14:textId="77777777" w:rsidR="008F1C80" w:rsidRPr="008F1FC4" w:rsidRDefault="008F1C80" w:rsidP="008F1FC4">
      <w:pPr>
        <w:pStyle w:val="ListParagraph"/>
        <w:numPr>
          <w:ilvl w:val="0"/>
          <w:numId w:val="4"/>
        </w:numPr>
        <w:rPr>
          <w:rFonts w:ascii="Calibri" w:hAnsi="Calibri" w:cs="Calibri"/>
          <w:color w:val="000000" w:themeColor="text1"/>
          <w:sz w:val="28"/>
          <w:szCs w:val="28"/>
        </w:rPr>
      </w:pPr>
      <w:r w:rsidRPr="008F1FC4">
        <w:rPr>
          <w:rFonts w:ascii="Calibri" w:hAnsi="Calibri" w:cs="Calibri"/>
          <w:color w:val="000000" w:themeColor="text1"/>
          <w:sz w:val="28"/>
          <w:szCs w:val="28"/>
        </w:rPr>
        <w:t>Several emails regarding weather reports.</w:t>
      </w:r>
    </w:p>
    <w:p w14:paraId="20B98FDB" w14:textId="77777777" w:rsidR="008F1C80" w:rsidRPr="008F1FC4" w:rsidRDefault="008F1C80" w:rsidP="008F1FC4">
      <w:pPr>
        <w:pStyle w:val="ListParagraph"/>
        <w:numPr>
          <w:ilvl w:val="0"/>
          <w:numId w:val="4"/>
        </w:numPr>
        <w:rPr>
          <w:rFonts w:ascii="Calibri" w:hAnsi="Calibri" w:cs="Calibri"/>
          <w:color w:val="000000" w:themeColor="text1"/>
          <w:sz w:val="28"/>
          <w:szCs w:val="28"/>
        </w:rPr>
      </w:pPr>
      <w:r w:rsidRPr="008F1FC4">
        <w:rPr>
          <w:rFonts w:ascii="Calibri" w:hAnsi="Calibri" w:cs="Calibri"/>
          <w:color w:val="000000" w:themeColor="text1"/>
          <w:sz w:val="28"/>
          <w:szCs w:val="28"/>
        </w:rPr>
        <w:t>DALC Bulletins</w:t>
      </w:r>
    </w:p>
    <w:p w14:paraId="2CF18124" w14:textId="7AED1460" w:rsidR="008F1C80" w:rsidRPr="008F1FC4" w:rsidRDefault="008F1C80" w:rsidP="008F1FC4">
      <w:pPr>
        <w:pStyle w:val="ListParagraph"/>
        <w:numPr>
          <w:ilvl w:val="0"/>
          <w:numId w:val="4"/>
        </w:numPr>
        <w:rPr>
          <w:rFonts w:ascii="Calibri" w:hAnsi="Calibri" w:cs="Calibri"/>
          <w:color w:val="000000" w:themeColor="text1"/>
          <w:sz w:val="28"/>
          <w:szCs w:val="28"/>
        </w:rPr>
      </w:pPr>
      <w:r w:rsidRPr="008F1FC4">
        <w:rPr>
          <w:rFonts w:ascii="Calibri" w:hAnsi="Calibri" w:cs="Calibri"/>
          <w:color w:val="000000" w:themeColor="text1"/>
          <w:sz w:val="28"/>
          <w:szCs w:val="28"/>
        </w:rPr>
        <w:t xml:space="preserve">Email </w:t>
      </w:r>
      <w:r w:rsidR="008F1FC4" w:rsidRPr="008F1FC4">
        <w:rPr>
          <w:rFonts w:ascii="Calibri" w:hAnsi="Calibri" w:cs="Calibri"/>
          <w:color w:val="000000" w:themeColor="text1"/>
          <w:sz w:val="28"/>
          <w:szCs w:val="28"/>
        </w:rPr>
        <w:t>from Howdens regarding their insurance</w:t>
      </w:r>
    </w:p>
    <w:p w14:paraId="7A4D56A6" w14:textId="53FE42A4" w:rsidR="008F1FC4" w:rsidRPr="008F1FC4" w:rsidRDefault="008F1FC4" w:rsidP="008F1FC4">
      <w:pPr>
        <w:pStyle w:val="ListParagraph"/>
        <w:numPr>
          <w:ilvl w:val="0"/>
          <w:numId w:val="4"/>
        </w:numPr>
        <w:rPr>
          <w:rFonts w:ascii="Calibri" w:hAnsi="Calibri" w:cs="Calibri"/>
          <w:color w:val="000000" w:themeColor="text1"/>
          <w:sz w:val="28"/>
          <w:szCs w:val="28"/>
        </w:rPr>
      </w:pPr>
      <w:r w:rsidRPr="008F1FC4">
        <w:rPr>
          <w:rFonts w:ascii="Calibri" w:hAnsi="Calibri" w:cs="Calibri"/>
          <w:color w:val="000000" w:themeColor="text1"/>
          <w:sz w:val="28"/>
          <w:szCs w:val="28"/>
        </w:rPr>
        <w:t>Email from Exe Estuary re BBC Radio Children in Need</w:t>
      </w:r>
    </w:p>
    <w:p w14:paraId="7097DF00" w14:textId="4841BEA1" w:rsidR="008F1FC4" w:rsidRPr="008F1FC4" w:rsidRDefault="008F1FC4" w:rsidP="008F1FC4">
      <w:pPr>
        <w:pStyle w:val="ListParagraph"/>
        <w:numPr>
          <w:ilvl w:val="0"/>
          <w:numId w:val="4"/>
        </w:numPr>
        <w:rPr>
          <w:rFonts w:ascii="Calibri" w:hAnsi="Calibri" w:cs="Calibri"/>
          <w:color w:val="000000" w:themeColor="text1"/>
          <w:sz w:val="28"/>
          <w:szCs w:val="28"/>
        </w:rPr>
      </w:pPr>
      <w:r w:rsidRPr="008F1FC4">
        <w:rPr>
          <w:rFonts w:ascii="Calibri" w:hAnsi="Calibri" w:cs="Calibri"/>
          <w:color w:val="000000" w:themeColor="text1"/>
          <w:sz w:val="28"/>
          <w:szCs w:val="28"/>
        </w:rPr>
        <w:t>Email from East Devon District Council re Planning site visit on land adjoining Shepherds Court</w:t>
      </w:r>
    </w:p>
    <w:p w14:paraId="7999FE6E" w14:textId="1EC3A615" w:rsidR="008F1FC4" w:rsidRPr="008F1FC4" w:rsidRDefault="008F1FC4" w:rsidP="008F1FC4">
      <w:pPr>
        <w:pStyle w:val="ListParagraph"/>
        <w:numPr>
          <w:ilvl w:val="0"/>
          <w:numId w:val="4"/>
        </w:numPr>
        <w:rPr>
          <w:rFonts w:ascii="Calibri" w:hAnsi="Calibri" w:cs="Calibri"/>
          <w:color w:val="000000" w:themeColor="text1"/>
          <w:sz w:val="28"/>
          <w:szCs w:val="28"/>
        </w:rPr>
      </w:pPr>
      <w:r w:rsidRPr="008F1FC4">
        <w:rPr>
          <w:rFonts w:ascii="Calibri" w:hAnsi="Calibri" w:cs="Calibri"/>
          <w:color w:val="000000" w:themeColor="text1"/>
          <w:sz w:val="28"/>
          <w:szCs w:val="28"/>
        </w:rPr>
        <w:t>Email from East Devon District Council re</w:t>
      </w:r>
      <w:r w:rsidR="005A44E7">
        <w:rPr>
          <w:rFonts w:ascii="Calibri" w:hAnsi="Calibri" w:cs="Calibri"/>
          <w:color w:val="000000" w:themeColor="text1"/>
          <w:sz w:val="28"/>
          <w:szCs w:val="28"/>
        </w:rPr>
        <w:t>:</w:t>
      </w:r>
      <w:r w:rsidRPr="008F1FC4">
        <w:rPr>
          <w:rFonts w:ascii="Calibri" w:hAnsi="Calibri" w:cs="Calibri"/>
          <w:color w:val="000000" w:themeColor="text1"/>
          <w:sz w:val="28"/>
          <w:szCs w:val="28"/>
        </w:rPr>
        <w:t xml:space="preserve"> </w:t>
      </w:r>
      <w:proofErr w:type="spellStart"/>
      <w:r w:rsidRPr="008F1FC4">
        <w:rPr>
          <w:rFonts w:ascii="Calibri" w:hAnsi="Calibri" w:cs="Calibri"/>
          <w:color w:val="000000" w:themeColor="text1"/>
          <w:sz w:val="28"/>
          <w:szCs w:val="28"/>
        </w:rPr>
        <w:t>Neighbourhood</w:t>
      </w:r>
      <w:proofErr w:type="spellEnd"/>
      <w:r w:rsidRPr="008F1FC4">
        <w:rPr>
          <w:rFonts w:ascii="Calibri" w:hAnsi="Calibri" w:cs="Calibri"/>
          <w:color w:val="000000" w:themeColor="text1"/>
          <w:sz w:val="28"/>
          <w:szCs w:val="28"/>
        </w:rPr>
        <w:t xml:space="preserve"> Plan notification</w:t>
      </w:r>
    </w:p>
    <w:p w14:paraId="3AC93E3B" w14:textId="0BBAE0E3" w:rsidR="008F1FC4" w:rsidRPr="008F1FC4" w:rsidRDefault="008F1FC4" w:rsidP="008F1FC4">
      <w:pPr>
        <w:pStyle w:val="ListParagraph"/>
        <w:numPr>
          <w:ilvl w:val="0"/>
          <w:numId w:val="4"/>
        </w:numPr>
        <w:rPr>
          <w:rFonts w:ascii="Calibri" w:hAnsi="Calibri" w:cs="Calibri"/>
          <w:color w:val="000000" w:themeColor="text1"/>
          <w:sz w:val="28"/>
          <w:szCs w:val="28"/>
        </w:rPr>
      </w:pPr>
      <w:r w:rsidRPr="008F1FC4">
        <w:rPr>
          <w:rFonts w:ascii="Calibri" w:hAnsi="Calibri" w:cs="Calibri"/>
          <w:color w:val="000000" w:themeColor="text1"/>
          <w:sz w:val="28"/>
          <w:szCs w:val="28"/>
        </w:rPr>
        <w:t>Devon County Council Newsletter</w:t>
      </w:r>
    </w:p>
    <w:p w14:paraId="7A8FAF9A" w14:textId="0EA9896E" w:rsidR="008F1FC4" w:rsidRPr="008F1FC4" w:rsidRDefault="008F1FC4" w:rsidP="008F1FC4">
      <w:pPr>
        <w:pStyle w:val="ListParagraph"/>
        <w:numPr>
          <w:ilvl w:val="0"/>
          <w:numId w:val="4"/>
        </w:numPr>
        <w:rPr>
          <w:rFonts w:ascii="Calibri" w:hAnsi="Calibri" w:cs="Calibri"/>
          <w:color w:val="000000" w:themeColor="text1"/>
          <w:sz w:val="28"/>
          <w:szCs w:val="28"/>
        </w:rPr>
      </w:pPr>
      <w:r w:rsidRPr="008F1FC4">
        <w:rPr>
          <w:rFonts w:ascii="Calibri" w:hAnsi="Calibri" w:cs="Calibri"/>
          <w:color w:val="000000" w:themeColor="text1"/>
          <w:sz w:val="28"/>
          <w:szCs w:val="28"/>
        </w:rPr>
        <w:t>Email from Devon County Council re publication of proposals for local Government reorganization.</w:t>
      </w:r>
    </w:p>
    <w:p w14:paraId="304363B8" w14:textId="178689EF" w:rsidR="008F1FC4" w:rsidRPr="008F1FC4" w:rsidRDefault="008F1FC4" w:rsidP="008F1FC4">
      <w:pPr>
        <w:pStyle w:val="ListParagraph"/>
        <w:numPr>
          <w:ilvl w:val="0"/>
          <w:numId w:val="4"/>
        </w:numPr>
        <w:rPr>
          <w:rFonts w:ascii="Calibri" w:hAnsi="Calibri" w:cs="Calibri"/>
          <w:color w:val="000000" w:themeColor="text1"/>
          <w:sz w:val="28"/>
          <w:szCs w:val="28"/>
        </w:rPr>
      </w:pPr>
      <w:r w:rsidRPr="008F1FC4">
        <w:rPr>
          <w:rFonts w:ascii="Calibri" w:hAnsi="Calibri" w:cs="Calibri"/>
          <w:color w:val="000000" w:themeColor="text1"/>
          <w:sz w:val="28"/>
          <w:szCs w:val="28"/>
        </w:rPr>
        <w:t>Email from James Matheson re development opportunity of land between Clyst St Mary and Clyst St George.</w:t>
      </w:r>
    </w:p>
    <w:p w14:paraId="27D084F7" w14:textId="77777777" w:rsidR="00BD6155" w:rsidRDefault="00BD6155">
      <w:pPr>
        <w:pStyle w:val="Body"/>
        <w:ind w:left="0" w:firstLine="0"/>
        <w:rPr>
          <w:sz w:val="28"/>
          <w:szCs w:val="28"/>
        </w:rPr>
      </w:pPr>
    </w:p>
    <w:p w14:paraId="32F6ED57" w14:textId="2CEEFB92" w:rsidR="00BD6155" w:rsidRDefault="00000000">
      <w:pPr>
        <w:pStyle w:val="Body"/>
        <w:ind w:left="0" w:firstLine="0"/>
        <w:rPr>
          <w:sz w:val="28"/>
          <w:szCs w:val="28"/>
        </w:rPr>
      </w:pPr>
      <w:r>
        <w:rPr>
          <w:sz w:val="28"/>
          <w:szCs w:val="28"/>
        </w:rPr>
        <w:t xml:space="preserve">7.     </w:t>
      </w:r>
      <w:r w:rsidR="008F1FC4">
        <w:rPr>
          <w:sz w:val="28"/>
          <w:szCs w:val="28"/>
        </w:rPr>
        <w:t>Fi</w:t>
      </w:r>
      <w:r>
        <w:rPr>
          <w:sz w:val="28"/>
          <w:szCs w:val="28"/>
        </w:rPr>
        <w:t xml:space="preserve">nance - </w:t>
      </w:r>
    </w:p>
    <w:p w14:paraId="3D2D1041" w14:textId="5318AA91" w:rsidR="004438D9" w:rsidRDefault="008F1FC4" w:rsidP="008F1C80">
      <w:pPr>
        <w:ind w:left="-5"/>
        <w:rPr>
          <w:rFonts w:ascii="Calibri" w:hAnsi="Calibri" w:cs="Calibri"/>
          <w:color w:val="000000" w:themeColor="text1"/>
          <w:sz w:val="28"/>
          <w:szCs w:val="28"/>
        </w:rPr>
      </w:pPr>
      <w:r>
        <w:rPr>
          <w:rFonts w:ascii="Calibri" w:hAnsi="Calibri" w:cs="Calibri"/>
          <w:color w:val="000000" w:themeColor="text1"/>
          <w:sz w:val="28"/>
          <w:szCs w:val="28"/>
        </w:rPr>
        <w:t xml:space="preserve">The Clerk reported that </w:t>
      </w:r>
      <w:r w:rsidR="008F1C80" w:rsidRPr="008F1C80">
        <w:rPr>
          <w:rFonts w:ascii="Calibri" w:hAnsi="Calibri" w:cs="Calibri"/>
          <w:color w:val="000000" w:themeColor="text1"/>
          <w:sz w:val="28"/>
          <w:szCs w:val="28"/>
        </w:rPr>
        <w:t xml:space="preserve">statements and spreadsheet </w:t>
      </w:r>
      <w:r w:rsidR="00F249E4">
        <w:rPr>
          <w:rFonts w:ascii="Calibri" w:hAnsi="Calibri" w:cs="Calibri"/>
          <w:color w:val="000000" w:themeColor="text1"/>
          <w:sz w:val="28"/>
          <w:szCs w:val="28"/>
        </w:rPr>
        <w:t>had been circulated.</w:t>
      </w:r>
      <w:r w:rsidR="008F1C80" w:rsidRPr="008F1C80">
        <w:rPr>
          <w:rFonts w:ascii="Calibri" w:hAnsi="Calibri" w:cs="Calibri"/>
          <w:color w:val="000000" w:themeColor="text1"/>
          <w:sz w:val="28"/>
          <w:szCs w:val="28"/>
        </w:rPr>
        <w:t xml:space="preserve">  </w:t>
      </w:r>
      <w:r w:rsidR="00F249E4">
        <w:rPr>
          <w:rFonts w:ascii="Calibri" w:hAnsi="Calibri" w:cs="Calibri"/>
          <w:color w:val="000000" w:themeColor="text1"/>
          <w:sz w:val="28"/>
          <w:szCs w:val="28"/>
        </w:rPr>
        <w:t>T</w:t>
      </w:r>
      <w:r w:rsidR="008F1C80" w:rsidRPr="008F1C80">
        <w:rPr>
          <w:rFonts w:ascii="Calibri" w:hAnsi="Calibri" w:cs="Calibri"/>
          <w:color w:val="000000" w:themeColor="text1"/>
          <w:sz w:val="28"/>
          <w:szCs w:val="28"/>
        </w:rPr>
        <w:t>he Treasurer’s Account</w:t>
      </w:r>
      <w:r>
        <w:rPr>
          <w:rFonts w:ascii="Calibri" w:hAnsi="Calibri" w:cs="Calibri"/>
          <w:color w:val="000000" w:themeColor="text1"/>
          <w:sz w:val="28"/>
          <w:szCs w:val="28"/>
        </w:rPr>
        <w:t xml:space="preserve"> had a credit balance of £6893.92 after payment of accounts approved at the last meeting.  The CIL account held £6375.23,</w:t>
      </w:r>
      <w:r w:rsidR="008F1C80" w:rsidRPr="008F1C80">
        <w:rPr>
          <w:rFonts w:ascii="Calibri" w:hAnsi="Calibri" w:cs="Calibri"/>
          <w:color w:val="000000" w:themeColor="text1"/>
          <w:sz w:val="28"/>
          <w:szCs w:val="28"/>
        </w:rPr>
        <w:t xml:space="preserve"> having been credited with £3.</w:t>
      </w:r>
      <w:r>
        <w:rPr>
          <w:rFonts w:ascii="Calibri" w:hAnsi="Calibri" w:cs="Calibri"/>
          <w:color w:val="000000" w:themeColor="text1"/>
          <w:sz w:val="28"/>
          <w:szCs w:val="28"/>
        </w:rPr>
        <w:t>35</w:t>
      </w:r>
      <w:r w:rsidR="008F1C80" w:rsidRPr="008F1C80">
        <w:rPr>
          <w:rFonts w:ascii="Calibri" w:hAnsi="Calibri" w:cs="Calibri"/>
          <w:color w:val="000000" w:themeColor="text1"/>
          <w:sz w:val="28"/>
          <w:szCs w:val="28"/>
        </w:rPr>
        <w:t xml:space="preserve"> interest.  </w:t>
      </w:r>
      <w:r w:rsidR="004438D9">
        <w:rPr>
          <w:rFonts w:ascii="Calibri" w:hAnsi="Calibri" w:cs="Calibri"/>
          <w:color w:val="000000" w:themeColor="text1"/>
          <w:sz w:val="28"/>
          <w:szCs w:val="28"/>
        </w:rPr>
        <w:t xml:space="preserve">The Clerk suggested </w:t>
      </w:r>
      <w:r w:rsidR="00842D82">
        <w:rPr>
          <w:rFonts w:ascii="Calibri" w:hAnsi="Calibri" w:cs="Calibri"/>
          <w:color w:val="000000" w:themeColor="text1"/>
          <w:sz w:val="28"/>
          <w:szCs w:val="28"/>
        </w:rPr>
        <w:t>that</w:t>
      </w:r>
      <w:r w:rsidR="004438D9">
        <w:rPr>
          <w:rFonts w:ascii="Calibri" w:hAnsi="Calibri" w:cs="Calibri"/>
          <w:color w:val="000000" w:themeColor="text1"/>
          <w:sz w:val="28"/>
          <w:szCs w:val="28"/>
        </w:rPr>
        <w:t xml:space="preserve"> a portion of the CIL money be transferred to the Savings Account. </w:t>
      </w:r>
      <w:r w:rsidR="00842D82">
        <w:rPr>
          <w:rFonts w:ascii="Calibri" w:hAnsi="Calibri" w:cs="Calibri"/>
          <w:color w:val="000000" w:themeColor="text1"/>
          <w:sz w:val="28"/>
          <w:szCs w:val="28"/>
        </w:rPr>
        <w:t xml:space="preserve"> Following discussion, t</w:t>
      </w:r>
      <w:r w:rsidR="004438D9">
        <w:rPr>
          <w:rFonts w:ascii="Calibri" w:hAnsi="Calibri" w:cs="Calibri"/>
          <w:color w:val="000000" w:themeColor="text1"/>
          <w:sz w:val="28"/>
          <w:szCs w:val="28"/>
        </w:rPr>
        <w:t xml:space="preserve">his </w:t>
      </w:r>
      <w:r w:rsidR="00842D82">
        <w:rPr>
          <w:rFonts w:ascii="Calibri" w:hAnsi="Calibri" w:cs="Calibri"/>
          <w:color w:val="000000" w:themeColor="text1"/>
          <w:sz w:val="28"/>
          <w:szCs w:val="28"/>
        </w:rPr>
        <w:t>was unanimously agreed, with the sum to be transferred</w:t>
      </w:r>
      <w:r w:rsidR="00060B0D">
        <w:rPr>
          <w:rFonts w:ascii="Calibri" w:hAnsi="Calibri" w:cs="Calibri"/>
          <w:color w:val="000000" w:themeColor="text1"/>
          <w:sz w:val="28"/>
          <w:szCs w:val="28"/>
        </w:rPr>
        <w:t xml:space="preserve"> to</w:t>
      </w:r>
      <w:r w:rsidR="00842D82">
        <w:rPr>
          <w:rFonts w:ascii="Calibri" w:hAnsi="Calibri" w:cs="Calibri"/>
          <w:color w:val="000000" w:themeColor="text1"/>
          <w:sz w:val="28"/>
          <w:szCs w:val="28"/>
        </w:rPr>
        <w:t xml:space="preserve"> be sufficient to make the total held in the CIL account £10,000, </w:t>
      </w:r>
      <w:proofErr w:type="spellStart"/>
      <w:r w:rsidR="00842D82">
        <w:rPr>
          <w:rFonts w:ascii="Calibri" w:hAnsi="Calibri" w:cs="Calibri"/>
          <w:color w:val="000000" w:themeColor="text1"/>
          <w:sz w:val="28"/>
          <w:szCs w:val="28"/>
        </w:rPr>
        <w:t>ie</w:t>
      </w:r>
      <w:proofErr w:type="spellEnd"/>
      <w:r w:rsidR="00842D82">
        <w:rPr>
          <w:rFonts w:ascii="Calibri" w:hAnsi="Calibri" w:cs="Calibri"/>
          <w:color w:val="000000" w:themeColor="text1"/>
          <w:sz w:val="28"/>
          <w:szCs w:val="28"/>
        </w:rPr>
        <w:t xml:space="preserve"> £3624.77.  </w:t>
      </w:r>
      <w:r w:rsidR="00060B0D">
        <w:rPr>
          <w:rFonts w:ascii="Calibri" w:hAnsi="Calibri" w:cs="Calibri"/>
          <w:color w:val="000000" w:themeColor="text1"/>
          <w:sz w:val="28"/>
          <w:szCs w:val="28"/>
        </w:rPr>
        <w:t>This would leave the Treasurers Account with a credit balance of £3269.15.</w:t>
      </w:r>
    </w:p>
    <w:p w14:paraId="08B595D1" w14:textId="5CF256D0" w:rsidR="008F1FC4" w:rsidRDefault="00060B0D" w:rsidP="008F1C80">
      <w:pPr>
        <w:ind w:left="-5"/>
        <w:rPr>
          <w:rFonts w:ascii="Calibri" w:hAnsi="Calibri" w:cs="Calibri"/>
          <w:color w:val="000000" w:themeColor="text1"/>
          <w:sz w:val="28"/>
          <w:szCs w:val="28"/>
        </w:rPr>
      </w:pPr>
      <w:r>
        <w:rPr>
          <w:rFonts w:ascii="Calibri" w:hAnsi="Calibri" w:cs="Calibri"/>
          <w:color w:val="000000" w:themeColor="text1"/>
          <w:sz w:val="28"/>
          <w:szCs w:val="28"/>
        </w:rPr>
        <w:t xml:space="preserve">This month there are invoices </w:t>
      </w:r>
      <w:r w:rsidR="00266082">
        <w:rPr>
          <w:rFonts w:ascii="Calibri" w:hAnsi="Calibri" w:cs="Calibri"/>
          <w:color w:val="000000" w:themeColor="text1"/>
          <w:sz w:val="28"/>
          <w:szCs w:val="28"/>
        </w:rPr>
        <w:t xml:space="preserve">for </w:t>
      </w:r>
      <w:r w:rsidR="008F1C80" w:rsidRPr="008F1C80">
        <w:rPr>
          <w:rFonts w:ascii="Calibri" w:hAnsi="Calibri" w:cs="Calibri"/>
          <w:color w:val="000000" w:themeColor="text1"/>
          <w:sz w:val="28"/>
          <w:szCs w:val="28"/>
        </w:rPr>
        <w:t>Village Hall fees of £19.50 and the Clerks salary and expenses for £375.83.</w:t>
      </w:r>
      <w:r w:rsidR="008F1FC4">
        <w:rPr>
          <w:rFonts w:ascii="Calibri" w:hAnsi="Calibri" w:cs="Calibri"/>
          <w:color w:val="000000" w:themeColor="text1"/>
          <w:sz w:val="28"/>
          <w:szCs w:val="28"/>
        </w:rPr>
        <w:t xml:space="preserve">  Cllr Bowen also brought to the </w:t>
      </w:r>
      <w:proofErr w:type="spellStart"/>
      <w:r w:rsidR="00266082">
        <w:rPr>
          <w:rFonts w:ascii="Calibri" w:hAnsi="Calibri" w:cs="Calibri"/>
          <w:color w:val="000000" w:themeColor="text1"/>
          <w:sz w:val="28"/>
          <w:szCs w:val="28"/>
        </w:rPr>
        <w:t>Councillors’</w:t>
      </w:r>
      <w:proofErr w:type="spellEnd"/>
      <w:r w:rsidR="00266082">
        <w:rPr>
          <w:rFonts w:ascii="Calibri" w:hAnsi="Calibri" w:cs="Calibri"/>
          <w:color w:val="000000" w:themeColor="text1"/>
          <w:sz w:val="28"/>
          <w:szCs w:val="28"/>
        </w:rPr>
        <w:t xml:space="preserve"> </w:t>
      </w:r>
      <w:r w:rsidR="008F1FC4">
        <w:rPr>
          <w:rFonts w:ascii="Calibri" w:hAnsi="Calibri" w:cs="Calibri"/>
          <w:color w:val="000000" w:themeColor="text1"/>
          <w:sz w:val="28"/>
          <w:szCs w:val="28"/>
        </w:rPr>
        <w:t xml:space="preserve">attention an account outstanding since April 2025, for County Grounds Maintenance - invoice No. 21310 - in the sum of £156 to be paid. </w:t>
      </w:r>
    </w:p>
    <w:p w14:paraId="15D5A028" w14:textId="0AB95DDA" w:rsidR="008F1FC4" w:rsidRPr="008F1FC4" w:rsidRDefault="008F1FC4" w:rsidP="008F1C80">
      <w:pPr>
        <w:ind w:left="-5"/>
        <w:rPr>
          <w:rFonts w:ascii="Calibri" w:hAnsi="Calibri" w:cs="Calibri"/>
          <w:b/>
          <w:bCs/>
          <w:color w:val="000000" w:themeColor="text1"/>
          <w:sz w:val="28"/>
          <w:szCs w:val="28"/>
        </w:rPr>
      </w:pPr>
      <w:r w:rsidRPr="008F1FC4">
        <w:rPr>
          <w:rFonts w:ascii="Calibri" w:hAnsi="Calibri" w:cs="Calibri"/>
          <w:b/>
          <w:bCs/>
          <w:color w:val="000000" w:themeColor="text1"/>
          <w:sz w:val="28"/>
          <w:szCs w:val="28"/>
        </w:rPr>
        <w:t xml:space="preserve">Unanimous Vote for the payment of accounts </w:t>
      </w:r>
      <w:r w:rsidR="00060B0D">
        <w:rPr>
          <w:rFonts w:ascii="Calibri" w:hAnsi="Calibri" w:cs="Calibri"/>
          <w:b/>
          <w:bCs/>
          <w:color w:val="000000" w:themeColor="text1"/>
          <w:sz w:val="28"/>
          <w:szCs w:val="28"/>
        </w:rPr>
        <w:t xml:space="preserve">detailed </w:t>
      </w:r>
      <w:r w:rsidRPr="008F1FC4">
        <w:rPr>
          <w:rFonts w:ascii="Calibri" w:hAnsi="Calibri" w:cs="Calibri"/>
          <w:b/>
          <w:bCs/>
          <w:color w:val="000000" w:themeColor="text1"/>
          <w:sz w:val="28"/>
          <w:szCs w:val="28"/>
        </w:rPr>
        <w:t xml:space="preserve">including the outstanding </w:t>
      </w:r>
      <w:r w:rsidR="004438D9">
        <w:rPr>
          <w:rFonts w:ascii="Calibri" w:hAnsi="Calibri" w:cs="Calibri"/>
          <w:b/>
          <w:bCs/>
          <w:color w:val="000000" w:themeColor="text1"/>
          <w:sz w:val="28"/>
          <w:szCs w:val="28"/>
        </w:rPr>
        <w:t>County</w:t>
      </w:r>
      <w:r w:rsidR="00F249E4" w:rsidRPr="008F1FC4">
        <w:rPr>
          <w:rFonts w:ascii="Calibri" w:hAnsi="Calibri" w:cs="Calibri"/>
          <w:b/>
          <w:bCs/>
          <w:color w:val="000000" w:themeColor="text1"/>
          <w:sz w:val="28"/>
          <w:szCs w:val="28"/>
        </w:rPr>
        <w:t xml:space="preserve"> </w:t>
      </w:r>
      <w:r w:rsidRPr="008F1FC4">
        <w:rPr>
          <w:rFonts w:ascii="Calibri" w:hAnsi="Calibri" w:cs="Calibri"/>
          <w:b/>
          <w:bCs/>
          <w:color w:val="000000" w:themeColor="text1"/>
          <w:sz w:val="28"/>
          <w:szCs w:val="28"/>
        </w:rPr>
        <w:t xml:space="preserve">Grounds Maintenance invoice 21310 noted above. </w:t>
      </w:r>
    </w:p>
    <w:p w14:paraId="5C82FAC2" w14:textId="6CFF9DEF" w:rsidR="008F1C80" w:rsidRDefault="008F1FC4" w:rsidP="008F1C80">
      <w:pPr>
        <w:ind w:left="-5"/>
        <w:rPr>
          <w:rFonts w:ascii="Calibri" w:hAnsi="Calibri" w:cs="Calibri"/>
          <w:color w:val="000000" w:themeColor="text1"/>
          <w:sz w:val="28"/>
          <w:szCs w:val="28"/>
        </w:rPr>
      </w:pPr>
      <w:r>
        <w:rPr>
          <w:rFonts w:ascii="Calibri" w:hAnsi="Calibri" w:cs="Calibri"/>
          <w:color w:val="000000" w:themeColor="text1"/>
          <w:sz w:val="28"/>
          <w:szCs w:val="28"/>
        </w:rPr>
        <w:lastRenderedPageBreak/>
        <w:t xml:space="preserve">Cllr </w:t>
      </w:r>
      <w:r w:rsidR="00F249E4">
        <w:rPr>
          <w:rFonts w:ascii="Calibri" w:hAnsi="Calibri" w:cs="Calibri"/>
          <w:color w:val="000000" w:themeColor="text1"/>
          <w:sz w:val="28"/>
          <w:szCs w:val="28"/>
        </w:rPr>
        <w:t>Marks confirmed no response had been received regarding pay</w:t>
      </w:r>
      <w:r w:rsidR="001274EB">
        <w:rPr>
          <w:rFonts w:ascii="Calibri" w:hAnsi="Calibri" w:cs="Calibri"/>
          <w:color w:val="000000" w:themeColor="text1"/>
          <w:sz w:val="28"/>
          <w:szCs w:val="28"/>
        </w:rPr>
        <w:t>ment</w:t>
      </w:r>
      <w:r w:rsidR="00F249E4">
        <w:rPr>
          <w:rFonts w:ascii="Calibri" w:hAnsi="Calibri" w:cs="Calibri"/>
          <w:color w:val="000000" w:themeColor="text1"/>
          <w:sz w:val="28"/>
          <w:szCs w:val="28"/>
        </w:rPr>
        <w:t xml:space="preserve"> of the P3 money and he would sen</w:t>
      </w:r>
      <w:r>
        <w:rPr>
          <w:rFonts w:ascii="Calibri" w:hAnsi="Calibri" w:cs="Calibri"/>
          <w:color w:val="000000" w:themeColor="text1"/>
          <w:sz w:val="28"/>
          <w:szCs w:val="28"/>
        </w:rPr>
        <w:t>d</w:t>
      </w:r>
      <w:r w:rsidR="00F249E4">
        <w:rPr>
          <w:rFonts w:ascii="Calibri" w:hAnsi="Calibri" w:cs="Calibri"/>
          <w:color w:val="000000" w:themeColor="text1"/>
          <w:sz w:val="28"/>
          <w:szCs w:val="28"/>
        </w:rPr>
        <w:t xml:space="preserve"> a further reminder. </w:t>
      </w:r>
    </w:p>
    <w:p w14:paraId="2F0BAF71" w14:textId="77777777" w:rsidR="00264563" w:rsidRDefault="00264563">
      <w:pPr>
        <w:pStyle w:val="Body"/>
        <w:ind w:left="0" w:firstLine="0"/>
        <w:rPr>
          <w:sz w:val="28"/>
          <w:szCs w:val="28"/>
        </w:rPr>
      </w:pPr>
    </w:p>
    <w:p w14:paraId="0DD49B03" w14:textId="4DB0B081" w:rsidR="008F1FC4" w:rsidRDefault="008F1FC4">
      <w:pPr>
        <w:pStyle w:val="Body"/>
        <w:ind w:left="0" w:firstLine="0"/>
        <w:rPr>
          <w:sz w:val="28"/>
          <w:szCs w:val="28"/>
        </w:rPr>
      </w:pPr>
      <w:r>
        <w:rPr>
          <w:sz w:val="28"/>
          <w:szCs w:val="28"/>
        </w:rPr>
        <w:t>8.</w:t>
      </w:r>
      <w:r w:rsidR="002C6010">
        <w:rPr>
          <w:sz w:val="28"/>
          <w:szCs w:val="28"/>
        </w:rPr>
        <w:t xml:space="preserve">   </w:t>
      </w:r>
      <w:r w:rsidR="00684BD5">
        <w:rPr>
          <w:sz w:val="28"/>
          <w:szCs w:val="28"/>
        </w:rPr>
        <w:t xml:space="preserve">New Open Space and Fencing: </w:t>
      </w:r>
      <w:r w:rsidR="002C6010">
        <w:rPr>
          <w:sz w:val="28"/>
          <w:szCs w:val="28"/>
        </w:rPr>
        <w:t xml:space="preserve">Cllr Bowen reported </w:t>
      </w:r>
      <w:r>
        <w:rPr>
          <w:sz w:val="28"/>
          <w:szCs w:val="28"/>
        </w:rPr>
        <w:t xml:space="preserve">that he had contacted Clyst St George Cricket Club who were very helpful.  He had spoken to Paul Laverock </w:t>
      </w:r>
      <w:r w:rsidR="00CF5061" w:rsidRPr="008A7AFA">
        <w:rPr>
          <w:color w:val="000000" w:themeColor="text1"/>
          <w:sz w:val="28"/>
          <w:szCs w:val="28"/>
        </w:rPr>
        <w:t>who recommend</w:t>
      </w:r>
      <w:r w:rsidR="00E8779B">
        <w:rPr>
          <w:color w:val="000000" w:themeColor="text1"/>
          <w:sz w:val="28"/>
          <w:szCs w:val="28"/>
        </w:rPr>
        <w:t xml:space="preserve">ed </w:t>
      </w:r>
      <w:r w:rsidR="00CF5061" w:rsidRPr="008A7AFA">
        <w:rPr>
          <w:color w:val="000000" w:themeColor="text1"/>
          <w:sz w:val="28"/>
          <w:szCs w:val="28"/>
        </w:rPr>
        <w:t xml:space="preserve">Cllr Bowen contacted </w:t>
      </w:r>
      <w:r>
        <w:rPr>
          <w:sz w:val="28"/>
          <w:szCs w:val="28"/>
        </w:rPr>
        <w:t xml:space="preserve">Countrywide Grounds Maintenance. </w:t>
      </w:r>
      <w:r w:rsidR="00CF5061">
        <w:rPr>
          <w:b/>
          <w:bCs/>
          <w:color w:val="EE0000"/>
          <w:sz w:val="28"/>
          <w:szCs w:val="28"/>
        </w:rPr>
        <w:t xml:space="preserve"> </w:t>
      </w:r>
      <w:r>
        <w:rPr>
          <w:sz w:val="28"/>
          <w:szCs w:val="28"/>
        </w:rPr>
        <w:t>A discussion ensued regarding</w:t>
      </w:r>
      <w:r w:rsidR="00264563">
        <w:rPr>
          <w:sz w:val="28"/>
          <w:szCs w:val="28"/>
        </w:rPr>
        <w:t xml:space="preserve"> </w:t>
      </w:r>
      <w:r>
        <w:rPr>
          <w:sz w:val="28"/>
          <w:szCs w:val="28"/>
        </w:rPr>
        <w:t>fencing.  Cllr Bragg produced details of fencing which included treated posts for chain link fencing, gates and hinges etc</w:t>
      </w:r>
      <w:r w:rsidR="008A7AFA">
        <w:rPr>
          <w:sz w:val="28"/>
          <w:szCs w:val="28"/>
        </w:rPr>
        <w:t>.</w:t>
      </w:r>
      <w:r>
        <w:rPr>
          <w:sz w:val="28"/>
          <w:szCs w:val="28"/>
        </w:rPr>
        <w:t xml:space="preserve"> at a cost of £3,600 including VAT – this quote was for supply only, </w:t>
      </w:r>
      <w:proofErr w:type="spellStart"/>
      <w:r>
        <w:rPr>
          <w:sz w:val="28"/>
          <w:szCs w:val="28"/>
        </w:rPr>
        <w:t>labour</w:t>
      </w:r>
      <w:proofErr w:type="spellEnd"/>
      <w:r>
        <w:rPr>
          <w:sz w:val="28"/>
          <w:szCs w:val="28"/>
        </w:rPr>
        <w:t xml:space="preserve"> </w:t>
      </w:r>
      <w:r w:rsidR="00DF01C2">
        <w:rPr>
          <w:sz w:val="28"/>
          <w:szCs w:val="28"/>
        </w:rPr>
        <w:t xml:space="preserve">was not </w:t>
      </w:r>
      <w:r>
        <w:rPr>
          <w:sz w:val="28"/>
          <w:szCs w:val="28"/>
        </w:rPr>
        <w:t xml:space="preserve">included. </w:t>
      </w:r>
    </w:p>
    <w:p w14:paraId="45FCC716" w14:textId="349FA763" w:rsidR="008F1FC4" w:rsidRDefault="008F1FC4">
      <w:pPr>
        <w:pStyle w:val="Body"/>
        <w:ind w:left="0" w:firstLine="0"/>
        <w:rPr>
          <w:sz w:val="28"/>
          <w:szCs w:val="28"/>
        </w:rPr>
      </w:pPr>
      <w:r>
        <w:rPr>
          <w:sz w:val="28"/>
          <w:szCs w:val="28"/>
        </w:rPr>
        <w:t xml:space="preserve">The Clerk was requested to inform Gallaghers, our </w:t>
      </w:r>
      <w:proofErr w:type="gramStart"/>
      <w:r>
        <w:rPr>
          <w:sz w:val="28"/>
          <w:szCs w:val="28"/>
        </w:rPr>
        <w:t>insurers</w:t>
      </w:r>
      <w:proofErr w:type="gramEnd"/>
      <w:r>
        <w:rPr>
          <w:sz w:val="28"/>
          <w:szCs w:val="28"/>
        </w:rPr>
        <w:t xml:space="preserve"> of this acquisition, especially </w:t>
      </w:r>
      <w:proofErr w:type="gramStart"/>
      <w:r>
        <w:rPr>
          <w:sz w:val="28"/>
          <w:szCs w:val="28"/>
        </w:rPr>
        <w:t>with regard to</w:t>
      </w:r>
      <w:proofErr w:type="gramEnd"/>
      <w:r>
        <w:rPr>
          <w:sz w:val="28"/>
          <w:szCs w:val="28"/>
        </w:rPr>
        <w:t xml:space="preserve"> public liability.  There could be a risk of the children’s </w:t>
      </w:r>
      <w:proofErr w:type="spellStart"/>
      <w:r>
        <w:rPr>
          <w:sz w:val="28"/>
          <w:szCs w:val="28"/>
        </w:rPr>
        <w:t>behaviour</w:t>
      </w:r>
      <w:proofErr w:type="spellEnd"/>
      <w:r>
        <w:rPr>
          <w:sz w:val="28"/>
          <w:szCs w:val="28"/>
        </w:rPr>
        <w:t xml:space="preserve"> in the park.  Cllr Bowen suggested he speak with the Headmistress at the School in order she could highlight the Parish Council’s concern over safety whilst playing in the park.  </w:t>
      </w:r>
    </w:p>
    <w:p w14:paraId="587D66A5" w14:textId="18F7E0E6" w:rsidR="008F1FC4" w:rsidRDefault="008F1FC4">
      <w:pPr>
        <w:pStyle w:val="Body"/>
        <w:ind w:left="0" w:firstLine="0"/>
        <w:rPr>
          <w:sz w:val="28"/>
          <w:szCs w:val="28"/>
        </w:rPr>
      </w:pPr>
      <w:r>
        <w:rPr>
          <w:sz w:val="28"/>
          <w:szCs w:val="28"/>
        </w:rPr>
        <w:t xml:space="preserve">Cllr Bragg reported that he had spoken to Will Wass regarding the damaged wall at the park but unfortunately the damage had been caused by the roots of the tree causing the part collapse of the wall.  Cllr Marks confirmed he had checked the situation and felt he had secured the wall to ensure it was safe.  Cllr Bragg had also put tape around the damage. A wooden fence was suggested if still a problem.  Cllr Bragg said he knew a tree surgeon who could probably assist too with the trimming of the overhanging branches. </w:t>
      </w:r>
      <w:r w:rsidR="00B26BD5">
        <w:rPr>
          <w:sz w:val="28"/>
          <w:szCs w:val="28"/>
        </w:rPr>
        <w:t>Cllr Stubbs recommended Dartmoor Tree Surgeons. Cllr Bowen asked her to contact them requesting a quote</w:t>
      </w:r>
      <w:r w:rsidR="005A44E7">
        <w:rPr>
          <w:sz w:val="28"/>
          <w:szCs w:val="28"/>
        </w:rPr>
        <w:t>.</w:t>
      </w:r>
      <w:r w:rsidR="00B26BD5">
        <w:rPr>
          <w:sz w:val="28"/>
          <w:szCs w:val="28"/>
        </w:rPr>
        <w:t xml:space="preserve"> </w:t>
      </w:r>
      <w:r>
        <w:rPr>
          <w:sz w:val="28"/>
          <w:szCs w:val="28"/>
        </w:rPr>
        <w:t xml:space="preserve"> Following further discussion it was agreed to obtain three quotes, </w:t>
      </w:r>
      <w:proofErr w:type="gramStart"/>
      <w:r>
        <w:rPr>
          <w:sz w:val="28"/>
          <w:szCs w:val="28"/>
        </w:rPr>
        <w:t>including from</w:t>
      </w:r>
      <w:proofErr w:type="gramEnd"/>
      <w:r>
        <w:rPr>
          <w:sz w:val="28"/>
          <w:szCs w:val="28"/>
        </w:rPr>
        <w:t xml:space="preserve"> Hi Line and Dartmoor Tree Surgeons.</w:t>
      </w:r>
    </w:p>
    <w:p w14:paraId="007E1546" w14:textId="5C28F975" w:rsidR="008F1FC4" w:rsidRDefault="008F1FC4">
      <w:pPr>
        <w:pStyle w:val="Body"/>
        <w:ind w:left="0" w:firstLine="0"/>
        <w:rPr>
          <w:sz w:val="28"/>
          <w:szCs w:val="28"/>
        </w:rPr>
      </w:pPr>
      <w:r>
        <w:rPr>
          <w:sz w:val="28"/>
          <w:szCs w:val="28"/>
        </w:rPr>
        <w:t>Cllr Marks confirmed he would arrange for a sign to be put up in the park imminently</w:t>
      </w:r>
      <w:r w:rsidR="00264563">
        <w:rPr>
          <w:sz w:val="28"/>
          <w:szCs w:val="28"/>
        </w:rPr>
        <w:t xml:space="preserve"> to cover against any possible liability</w:t>
      </w:r>
      <w:r w:rsidR="00B7140A">
        <w:rPr>
          <w:sz w:val="28"/>
          <w:szCs w:val="28"/>
        </w:rPr>
        <w:t xml:space="preserve"> claim.</w:t>
      </w:r>
      <w:r>
        <w:rPr>
          <w:sz w:val="28"/>
          <w:szCs w:val="28"/>
        </w:rPr>
        <w:t xml:space="preserve"> </w:t>
      </w:r>
    </w:p>
    <w:p w14:paraId="66C108DB" w14:textId="77777777" w:rsidR="008F1FC4" w:rsidRDefault="008F1FC4">
      <w:pPr>
        <w:pStyle w:val="Body"/>
        <w:ind w:left="0" w:firstLine="0"/>
        <w:rPr>
          <w:sz w:val="28"/>
          <w:szCs w:val="28"/>
        </w:rPr>
      </w:pPr>
    </w:p>
    <w:p w14:paraId="6BA914EC" w14:textId="7B055B54" w:rsidR="008F1FC4" w:rsidRDefault="008F1FC4">
      <w:pPr>
        <w:pStyle w:val="Body"/>
        <w:ind w:left="0" w:firstLine="0"/>
        <w:rPr>
          <w:sz w:val="28"/>
          <w:szCs w:val="28"/>
        </w:rPr>
      </w:pPr>
      <w:r>
        <w:rPr>
          <w:sz w:val="28"/>
          <w:szCs w:val="28"/>
        </w:rPr>
        <w:t>9.  Speeding – Update by Cllr Knowles.</w:t>
      </w:r>
    </w:p>
    <w:p w14:paraId="2F71BD26" w14:textId="745455EA" w:rsidR="008F1FC4" w:rsidRDefault="008F1FC4">
      <w:pPr>
        <w:pStyle w:val="Body"/>
        <w:ind w:left="0" w:firstLine="0"/>
        <w:rPr>
          <w:sz w:val="28"/>
          <w:szCs w:val="28"/>
        </w:rPr>
      </w:pPr>
      <w:r>
        <w:rPr>
          <w:sz w:val="28"/>
          <w:szCs w:val="28"/>
        </w:rPr>
        <w:t xml:space="preserve">Cllr Knowles has arranged a meeting with </w:t>
      </w:r>
      <w:proofErr w:type="spellStart"/>
      <w:r>
        <w:rPr>
          <w:sz w:val="28"/>
          <w:szCs w:val="28"/>
        </w:rPr>
        <w:t>Ebford</w:t>
      </w:r>
      <w:proofErr w:type="spellEnd"/>
      <w:r>
        <w:rPr>
          <w:sz w:val="28"/>
          <w:szCs w:val="28"/>
        </w:rPr>
        <w:t xml:space="preserve"> residents at</w:t>
      </w:r>
      <w:r w:rsidR="00B26BD5">
        <w:rPr>
          <w:sz w:val="28"/>
          <w:szCs w:val="28"/>
        </w:rPr>
        <w:t xml:space="preserve"> </w:t>
      </w:r>
      <w:r>
        <w:rPr>
          <w:sz w:val="28"/>
          <w:szCs w:val="28"/>
        </w:rPr>
        <w:t xml:space="preserve">the end of the week, and this matter be on the </w:t>
      </w:r>
      <w:proofErr w:type="gramStart"/>
      <w:r>
        <w:rPr>
          <w:sz w:val="28"/>
          <w:szCs w:val="28"/>
        </w:rPr>
        <w:t>Agenda</w:t>
      </w:r>
      <w:proofErr w:type="gramEnd"/>
      <w:r>
        <w:rPr>
          <w:sz w:val="28"/>
          <w:szCs w:val="28"/>
        </w:rPr>
        <w:t xml:space="preserve"> for next Meeting.</w:t>
      </w:r>
    </w:p>
    <w:p w14:paraId="66F8E1F8" w14:textId="77777777" w:rsidR="008F1FC4" w:rsidRDefault="008F1FC4">
      <w:pPr>
        <w:pStyle w:val="Body"/>
        <w:ind w:left="0" w:firstLine="0"/>
        <w:rPr>
          <w:sz w:val="28"/>
          <w:szCs w:val="28"/>
        </w:rPr>
      </w:pPr>
    </w:p>
    <w:p w14:paraId="616FCA2E" w14:textId="74FB3D6C" w:rsidR="008F1FC4" w:rsidRDefault="008F1FC4">
      <w:pPr>
        <w:pStyle w:val="Body"/>
        <w:ind w:left="0" w:firstLine="0"/>
        <w:rPr>
          <w:sz w:val="28"/>
          <w:szCs w:val="28"/>
        </w:rPr>
      </w:pPr>
      <w:r>
        <w:rPr>
          <w:sz w:val="28"/>
          <w:szCs w:val="28"/>
        </w:rPr>
        <w:t>10. Already covered in Item 8</w:t>
      </w:r>
    </w:p>
    <w:p w14:paraId="016AB28D" w14:textId="77777777" w:rsidR="008F1FC4" w:rsidRDefault="008F1FC4">
      <w:pPr>
        <w:pStyle w:val="Body"/>
        <w:ind w:left="0" w:firstLine="0"/>
        <w:rPr>
          <w:sz w:val="28"/>
          <w:szCs w:val="28"/>
        </w:rPr>
      </w:pPr>
    </w:p>
    <w:p w14:paraId="324D0401" w14:textId="7598480B" w:rsidR="00BD6155" w:rsidRDefault="00000000">
      <w:pPr>
        <w:pStyle w:val="Body"/>
        <w:ind w:left="0" w:firstLine="0"/>
        <w:rPr>
          <w:sz w:val="28"/>
          <w:szCs w:val="28"/>
        </w:rPr>
      </w:pPr>
      <w:r>
        <w:rPr>
          <w:sz w:val="28"/>
          <w:szCs w:val="28"/>
        </w:rPr>
        <w:t>1</w:t>
      </w:r>
      <w:r w:rsidR="008F1FC4">
        <w:rPr>
          <w:sz w:val="28"/>
          <w:szCs w:val="28"/>
        </w:rPr>
        <w:t>1</w:t>
      </w:r>
      <w:r>
        <w:rPr>
          <w:sz w:val="28"/>
          <w:szCs w:val="28"/>
        </w:rPr>
        <w:t>.   Planning (plus any applications received following distribution of Agenda)</w:t>
      </w:r>
    </w:p>
    <w:p w14:paraId="4F9F6598" w14:textId="77777777" w:rsidR="00BD6155" w:rsidRDefault="00BD6155">
      <w:pPr>
        <w:pStyle w:val="Body"/>
        <w:ind w:left="0" w:firstLine="0"/>
        <w:rPr>
          <w:sz w:val="28"/>
          <w:szCs w:val="28"/>
        </w:rPr>
      </w:pPr>
    </w:p>
    <w:p w14:paraId="2C0CAF22" w14:textId="4383EA81" w:rsidR="00E27148" w:rsidRDefault="00E27148">
      <w:pPr>
        <w:pStyle w:val="Body"/>
        <w:ind w:left="0" w:firstLine="0"/>
        <w:rPr>
          <w:b/>
          <w:bCs/>
          <w:sz w:val="28"/>
          <w:szCs w:val="28"/>
        </w:rPr>
      </w:pPr>
      <w:r w:rsidRPr="00E27148">
        <w:rPr>
          <w:b/>
          <w:bCs/>
          <w:sz w:val="28"/>
          <w:szCs w:val="28"/>
        </w:rPr>
        <w:t>25/</w:t>
      </w:r>
      <w:r w:rsidR="008F1FC4">
        <w:rPr>
          <w:b/>
          <w:bCs/>
          <w:sz w:val="28"/>
          <w:szCs w:val="28"/>
        </w:rPr>
        <w:t>2249</w:t>
      </w:r>
      <w:r w:rsidRPr="00E27148">
        <w:rPr>
          <w:b/>
          <w:bCs/>
          <w:sz w:val="28"/>
          <w:szCs w:val="28"/>
        </w:rPr>
        <w:t>/TRE</w:t>
      </w:r>
      <w:r>
        <w:rPr>
          <w:sz w:val="28"/>
          <w:szCs w:val="28"/>
        </w:rPr>
        <w:t xml:space="preserve"> </w:t>
      </w:r>
      <w:r w:rsidR="008F1FC4">
        <w:rPr>
          <w:b/>
          <w:bCs/>
          <w:sz w:val="28"/>
          <w:szCs w:val="28"/>
        </w:rPr>
        <w:t>Lady Sewards School, Clyst St George</w:t>
      </w:r>
    </w:p>
    <w:p w14:paraId="2A75FF54" w14:textId="27AB8195" w:rsidR="00E27148" w:rsidRPr="00E27148" w:rsidRDefault="005C78F3">
      <w:pPr>
        <w:pStyle w:val="Body"/>
        <w:ind w:left="0" w:firstLine="0"/>
        <w:rPr>
          <w:b/>
          <w:bCs/>
          <w:sz w:val="28"/>
          <w:szCs w:val="28"/>
        </w:rPr>
      </w:pPr>
      <w:r w:rsidRPr="0061079A">
        <w:rPr>
          <w:b/>
          <w:bCs/>
          <w:sz w:val="28"/>
          <w:szCs w:val="28"/>
        </w:rPr>
        <w:t>T001</w:t>
      </w:r>
      <w:r>
        <w:rPr>
          <w:b/>
          <w:bCs/>
          <w:sz w:val="28"/>
          <w:szCs w:val="28"/>
        </w:rPr>
        <w:t xml:space="preserve"> </w:t>
      </w:r>
      <w:r w:rsidR="0061079A">
        <w:rPr>
          <w:b/>
          <w:bCs/>
          <w:sz w:val="28"/>
          <w:szCs w:val="28"/>
        </w:rPr>
        <w:t>Lime – reduce height by 3m, reducing back to suitable growth points maximum diameter of cuts 150mm</w:t>
      </w:r>
    </w:p>
    <w:p w14:paraId="4BB3C135" w14:textId="1BFC98A9" w:rsidR="00BD6155" w:rsidRDefault="005C78F3">
      <w:pPr>
        <w:pStyle w:val="Body"/>
        <w:ind w:left="0" w:firstLine="0"/>
        <w:rPr>
          <w:b/>
          <w:bCs/>
          <w:color w:val="000000" w:themeColor="text1"/>
          <w:sz w:val="28"/>
          <w:szCs w:val="28"/>
          <w:u w:color="EE0000"/>
        </w:rPr>
      </w:pPr>
      <w:r w:rsidRPr="005C78F3">
        <w:rPr>
          <w:b/>
          <w:bCs/>
          <w:color w:val="000000" w:themeColor="text1"/>
          <w:sz w:val="28"/>
          <w:szCs w:val="28"/>
          <w:u w:color="EE0000"/>
        </w:rPr>
        <w:lastRenderedPageBreak/>
        <w:t>Parish Council</w:t>
      </w:r>
      <w:r w:rsidR="00E40AF3">
        <w:rPr>
          <w:b/>
          <w:bCs/>
          <w:color w:val="000000" w:themeColor="text1"/>
          <w:sz w:val="28"/>
          <w:szCs w:val="28"/>
          <w:u w:color="EE0000"/>
        </w:rPr>
        <w:t xml:space="preserve"> Response</w:t>
      </w:r>
      <w:r w:rsidRPr="005C78F3">
        <w:rPr>
          <w:b/>
          <w:bCs/>
          <w:color w:val="000000" w:themeColor="text1"/>
          <w:sz w:val="28"/>
          <w:szCs w:val="28"/>
          <w:u w:color="EE0000"/>
        </w:rPr>
        <w:t xml:space="preserve">: </w:t>
      </w:r>
      <w:r w:rsidR="008F1FC4">
        <w:rPr>
          <w:b/>
          <w:bCs/>
          <w:color w:val="000000" w:themeColor="text1"/>
          <w:sz w:val="28"/>
          <w:szCs w:val="28"/>
          <w:u w:color="EE0000"/>
        </w:rPr>
        <w:t>No Objection</w:t>
      </w:r>
    </w:p>
    <w:p w14:paraId="09E4EA70" w14:textId="77777777" w:rsidR="005C78F3" w:rsidRPr="005C78F3" w:rsidRDefault="005C78F3">
      <w:pPr>
        <w:pStyle w:val="Body"/>
        <w:ind w:left="0" w:firstLine="0"/>
        <w:rPr>
          <w:b/>
          <w:bCs/>
          <w:color w:val="000000" w:themeColor="text1"/>
          <w:sz w:val="28"/>
          <w:szCs w:val="28"/>
          <w:u w:color="EE0000"/>
        </w:rPr>
      </w:pPr>
    </w:p>
    <w:p w14:paraId="4A07F73A" w14:textId="5CD4E40B" w:rsidR="00BD6155" w:rsidRDefault="00000000">
      <w:pPr>
        <w:pStyle w:val="Body"/>
        <w:ind w:left="0" w:firstLine="0"/>
        <w:rPr>
          <w:sz w:val="28"/>
          <w:szCs w:val="28"/>
        </w:rPr>
      </w:pPr>
      <w:r>
        <w:rPr>
          <w:sz w:val="28"/>
          <w:szCs w:val="28"/>
        </w:rPr>
        <w:t xml:space="preserve">13. Reports from </w:t>
      </w:r>
      <w:proofErr w:type="spellStart"/>
      <w:r w:rsidR="00E8779B">
        <w:rPr>
          <w:sz w:val="28"/>
          <w:szCs w:val="28"/>
        </w:rPr>
        <w:t>Councillors</w:t>
      </w:r>
      <w:proofErr w:type="spellEnd"/>
      <w:r w:rsidR="00E8779B">
        <w:rPr>
          <w:sz w:val="28"/>
          <w:szCs w:val="28"/>
        </w:rPr>
        <w:t>:</w:t>
      </w:r>
      <w:r>
        <w:rPr>
          <w:sz w:val="28"/>
          <w:szCs w:val="28"/>
        </w:rPr>
        <w:t xml:space="preserve"> </w:t>
      </w:r>
    </w:p>
    <w:p w14:paraId="2EA45845" w14:textId="1E50D76E" w:rsidR="00BD6155" w:rsidRDefault="00BD6155">
      <w:pPr>
        <w:pStyle w:val="Body"/>
        <w:ind w:left="0" w:firstLine="0"/>
        <w:rPr>
          <w:sz w:val="28"/>
          <w:szCs w:val="28"/>
        </w:rPr>
      </w:pPr>
    </w:p>
    <w:p w14:paraId="7BA6CD06" w14:textId="4B04A941" w:rsidR="00BD6155" w:rsidRDefault="008A7AFA">
      <w:pPr>
        <w:pStyle w:val="Body"/>
        <w:ind w:left="0" w:firstLine="0"/>
        <w:rPr>
          <w:sz w:val="28"/>
          <w:szCs w:val="28"/>
        </w:rPr>
      </w:pPr>
      <w:r w:rsidRPr="008A7AFA">
        <w:rPr>
          <w:color w:val="000000" w:themeColor="text1"/>
          <w:sz w:val="28"/>
          <w:szCs w:val="28"/>
        </w:rPr>
        <w:t>Cllr Ward</w:t>
      </w:r>
      <w:r w:rsidR="009A3A2C" w:rsidRPr="008A7AFA">
        <w:rPr>
          <w:color w:val="000000" w:themeColor="text1"/>
          <w:sz w:val="28"/>
          <w:szCs w:val="28"/>
        </w:rPr>
        <w:t xml:space="preserve"> </w:t>
      </w:r>
      <w:r w:rsidR="009A3A2C">
        <w:rPr>
          <w:sz w:val="28"/>
          <w:szCs w:val="28"/>
        </w:rPr>
        <w:t>reported that to date she has not been able to find anyone to carry out the cleaning of the bus stop.  It was suggested the Community Liaison Officer may be able to assist. Cllr Manser will ask Rob Hatton of Bishops Clyst</w:t>
      </w:r>
      <w:r w:rsidR="00DF01C2">
        <w:rPr>
          <w:sz w:val="28"/>
          <w:szCs w:val="28"/>
        </w:rPr>
        <w:t xml:space="preserve"> Parish Council</w:t>
      </w:r>
      <w:r w:rsidR="009A3A2C">
        <w:rPr>
          <w:sz w:val="28"/>
          <w:szCs w:val="28"/>
        </w:rPr>
        <w:t xml:space="preserve"> if he knew of anyone.</w:t>
      </w:r>
    </w:p>
    <w:p w14:paraId="2D7D12EF" w14:textId="44C5BC32" w:rsidR="009A3A2C" w:rsidRDefault="009A3A2C">
      <w:pPr>
        <w:pStyle w:val="Body"/>
        <w:ind w:left="0" w:firstLine="0"/>
        <w:rPr>
          <w:sz w:val="28"/>
          <w:szCs w:val="28"/>
        </w:rPr>
      </w:pPr>
      <w:r w:rsidRPr="004E66B3">
        <w:rPr>
          <w:b/>
          <w:bCs/>
          <w:sz w:val="28"/>
          <w:szCs w:val="28"/>
        </w:rPr>
        <w:t>Cllr Knowles and Cllr Stubbs</w:t>
      </w:r>
      <w:r>
        <w:rPr>
          <w:sz w:val="28"/>
          <w:szCs w:val="28"/>
        </w:rPr>
        <w:t xml:space="preserve"> had nothing to report.</w:t>
      </w:r>
    </w:p>
    <w:p w14:paraId="3365A4DE" w14:textId="12C5F074" w:rsidR="009A3A2C" w:rsidRDefault="009A3A2C">
      <w:pPr>
        <w:pStyle w:val="Body"/>
        <w:ind w:left="0" w:firstLine="0"/>
        <w:rPr>
          <w:sz w:val="28"/>
          <w:szCs w:val="28"/>
        </w:rPr>
      </w:pPr>
      <w:r w:rsidRPr="004E66B3">
        <w:rPr>
          <w:b/>
          <w:bCs/>
          <w:sz w:val="28"/>
          <w:szCs w:val="28"/>
        </w:rPr>
        <w:t>Cllr Manser</w:t>
      </w:r>
      <w:r>
        <w:rPr>
          <w:sz w:val="28"/>
          <w:szCs w:val="28"/>
        </w:rPr>
        <w:t xml:space="preserve"> said he had received a reply from Angela King on the</w:t>
      </w:r>
      <w:r w:rsidR="0061079A">
        <w:rPr>
          <w:sz w:val="28"/>
          <w:szCs w:val="28"/>
        </w:rPr>
        <w:t xml:space="preserve"> </w:t>
      </w:r>
      <w:proofErr w:type="spellStart"/>
      <w:r>
        <w:rPr>
          <w:sz w:val="28"/>
          <w:szCs w:val="28"/>
        </w:rPr>
        <w:t>Neighbourhood</w:t>
      </w:r>
      <w:proofErr w:type="spellEnd"/>
      <w:r>
        <w:rPr>
          <w:sz w:val="28"/>
          <w:szCs w:val="28"/>
        </w:rPr>
        <w:t xml:space="preserve"> Plan who was willing to meet with anyone regarding ours.  He said East Devon District Council was not aware of any reduction in funding.  Their year is April to March 31</w:t>
      </w:r>
      <w:r w:rsidRPr="009A3A2C">
        <w:rPr>
          <w:sz w:val="28"/>
          <w:szCs w:val="28"/>
          <w:vertAlign w:val="superscript"/>
        </w:rPr>
        <w:t>st</w:t>
      </w:r>
      <w:r>
        <w:rPr>
          <w:sz w:val="28"/>
          <w:szCs w:val="28"/>
        </w:rPr>
        <w:t>.  Clyst St Mary have got theirs done, Woodbury is out for consultation</w:t>
      </w:r>
      <w:r w:rsidR="00667FCC">
        <w:rPr>
          <w:sz w:val="28"/>
          <w:szCs w:val="28"/>
        </w:rPr>
        <w:t xml:space="preserve">.  Neither Woodbury nor Clyst St Mary have labelled parcels of land for redevelopment and left this to the Council.  Woodbury runs close to </w:t>
      </w:r>
      <w:proofErr w:type="spellStart"/>
      <w:r w:rsidR="00667FCC">
        <w:rPr>
          <w:sz w:val="28"/>
          <w:szCs w:val="28"/>
        </w:rPr>
        <w:t>Ebford</w:t>
      </w:r>
      <w:proofErr w:type="spellEnd"/>
      <w:r w:rsidR="00667FCC">
        <w:rPr>
          <w:sz w:val="28"/>
          <w:szCs w:val="28"/>
        </w:rPr>
        <w:t xml:space="preserve"> and there was talk of one farmer thinking of developing and consolidation of village.  This is out for consultation. Cllr Bowen enquired what </w:t>
      </w:r>
      <w:r w:rsidR="004E66B3">
        <w:rPr>
          <w:sz w:val="28"/>
          <w:szCs w:val="28"/>
        </w:rPr>
        <w:t>we</w:t>
      </w:r>
      <w:r w:rsidR="00B26BD5">
        <w:rPr>
          <w:sz w:val="28"/>
          <w:szCs w:val="28"/>
        </w:rPr>
        <w:t xml:space="preserve"> we</w:t>
      </w:r>
      <w:r w:rsidR="004E66B3">
        <w:rPr>
          <w:sz w:val="28"/>
          <w:szCs w:val="28"/>
        </w:rPr>
        <w:t>re</w:t>
      </w:r>
      <w:r w:rsidR="00667FCC">
        <w:rPr>
          <w:sz w:val="28"/>
          <w:szCs w:val="28"/>
        </w:rPr>
        <w:t xml:space="preserve"> going to do.  Cllr Manser suggested that we could get a team of representatives from Clyst St George and </w:t>
      </w:r>
      <w:proofErr w:type="spellStart"/>
      <w:r w:rsidR="00667FCC">
        <w:rPr>
          <w:sz w:val="28"/>
          <w:szCs w:val="28"/>
        </w:rPr>
        <w:t>Ebford</w:t>
      </w:r>
      <w:proofErr w:type="spellEnd"/>
      <w:r w:rsidR="00667FCC">
        <w:rPr>
          <w:sz w:val="28"/>
          <w:szCs w:val="28"/>
        </w:rPr>
        <w:t xml:space="preserve"> and be led by Parish </w:t>
      </w:r>
      <w:r w:rsidR="00E8779B">
        <w:rPr>
          <w:sz w:val="28"/>
          <w:szCs w:val="28"/>
        </w:rPr>
        <w:t>Councilor</w:t>
      </w:r>
      <w:r w:rsidR="00667FCC">
        <w:rPr>
          <w:sz w:val="28"/>
          <w:szCs w:val="28"/>
        </w:rPr>
        <w:t xml:space="preserve"> preferably.  There would be a fair amount of consultation required to get feedback from the community.  Cllr Bowen suggested speaking to Rob Hatton of Clyst St Mary and </w:t>
      </w:r>
      <w:r w:rsidR="004E66B3">
        <w:rPr>
          <w:sz w:val="28"/>
          <w:szCs w:val="28"/>
        </w:rPr>
        <w:t xml:space="preserve">we </w:t>
      </w:r>
      <w:r w:rsidR="00667FCC">
        <w:rPr>
          <w:sz w:val="28"/>
          <w:szCs w:val="28"/>
        </w:rPr>
        <w:t>would need to appeal to the parish to see if</w:t>
      </w:r>
      <w:r w:rsidR="00CF5061">
        <w:rPr>
          <w:sz w:val="28"/>
          <w:szCs w:val="28"/>
        </w:rPr>
        <w:t xml:space="preserve"> </w:t>
      </w:r>
      <w:r w:rsidR="00667FCC">
        <w:rPr>
          <w:sz w:val="28"/>
          <w:szCs w:val="28"/>
        </w:rPr>
        <w:t xml:space="preserve">anyone was interested. Cllr Manser considered </w:t>
      </w:r>
      <w:r w:rsidR="004E66B3">
        <w:rPr>
          <w:sz w:val="28"/>
          <w:szCs w:val="28"/>
        </w:rPr>
        <w:t xml:space="preserve">a </w:t>
      </w:r>
      <w:r w:rsidR="00667FCC">
        <w:rPr>
          <w:sz w:val="28"/>
          <w:szCs w:val="28"/>
        </w:rPr>
        <w:t xml:space="preserve">Parish </w:t>
      </w:r>
      <w:proofErr w:type="spellStart"/>
      <w:r w:rsidR="00667FCC">
        <w:rPr>
          <w:sz w:val="28"/>
          <w:szCs w:val="28"/>
        </w:rPr>
        <w:t>Councillor</w:t>
      </w:r>
      <w:proofErr w:type="spellEnd"/>
      <w:r w:rsidR="00667FCC">
        <w:rPr>
          <w:sz w:val="28"/>
          <w:szCs w:val="28"/>
        </w:rPr>
        <w:t xml:space="preserve"> </w:t>
      </w:r>
      <w:r w:rsidR="00E8779B">
        <w:rPr>
          <w:sz w:val="28"/>
          <w:szCs w:val="28"/>
        </w:rPr>
        <w:t xml:space="preserve">should </w:t>
      </w:r>
      <w:r w:rsidR="00667FCC">
        <w:rPr>
          <w:sz w:val="28"/>
          <w:szCs w:val="28"/>
        </w:rPr>
        <w:t xml:space="preserve">be figurehead.  Cllr Marks suggested we enlist Rob Hatton’s guidance and contact him.  Cllr Manser will provide the details to Cllr Bowen to contact Cllr Hatton. </w:t>
      </w:r>
      <w:r w:rsidR="004E66B3">
        <w:rPr>
          <w:sz w:val="28"/>
          <w:szCs w:val="28"/>
        </w:rPr>
        <w:t xml:space="preserve">There is a possibility we could use the same expert as Clyst St Mary and perhaps Angela King could advise on this too.  Cllr Bowen will report back to the next meeting on the outcome of his enquiries. </w:t>
      </w:r>
    </w:p>
    <w:p w14:paraId="0E262780" w14:textId="508C95A9" w:rsidR="004E66B3" w:rsidRPr="00266082" w:rsidRDefault="004E66B3">
      <w:pPr>
        <w:pStyle w:val="Body"/>
        <w:ind w:left="0" w:firstLine="0"/>
        <w:rPr>
          <w:color w:val="000000" w:themeColor="text1"/>
          <w:sz w:val="28"/>
          <w:szCs w:val="28"/>
        </w:rPr>
      </w:pPr>
      <w:r w:rsidRPr="004E66B3">
        <w:rPr>
          <w:b/>
          <w:bCs/>
          <w:sz w:val="28"/>
          <w:szCs w:val="28"/>
        </w:rPr>
        <w:t>Cllr Bragg</w:t>
      </w:r>
      <w:r>
        <w:rPr>
          <w:sz w:val="28"/>
          <w:szCs w:val="28"/>
        </w:rPr>
        <w:t xml:space="preserve"> reported that he had been contacted with a complaint about the </w:t>
      </w:r>
      <w:proofErr w:type="spellStart"/>
      <w:r w:rsidR="008A7AFA">
        <w:rPr>
          <w:sz w:val="28"/>
          <w:szCs w:val="28"/>
        </w:rPr>
        <w:t>behaviour</w:t>
      </w:r>
      <w:proofErr w:type="spellEnd"/>
      <w:r w:rsidR="008A7AFA">
        <w:rPr>
          <w:sz w:val="28"/>
          <w:szCs w:val="28"/>
        </w:rPr>
        <w:t xml:space="preserve"> </w:t>
      </w:r>
      <w:r w:rsidR="00CF5061" w:rsidRPr="008A7AFA">
        <w:rPr>
          <w:color w:val="000000" w:themeColor="text1"/>
          <w:sz w:val="28"/>
          <w:szCs w:val="28"/>
        </w:rPr>
        <w:t xml:space="preserve">of the </w:t>
      </w:r>
      <w:r w:rsidR="008A7AFA" w:rsidRPr="008A7AFA">
        <w:rPr>
          <w:color w:val="000000" w:themeColor="text1"/>
          <w:sz w:val="28"/>
          <w:szCs w:val="28"/>
        </w:rPr>
        <w:t>children</w:t>
      </w:r>
      <w:r w:rsidR="00CF5061" w:rsidRPr="008A7AFA">
        <w:rPr>
          <w:color w:val="000000" w:themeColor="text1"/>
          <w:sz w:val="28"/>
          <w:szCs w:val="28"/>
        </w:rPr>
        <w:t xml:space="preserve"> in the village green</w:t>
      </w:r>
      <w:r w:rsidR="008A7AFA">
        <w:rPr>
          <w:color w:val="000000" w:themeColor="text1"/>
          <w:sz w:val="28"/>
          <w:szCs w:val="28"/>
        </w:rPr>
        <w:t xml:space="preserve">.  Cllr Bowen </w:t>
      </w:r>
      <w:r w:rsidR="00CF5061" w:rsidRPr="00266082">
        <w:rPr>
          <w:color w:val="000000" w:themeColor="text1"/>
          <w:sz w:val="28"/>
          <w:szCs w:val="28"/>
        </w:rPr>
        <w:t>suggested</w:t>
      </w:r>
      <w:r w:rsidR="00CF5061">
        <w:rPr>
          <w:b/>
          <w:bCs/>
          <w:color w:val="EE0000"/>
          <w:sz w:val="28"/>
          <w:szCs w:val="28"/>
        </w:rPr>
        <w:t xml:space="preserve"> </w:t>
      </w:r>
      <w:r w:rsidR="00266082" w:rsidRPr="00266082">
        <w:rPr>
          <w:color w:val="000000" w:themeColor="text1"/>
          <w:sz w:val="28"/>
          <w:szCs w:val="28"/>
        </w:rPr>
        <w:t xml:space="preserve">he </w:t>
      </w:r>
      <w:r w:rsidR="00CF5061" w:rsidRPr="00266082">
        <w:rPr>
          <w:color w:val="000000" w:themeColor="text1"/>
          <w:sz w:val="28"/>
          <w:szCs w:val="28"/>
        </w:rPr>
        <w:t>would speak to the school to remind them to ask children not to pull on branches or dig holes.</w:t>
      </w:r>
    </w:p>
    <w:p w14:paraId="790781A0" w14:textId="21A1D4F7" w:rsidR="004E66B3" w:rsidRDefault="004E66B3">
      <w:pPr>
        <w:pStyle w:val="Body"/>
        <w:ind w:left="0" w:firstLine="0"/>
        <w:rPr>
          <w:sz w:val="28"/>
          <w:szCs w:val="28"/>
        </w:rPr>
      </w:pPr>
      <w:r w:rsidRPr="004E66B3">
        <w:rPr>
          <w:b/>
          <w:bCs/>
          <w:sz w:val="28"/>
          <w:szCs w:val="28"/>
        </w:rPr>
        <w:t>Cllr Marks</w:t>
      </w:r>
      <w:r>
        <w:rPr>
          <w:sz w:val="28"/>
          <w:szCs w:val="28"/>
        </w:rPr>
        <w:t xml:space="preserve"> will, again, chase the P3 payment and hope this is to hand soon. </w:t>
      </w:r>
    </w:p>
    <w:p w14:paraId="26DBC8CA" w14:textId="77777777" w:rsidR="004E66B3" w:rsidRDefault="004E66B3">
      <w:pPr>
        <w:pStyle w:val="Body"/>
        <w:ind w:left="0" w:firstLine="0"/>
        <w:rPr>
          <w:sz w:val="28"/>
          <w:szCs w:val="28"/>
        </w:rPr>
      </w:pPr>
    </w:p>
    <w:p w14:paraId="2A61C5A0" w14:textId="050970A8" w:rsidR="00BD6155" w:rsidRDefault="004E66B3">
      <w:pPr>
        <w:pStyle w:val="Body"/>
        <w:ind w:left="0" w:firstLine="0"/>
        <w:rPr>
          <w:sz w:val="28"/>
          <w:szCs w:val="28"/>
        </w:rPr>
      </w:pPr>
      <w:r>
        <w:rPr>
          <w:sz w:val="28"/>
          <w:szCs w:val="28"/>
        </w:rPr>
        <w:t>Meeting convened at 9pm</w:t>
      </w:r>
    </w:p>
    <w:p w14:paraId="03E74D37" w14:textId="1DF104DE" w:rsidR="00BD6155" w:rsidRDefault="00000000">
      <w:pPr>
        <w:pStyle w:val="Body"/>
        <w:ind w:left="0" w:firstLine="0"/>
        <w:jc w:val="both"/>
      </w:pPr>
      <w:r>
        <w:rPr>
          <w:b/>
          <w:bCs/>
          <w:sz w:val="28"/>
          <w:szCs w:val="28"/>
        </w:rPr>
        <w:t xml:space="preserve">Next meeting: Wednesday </w:t>
      </w:r>
      <w:r w:rsidR="001274EB">
        <w:rPr>
          <w:b/>
          <w:bCs/>
          <w:sz w:val="28"/>
          <w:szCs w:val="28"/>
        </w:rPr>
        <w:t>1</w:t>
      </w:r>
      <w:r w:rsidR="004E66B3">
        <w:rPr>
          <w:b/>
          <w:bCs/>
          <w:sz w:val="28"/>
          <w:szCs w:val="28"/>
        </w:rPr>
        <w:t>0 December</w:t>
      </w:r>
      <w:r>
        <w:rPr>
          <w:b/>
          <w:bCs/>
          <w:sz w:val="28"/>
          <w:szCs w:val="28"/>
        </w:rPr>
        <w:t xml:space="preserve"> 2025 at 7.30pm Village Hall Clyst St George.</w:t>
      </w:r>
    </w:p>
    <w:sectPr w:rsidR="00BD6155">
      <w:headerReference w:type="default" r:id="rId7"/>
      <w:footerReference w:type="default" r:id="rId8"/>
      <w:pgSz w:w="11900" w:h="16820"/>
      <w:pgMar w:top="1440" w:right="1434"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A37CC" w14:textId="77777777" w:rsidR="00C90DC1" w:rsidRDefault="00C90DC1">
      <w:r>
        <w:separator/>
      </w:r>
    </w:p>
  </w:endnote>
  <w:endnote w:type="continuationSeparator" w:id="0">
    <w:p w14:paraId="38538E76" w14:textId="77777777" w:rsidR="00C90DC1" w:rsidRDefault="00C90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6010B" w14:textId="77777777" w:rsidR="00BD6155" w:rsidRDefault="00BD615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43491" w14:textId="77777777" w:rsidR="00C90DC1" w:rsidRDefault="00C90DC1">
      <w:r>
        <w:separator/>
      </w:r>
    </w:p>
  </w:footnote>
  <w:footnote w:type="continuationSeparator" w:id="0">
    <w:p w14:paraId="60C03097" w14:textId="77777777" w:rsidR="00C90DC1" w:rsidRDefault="00C90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C992" w14:textId="77777777" w:rsidR="00BD6155" w:rsidRDefault="00BD615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326D5"/>
    <w:multiLevelType w:val="hybridMultilevel"/>
    <w:tmpl w:val="F468C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C30A31"/>
    <w:multiLevelType w:val="hybridMultilevel"/>
    <w:tmpl w:val="713A4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38154F"/>
    <w:multiLevelType w:val="hybridMultilevel"/>
    <w:tmpl w:val="809ED396"/>
    <w:numStyleLink w:val="Numbered"/>
  </w:abstractNum>
  <w:abstractNum w:abstractNumId="3" w15:restartNumberingAfterBreak="0">
    <w:nsid w:val="7D6D0AF0"/>
    <w:multiLevelType w:val="hybridMultilevel"/>
    <w:tmpl w:val="809ED396"/>
    <w:styleLink w:val="Numbered"/>
    <w:lvl w:ilvl="0" w:tplc="B8B23D14">
      <w:start w:val="1"/>
      <w:numFmt w:val="decimal"/>
      <w:lvlText w:val="%1."/>
      <w:lvlJc w:val="left"/>
      <w:pPr>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 w:ilvl="1" w:tplc="8774ED04">
      <w:start w:val="1"/>
      <w:numFmt w:val="decimal"/>
      <w:lvlText w:val="%2."/>
      <w:lvlJc w:val="left"/>
      <w:pPr>
        <w:ind w:left="1095" w:hanging="295"/>
      </w:pPr>
      <w:rPr>
        <w:rFonts w:hAnsi="Arial Unicode MS"/>
        <w:caps w:val="0"/>
        <w:smallCaps w:val="0"/>
        <w:strike w:val="0"/>
        <w:dstrike w:val="0"/>
        <w:outline w:val="0"/>
        <w:emboss w:val="0"/>
        <w:imprint w:val="0"/>
        <w:spacing w:val="0"/>
        <w:w w:val="100"/>
        <w:kern w:val="0"/>
        <w:position w:val="0"/>
        <w:highlight w:val="none"/>
        <w:vertAlign w:val="baseline"/>
      </w:rPr>
    </w:lvl>
    <w:lvl w:ilvl="2" w:tplc="30F6D2E2">
      <w:start w:val="1"/>
      <w:numFmt w:val="decimal"/>
      <w:lvlText w:val="%3."/>
      <w:lvlJc w:val="left"/>
      <w:pPr>
        <w:ind w:left="189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AEE8947E">
      <w:start w:val="1"/>
      <w:numFmt w:val="decimal"/>
      <w:lvlText w:val="%4."/>
      <w:lvlJc w:val="left"/>
      <w:pPr>
        <w:ind w:left="2695" w:hanging="295"/>
      </w:pPr>
      <w:rPr>
        <w:rFonts w:hAnsi="Arial Unicode MS"/>
        <w:caps w:val="0"/>
        <w:smallCaps w:val="0"/>
        <w:strike w:val="0"/>
        <w:dstrike w:val="0"/>
        <w:outline w:val="0"/>
        <w:emboss w:val="0"/>
        <w:imprint w:val="0"/>
        <w:spacing w:val="0"/>
        <w:w w:val="100"/>
        <w:kern w:val="0"/>
        <w:position w:val="0"/>
        <w:highlight w:val="none"/>
        <w:vertAlign w:val="baseline"/>
      </w:rPr>
    </w:lvl>
    <w:lvl w:ilvl="4" w:tplc="11E60086">
      <w:start w:val="1"/>
      <w:numFmt w:val="decimal"/>
      <w:lvlText w:val="%5."/>
      <w:lvlJc w:val="left"/>
      <w:pPr>
        <w:ind w:left="3495" w:hanging="295"/>
      </w:pPr>
      <w:rPr>
        <w:rFonts w:hAnsi="Arial Unicode MS"/>
        <w:caps w:val="0"/>
        <w:smallCaps w:val="0"/>
        <w:strike w:val="0"/>
        <w:dstrike w:val="0"/>
        <w:outline w:val="0"/>
        <w:emboss w:val="0"/>
        <w:imprint w:val="0"/>
        <w:spacing w:val="0"/>
        <w:w w:val="100"/>
        <w:kern w:val="0"/>
        <w:position w:val="0"/>
        <w:highlight w:val="none"/>
        <w:vertAlign w:val="baseline"/>
      </w:rPr>
    </w:lvl>
    <w:lvl w:ilvl="5" w:tplc="54A01384">
      <w:start w:val="1"/>
      <w:numFmt w:val="decimal"/>
      <w:lvlText w:val="%6."/>
      <w:lvlJc w:val="left"/>
      <w:pPr>
        <w:ind w:left="429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EBF80FA4">
      <w:start w:val="1"/>
      <w:numFmt w:val="decimal"/>
      <w:lvlText w:val="%7."/>
      <w:lvlJc w:val="left"/>
      <w:pPr>
        <w:ind w:left="5095" w:hanging="295"/>
      </w:pPr>
      <w:rPr>
        <w:rFonts w:hAnsi="Arial Unicode MS"/>
        <w:caps w:val="0"/>
        <w:smallCaps w:val="0"/>
        <w:strike w:val="0"/>
        <w:dstrike w:val="0"/>
        <w:outline w:val="0"/>
        <w:emboss w:val="0"/>
        <w:imprint w:val="0"/>
        <w:spacing w:val="0"/>
        <w:w w:val="100"/>
        <w:kern w:val="0"/>
        <w:position w:val="0"/>
        <w:highlight w:val="none"/>
        <w:vertAlign w:val="baseline"/>
      </w:rPr>
    </w:lvl>
    <w:lvl w:ilvl="7" w:tplc="5D14295E">
      <w:start w:val="1"/>
      <w:numFmt w:val="decimal"/>
      <w:lvlText w:val="%8."/>
      <w:lvlJc w:val="left"/>
      <w:pPr>
        <w:ind w:left="5895" w:hanging="295"/>
      </w:pPr>
      <w:rPr>
        <w:rFonts w:hAnsi="Arial Unicode MS"/>
        <w:caps w:val="0"/>
        <w:smallCaps w:val="0"/>
        <w:strike w:val="0"/>
        <w:dstrike w:val="0"/>
        <w:outline w:val="0"/>
        <w:emboss w:val="0"/>
        <w:imprint w:val="0"/>
        <w:spacing w:val="0"/>
        <w:w w:val="100"/>
        <w:kern w:val="0"/>
        <w:position w:val="0"/>
        <w:highlight w:val="none"/>
        <w:vertAlign w:val="baseline"/>
      </w:rPr>
    </w:lvl>
    <w:lvl w:ilvl="8" w:tplc="66681FFC">
      <w:start w:val="1"/>
      <w:numFmt w:val="decimal"/>
      <w:lvlText w:val="%9."/>
      <w:lvlJc w:val="left"/>
      <w:pPr>
        <w:ind w:left="6695" w:hanging="29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79899499">
    <w:abstractNumId w:val="3"/>
  </w:num>
  <w:num w:numId="2" w16cid:durableId="1652445743">
    <w:abstractNumId w:val="2"/>
  </w:num>
  <w:num w:numId="3" w16cid:durableId="2084637208">
    <w:abstractNumId w:val="0"/>
  </w:num>
  <w:num w:numId="4" w16cid:durableId="1821264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155"/>
    <w:rsid w:val="0000037A"/>
    <w:rsid w:val="0003362C"/>
    <w:rsid w:val="00060B0D"/>
    <w:rsid w:val="000D28D1"/>
    <w:rsid w:val="001274EB"/>
    <w:rsid w:val="001E7D2C"/>
    <w:rsid w:val="0022153D"/>
    <w:rsid w:val="00264563"/>
    <w:rsid w:val="00266082"/>
    <w:rsid w:val="00286E1A"/>
    <w:rsid w:val="002C6010"/>
    <w:rsid w:val="0037191C"/>
    <w:rsid w:val="00440F38"/>
    <w:rsid w:val="004438D9"/>
    <w:rsid w:val="0047464E"/>
    <w:rsid w:val="0049140B"/>
    <w:rsid w:val="004E66B3"/>
    <w:rsid w:val="005A44E7"/>
    <w:rsid w:val="005C78F3"/>
    <w:rsid w:val="005E2C55"/>
    <w:rsid w:val="0060218A"/>
    <w:rsid w:val="0061079A"/>
    <w:rsid w:val="00667FCC"/>
    <w:rsid w:val="00684BD5"/>
    <w:rsid w:val="00703AF8"/>
    <w:rsid w:val="00750B49"/>
    <w:rsid w:val="007F42CD"/>
    <w:rsid w:val="00815825"/>
    <w:rsid w:val="00842D82"/>
    <w:rsid w:val="008A57E4"/>
    <w:rsid w:val="008A7AFA"/>
    <w:rsid w:val="008F1C80"/>
    <w:rsid w:val="008F1FC4"/>
    <w:rsid w:val="008F3EF8"/>
    <w:rsid w:val="00942DCF"/>
    <w:rsid w:val="009A3A2C"/>
    <w:rsid w:val="009A5BCB"/>
    <w:rsid w:val="009B5782"/>
    <w:rsid w:val="00A444AD"/>
    <w:rsid w:val="00A87723"/>
    <w:rsid w:val="00B26BD5"/>
    <w:rsid w:val="00B57784"/>
    <w:rsid w:val="00B7140A"/>
    <w:rsid w:val="00BB1ADD"/>
    <w:rsid w:val="00BB3FF6"/>
    <w:rsid w:val="00BD6155"/>
    <w:rsid w:val="00C502A7"/>
    <w:rsid w:val="00C90DC1"/>
    <w:rsid w:val="00CF5061"/>
    <w:rsid w:val="00D06B47"/>
    <w:rsid w:val="00D246CB"/>
    <w:rsid w:val="00DF01C2"/>
    <w:rsid w:val="00E10A1A"/>
    <w:rsid w:val="00E20864"/>
    <w:rsid w:val="00E27148"/>
    <w:rsid w:val="00E40AF3"/>
    <w:rsid w:val="00E8779B"/>
    <w:rsid w:val="00ED0014"/>
    <w:rsid w:val="00F249E4"/>
    <w:rsid w:val="00FE4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A80D9"/>
  <w15:docId w15:val="{BA49DFFD-A99D-4BBB-BFDD-D829EA55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5" w:line="250" w:lineRule="auto"/>
      <w:ind w:left="10" w:hanging="10"/>
    </w:pPr>
    <w:rPr>
      <w:rFonts w:ascii="Calibri" w:hAnsi="Calibri" w:cs="Arial Unicode MS"/>
      <w:color w:val="000000"/>
      <w:sz w:val="24"/>
      <w:szCs w:val="24"/>
      <w:u w:color="000000"/>
      <w:lang w:val="en-US"/>
      <w14:textOutline w14:w="0" w14:cap="flat" w14:cmpd="sng" w14:algn="ctr">
        <w14:noFill/>
        <w14:prstDash w14:val="solid"/>
        <w14:bevel/>
      </w14:textOutline>
    </w:rPr>
  </w:style>
  <w:style w:type="numbering" w:customStyle="1" w:styleId="Numbered">
    <w:name w:val="Numbered"/>
    <w:pPr>
      <w:numPr>
        <w:numId w:val="1"/>
      </w:numPr>
    </w:pPr>
  </w:style>
  <w:style w:type="paragraph" w:styleId="ListParagraph">
    <w:name w:val="List Paragraph"/>
    <w:basedOn w:val="Normal"/>
    <w:uiPriority w:val="34"/>
    <w:qFormat/>
    <w:rsid w:val="008F1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1403</Words>
  <Characters>6978</Characters>
  <Application>Microsoft Office Word</Application>
  <DocSecurity>0</DocSecurity>
  <Lines>155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Cathryn Newbery</dc:creator>
  <cp:keywords/>
  <dc:description/>
  <cp:lastModifiedBy>Cathryn Newbery</cp:lastModifiedBy>
  <cp:revision>3</cp:revision>
  <cp:lastPrinted>2025-11-24T15:31:00Z</cp:lastPrinted>
  <dcterms:created xsi:type="dcterms:W3CDTF">2025-11-24T15:33:00Z</dcterms:created>
  <dcterms:modified xsi:type="dcterms:W3CDTF">2025-11-25T12:03:00Z</dcterms:modified>
</cp:coreProperties>
</file>